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DDF4" w14:textId="77777777" w:rsidR="006F771D" w:rsidRPr="00B02FE3" w:rsidRDefault="00530EEB">
      <w:pPr>
        <w:ind w:left="3216" w:right="2873"/>
        <w:jc w:val="center"/>
        <w:rPr>
          <w:rFonts w:asciiTheme="majorHAnsi" w:eastAsia="Calibri" w:hAnsiTheme="majorHAnsi" w:cstheme="majorHAnsi"/>
          <w:b/>
          <w:i/>
          <w:sz w:val="24"/>
          <w:szCs w:val="24"/>
        </w:rPr>
      </w:pPr>
      <w:r w:rsidRPr="00B02FE3">
        <w:rPr>
          <w:rFonts w:asciiTheme="majorHAnsi" w:eastAsia="Calibri" w:hAnsiTheme="majorHAnsi" w:cstheme="majorHAnsi"/>
          <w:b/>
          <w:i/>
          <w:noProof/>
          <w:sz w:val="24"/>
          <w:szCs w:val="24"/>
        </w:rPr>
        <w:drawing>
          <wp:inline distT="0" distB="0" distL="0" distR="0" wp14:anchorId="6E985124" wp14:editId="01027572">
            <wp:extent cx="1689100" cy="1200150"/>
            <wp:effectExtent l="0" t="0" r="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89503" cy="1200436"/>
                    </a:xfrm>
                    <a:prstGeom prst="rect">
                      <a:avLst/>
                    </a:prstGeom>
                    <a:ln/>
                  </pic:spPr>
                </pic:pic>
              </a:graphicData>
            </a:graphic>
          </wp:inline>
        </w:drawing>
      </w:r>
    </w:p>
    <w:p w14:paraId="2998A099" w14:textId="77777777" w:rsidR="006F771D" w:rsidRPr="00B02FE3" w:rsidRDefault="006F771D">
      <w:pPr>
        <w:spacing w:before="9" w:line="140" w:lineRule="auto"/>
        <w:rPr>
          <w:rFonts w:asciiTheme="majorHAnsi" w:eastAsia="Calibri" w:hAnsiTheme="majorHAnsi" w:cstheme="majorHAnsi"/>
          <w:b/>
          <w:i/>
          <w:sz w:val="24"/>
          <w:szCs w:val="24"/>
        </w:rPr>
      </w:pPr>
    </w:p>
    <w:p w14:paraId="5F55E7F2" w14:textId="77777777" w:rsidR="006F771D" w:rsidRPr="00B02FE3" w:rsidRDefault="006F771D">
      <w:pPr>
        <w:spacing w:before="9" w:line="140" w:lineRule="auto"/>
        <w:rPr>
          <w:rFonts w:asciiTheme="majorHAnsi" w:eastAsia="Calibri" w:hAnsiTheme="majorHAnsi" w:cstheme="majorHAnsi"/>
          <w:b/>
          <w:i/>
          <w:sz w:val="24"/>
          <w:szCs w:val="24"/>
        </w:rPr>
      </w:pPr>
    </w:p>
    <w:p w14:paraId="7DB00AFF" w14:textId="77777777" w:rsidR="006F771D" w:rsidRPr="00B02FE3" w:rsidRDefault="006F771D">
      <w:pPr>
        <w:spacing w:before="9" w:line="140" w:lineRule="auto"/>
        <w:rPr>
          <w:rFonts w:asciiTheme="majorHAnsi" w:eastAsia="Calibri" w:hAnsiTheme="majorHAnsi" w:cstheme="majorHAnsi"/>
          <w:b/>
          <w:i/>
          <w:sz w:val="24"/>
          <w:szCs w:val="24"/>
        </w:rPr>
      </w:pPr>
    </w:p>
    <w:p w14:paraId="65A2E1E7" w14:textId="4667C5BD" w:rsidR="006F771D" w:rsidRPr="00B02FE3" w:rsidRDefault="00530EEB">
      <w:pPr>
        <w:spacing w:line="280" w:lineRule="auto"/>
        <w:ind w:left="2433" w:right="2098"/>
        <w:jc w:val="center"/>
        <w:rPr>
          <w:rFonts w:asciiTheme="majorHAnsi" w:hAnsiTheme="majorHAnsi" w:cstheme="majorHAnsi"/>
          <w:b/>
          <w:i/>
          <w:sz w:val="24"/>
          <w:szCs w:val="24"/>
        </w:rPr>
      </w:pPr>
      <w:r w:rsidRPr="00B02FE3">
        <w:rPr>
          <w:rFonts w:asciiTheme="majorHAnsi" w:eastAsia="Calibri" w:hAnsiTheme="majorHAnsi" w:cstheme="majorHAnsi"/>
          <w:b/>
          <w:i/>
          <w:sz w:val="24"/>
          <w:szCs w:val="24"/>
        </w:rPr>
        <w:t xml:space="preserve">Event </w:t>
      </w:r>
      <w:r w:rsidR="005118A9" w:rsidRPr="00B02FE3">
        <w:rPr>
          <w:rFonts w:asciiTheme="majorHAnsi" w:eastAsia="Calibri" w:hAnsiTheme="majorHAnsi" w:cstheme="majorHAnsi"/>
          <w:b/>
          <w:i/>
          <w:sz w:val="24"/>
          <w:szCs w:val="24"/>
        </w:rPr>
        <w:t>supplementary</w:t>
      </w:r>
      <w:r w:rsidRPr="00B02FE3">
        <w:rPr>
          <w:rFonts w:asciiTheme="majorHAnsi" w:eastAsia="Calibri" w:hAnsiTheme="majorHAnsi" w:cstheme="majorHAnsi"/>
          <w:b/>
          <w:i/>
          <w:sz w:val="24"/>
          <w:szCs w:val="24"/>
        </w:rPr>
        <w:t xml:space="preserve"> Regulations</w:t>
      </w:r>
    </w:p>
    <w:p w14:paraId="34C15221" w14:textId="41E3B8A0" w:rsidR="006F771D" w:rsidRPr="00B02FE3" w:rsidRDefault="00530EEB">
      <w:pPr>
        <w:spacing w:line="280" w:lineRule="auto"/>
        <w:ind w:left="2433" w:right="2098"/>
        <w:jc w:val="center"/>
        <w:rPr>
          <w:rFonts w:asciiTheme="majorHAnsi" w:eastAsia="Calibri" w:hAnsiTheme="majorHAnsi" w:cstheme="majorHAnsi"/>
          <w:b/>
          <w:i/>
          <w:sz w:val="24"/>
          <w:szCs w:val="24"/>
        </w:rPr>
      </w:pPr>
      <w:proofErr w:type="spellStart"/>
      <w:r w:rsidRPr="00B02FE3">
        <w:rPr>
          <w:rFonts w:asciiTheme="majorHAnsi" w:eastAsia="Calibri" w:hAnsiTheme="majorHAnsi" w:cstheme="majorHAnsi"/>
          <w:b/>
          <w:i/>
          <w:sz w:val="24"/>
          <w:szCs w:val="24"/>
        </w:rPr>
        <w:t>Rotax</w:t>
      </w:r>
      <w:proofErr w:type="spellEnd"/>
      <w:r w:rsidRPr="00B02FE3">
        <w:rPr>
          <w:rFonts w:asciiTheme="majorHAnsi" w:eastAsia="Calibri" w:hAnsiTheme="majorHAnsi" w:cstheme="majorHAnsi"/>
          <w:b/>
          <w:i/>
          <w:sz w:val="24"/>
          <w:szCs w:val="24"/>
        </w:rPr>
        <w:t xml:space="preserve"> Nordic Challenge 202</w:t>
      </w:r>
      <w:r w:rsidR="005118A9" w:rsidRPr="00B02FE3">
        <w:rPr>
          <w:rFonts w:asciiTheme="majorHAnsi" w:eastAsia="Calibri" w:hAnsiTheme="majorHAnsi" w:cstheme="majorHAnsi"/>
          <w:b/>
          <w:i/>
          <w:sz w:val="24"/>
          <w:szCs w:val="24"/>
        </w:rPr>
        <w:t>2</w:t>
      </w:r>
      <w:r w:rsidRPr="00B02FE3">
        <w:rPr>
          <w:rFonts w:asciiTheme="majorHAnsi" w:eastAsia="Calibri" w:hAnsiTheme="majorHAnsi" w:cstheme="majorHAnsi"/>
          <w:b/>
          <w:i/>
          <w:sz w:val="24"/>
          <w:szCs w:val="24"/>
        </w:rPr>
        <w:t xml:space="preserve"> | ROUND </w:t>
      </w:r>
      <w:r w:rsidR="000A4D1B" w:rsidRPr="00B02FE3">
        <w:rPr>
          <w:rFonts w:asciiTheme="majorHAnsi" w:eastAsia="Calibri" w:hAnsiTheme="majorHAnsi" w:cstheme="majorHAnsi"/>
          <w:b/>
          <w:i/>
          <w:sz w:val="24"/>
          <w:szCs w:val="24"/>
        </w:rPr>
        <w:t>2</w:t>
      </w:r>
    </w:p>
    <w:p w14:paraId="45BAC5B1" w14:textId="15D08A6E" w:rsidR="00FC34C8" w:rsidRPr="00B02FE3" w:rsidRDefault="00FC34C8">
      <w:pPr>
        <w:spacing w:line="280" w:lineRule="auto"/>
        <w:ind w:left="2433" w:right="2098"/>
        <w:jc w:val="center"/>
        <w:rPr>
          <w:rFonts w:asciiTheme="majorHAnsi" w:eastAsia="Calibri" w:hAnsiTheme="majorHAnsi" w:cstheme="majorHAnsi"/>
          <w:b/>
          <w:i/>
          <w:sz w:val="24"/>
          <w:szCs w:val="24"/>
        </w:rPr>
      </w:pPr>
      <w:proofErr w:type="spellStart"/>
      <w:r w:rsidRPr="00B02FE3">
        <w:rPr>
          <w:rFonts w:asciiTheme="majorHAnsi" w:eastAsia="Calibri" w:hAnsiTheme="majorHAnsi" w:cstheme="majorHAnsi"/>
          <w:b/>
          <w:i/>
          <w:sz w:val="24"/>
          <w:szCs w:val="24"/>
        </w:rPr>
        <w:t>Rotax</w:t>
      </w:r>
      <w:proofErr w:type="spellEnd"/>
      <w:r w:rsidRPr="00B02FE3">
        <w:rPr>
          <w:rFonts w:asciiTheme="majorHAnsi" w:eastAsia="Calibri" w:hAnsiTheme="majorHAnsi" w:cstheme="majorHAnsi"/>
          <w:b/>
          <w:i/>
          <w:sz w:val="24"/>
          <w:szCs w:val="24"/>
        </w:rPr>
        <w:t xml:space="preserve"> </w:t>
      </w:r>
      <w:r w:rsidR="00FE5950" w:rsidRPr="00B02FE3">
        <w:rPr>
          <w:rFonts w:asciiTheme="majorHAnsi" w:eastAsia="Calibri" w:hAnsiTheme="majorHAnsi" w:cstheme="majorHAnsi"/>
          <w:b/>
          <w:i/>
          <w:sz w:val="24"/>
          <w:szCs w:val="24"/>
        </w:rPr>
        <w:t>Estonian Championship</w:t>
      </w:r>
      <w:r w:rsidRPr="00B02FE3">
        <w:rPr>
          <w:rFonts w:asciiTheme="majorHAnsi" w:eastAsia="Calibri" w:hAnsiTheme="majorHAnsi" w:cstheme="majorHAnsi"/>
          <w:b/>
          <w:i/>
          <w:sz w:val="24"/>
          <w:szCs w:val="24"/>
        </w:rPr>
        <w:t xml:space="preserve"> 202</w:t>
      </w:r>
      <w:r w:rsidR="005118A9" w:rsidRPr="00B02FE3">
        <w:rPr>
          <w:rFonts w:asciiTheme="majorHAnsi" w:eastAsia="Calibri" w:hAnsiTheme="majorHAnsi" w:cstheme="majorHAnsi"/>
          <w:b/>
          <w:i/>
          <w:sz w:val="24"/>
          <w:szCs w:val="24"/>
        </w:rPr>
        <w:t>2</w:t>
      </w:r>
      <w:r w:rsidRPr="00B02FE3">
        <w:rPr>
          <w:rFonts w:asciiTheme="majorHAnsi" w:eastAsia="Calibri" w:hAnsiTheme="majorHAnsi" w:cstheme="majorHAnsi"/>
          <w:b/>
          <w:i/>
          <w:sz w:val="24"/>
          <w:szCs w:val="24"/>
        </w:rPr>
        <w:t xml:space="preserve"> |ROUND </w:t>
      </w:r>
      <w:r w:rsidR="00FE5950" w:rsidRPr="00B02FE3">
        <w:rPr>
          <w:rFonts w:asciiTheme="majorHAnsi" w:eastAsia="Calibri" w:hAnsiTheme="majorHAnsi" w:cstheme="majorHAnsi"/>
          <w:b/>
          <w:i/>
          <w:sz w:val="24"/>
          <w:szCs w:val="24"/>
        </w:rPr>
        <w:t>4</w:t>
      </w:r>
    </w:p>
    <w:p w14:paraId="77789573" w14:textId="04F455C6" w:rsidR="006F771D" w:rsidRPr="00B02FE3" w:rsidRDefault="00FE5950">
      <w:pPr>
        <w:spacing w:line="280" w:lineRule="auto"/>
        <w:ind w:left="2433" w:right="2098"/>
        <w:jc w:val="center"/>
        <w:rPr>
          <w:rFonts w:asciiTheme="majorHAnsi" w:eastAsia="Calibri" w:hAnsiTheme="majorHAnsi" w:cstheme="majorHAnsi"/>
          <w:sz w:val="24"/>
          <w:szCs w:val="24"/>
        </w:rPr>
      </w:pPr>
      <w:proofErr w:type="spellStart"/>
      <w:r w:rsidRPr="00B02FE3">
        <w:rPr>
          <w:rFonts w:asciiTheme="majorHAnsi" w:eastAsia="Calibri" w:hAnsiTheme="majorHAnsi" w:cstheme="majorHAnsi"/>
          <w:b/>
          <w:i/>
          <w:sz w:val="24"/>
          <w:szCs w:val="24"/>
        </w:rPr>
        <w:t>Aravete</w:t>
      </w:r>
      <w:proofErr w:type="spellEnd"/>
      <w:r w:rsidR="00530EEB" w:rsidRPr="00B02FE3">
        <w:rPr>
          <w:rFonts w:asciiTheme="majorHAnsi" w:eastAsia="Calibri" w:hAnsiTheme="majorHAnsi" w:cstheme="majorHAnsi"/>
          <w:b/>
          <w:i/>
          <w:sz w:val="24"/>
          <w:szCs w:val="24"/>
        </w:rPr>
        <w:t xml:space="preserve"> karting track</w:t>
      </w:r>
    </w:p>
    <w:p w14:paraId="680A5855" w14:textId="77777777" w:rsidR="006F771D" w:rsidRPr="00B02FE3" w:rsidRDefault="006F771D">
      <w:pPr>
        <w:spacing w:before="9" w:line="160" w:lineRule="auto"/>
        <w:rPr>
          <w:rFonts w:asciiTheme="majorHAnsi" w:eastAsia="Calibri" w:hAnsiTheme="majorHAnsi" w:cstheme="majorHAnsi"/>
          <w:sz w:val="17"/>
          <w:szCs w:val="17"/>
        </w:rPr>
      </w:pPr>
    </w:p>
    <w:p w14:paraId="6FEBA2F2" w14:textId="77777777" w:rsidR="006F771D" w:rsidRPr="00B02FE3" w:rsidRDefault="006F771D">
      <w:pPr>
        <w:spacing w:before="11" w:line="280" w:lineRule="auto"/>
        <w:rPr>
          <w:rFonts w:asciiTheme="majorHAnsi" w:eastAsia="Calibri" w:hAnsiTheme="majorHAnsi" w:cstheme="majorHAnsi"/>
          <w:i/>
          <w:sz w:val="18"/>
          <w:szCs w:val="18"/>
        </w:rPr>
      </w:pPr>
    </w:p>
    <w:p w14:paraId="1E7BCEA9" w14:textId="083763C7" w:rsidR="003E7D57" w:rsidRDefault="00530EEB" w:rsidP="00842CF3">
      <w:pPr>
        <w:spacing w:before="11" w:line="280" w:lineRule="auto"/>
        <w:ind w:left="142" w:firstLine="5"/>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These are the </w:t>
      </w:r>
      <w:r w:rsidR="004B6344" w:rsidRPr="00B02FE3">
        <w:rPr>
          <w:rFonts w:asciiTheme="majorHAnsi" w:eastAsia="Calibri" w:hAnsiTheme="majorHAnsi" w:cstheme="majorHAnsi"/>
          <w:sz w:val="18"/>
          <w:szCs w:val="18"/>
        </w:rPr>
        <w:t xml:space="preserve">supplementary regulations </w:t>
      </w:r>
      <w:r w:rsidR="007A154E" w:rsidRPr="00B02FE3">
        <w:rPr>
          <w:rFonts w:asciiTheme="majorHAnsi" w:eastAsia="Calibri" w:hAnsiTheme="majorHAnsi" w:cstheme="majorHAnsi"/>
          <w:sz w:val="18"/>
          <w:szCs w:val="18"/>
        </w:rPr>
        <w:t>for</w:t>
      </w:r>
      <w:r w:rsidR="004B6344" w:rsidRPr="00B02FE3">
        <w:rPr>
          <w:rFonts w:asciiTheme="majorHAnsi" w:eastAsia="Calibri" w:hAnsiTheme="majorHAnsi" w:cstheme="majorHAnsi"/>
          <w:sz w:val="18"/>
          <w:szCs w:val="18"/>
        </w:rPr>
        <w:t xml:space="preserve"> </w:t>
      </w:r>
      <w:r w:rsidR="007A154E" w:rsidRPr="00B02FE3">
        <w:rPr>
          <w:rFonts w:asciiTheme="majorHAnsi" w:eastAsia="Calibri" w:hAnsiTheme="majorHAnsi" w:cstheme="majorHAnsi"/>
          <w:sz w:val="18"/>
          <w:szCs w:val="18"/>
        </w:rPr>
        <w:t xml:space="preserve">round </w:t>
      </w:r>
      <w:r w:rsidR="006B0EDC" w:rsidRPr="00B02FE3">
        <w:rPr>
          <w:rFonts w:asciiTheme="majorHAnsi" w:eastAsia="Calibri" w:hAnsiTheme="majorHAnsi" w:cstheme="majorHAnsi"/>
          <w:sz w:val="18"/>
          <w:szCs w:val="18"/>
        </w:rPr>
        <w:t>2</w:t>
      </w:r>
      <w:r w:rsidRPr="00B02FE3">
        <w:rPr>
          <w:rFonts w:asciiTheme="majorHAnsi" w:eastAsia="Calibri" w:hAnsiTheme="majorHAnsi" w:cstheme="majorHAnsi"/>
          <w:sz w:val="18"/>
          <w:szCs w:val="18"/>
        </w:rPr>
        <w:t xml:space="preserve"> of ROTAX NORDIC CHALLENGE 202</w:t>
      </w:r>
      <w:r w:rsidR="00FE49CF" w:rsidRPr="00B02FE3">
        <w:rPr>
          <w:rFonts w:asciiTheme="majorHAnsi" w:eastAsia="Calibri" w:hAnsiTheme="majorHAnsi" w:cstheme="majorHAnsi"/>
          <w:sz w:val="18"/>
          <w:szCs w:val="18"/>
        </w:rPr>
        <w:t>2</w:t>
      </w:r>
      <w:r w:rsidR="003E7D57">
        <w:rPr>
          <w:rFonts w:asciiTheme="majorHAnsi" w:eastAsia="Calibri" w:hAnsiTheme="majorHAnsi" w:cstheme="majorHAnsi"/>
          <w:sz w:val="18"/>
          <w:szCs w:val="18"/>
        </w:rPr>
        <w:t xml:space="preserve"> and round 4 of ROTAX Estonian </w:t>
      </w:r>
      <w:r w:rsidR="009B7C29">
        <w:rPr>
          <w:rFonts w:asciiTheme="majorHAnsi" w:eastAsia="Calibri" w:hAnsiTheme="majorHAnsi" w:cstheme="majorHAnsi"/>
          <w:sz w:val="18"/>
          <w:szCs w:val="18"/>
        </w:rPr>
        <w:t xml:space="preserve">Championship </w:t>
      </w:r>
      <w:r w:rsidR="009B7C29" w:rsidRPr="00B02FE3">
        <w:rPr>
          <w:rFonts w:asciiTheme="majorHAnsi" w:eastAsia="Calibri" w:hAnsiTheme="majorHAnsi" w:cstheme="majorHAnsi"/>
          <w:sz w:val="18"/>
          <w:szCs w:val="18"/>
        </w:rPr>
        <w:t>that</w:t>
      </w:r>
      <w:r w:rsidRPr="00B02FE3">
        <w:rPr>
          <w:rFonts w:asciiTheme="majorHAnsi" w:eastAsia="Calibri" w:hAnsiTheme="majorHAnsi" w:cstheme="majorHAnsi"/>
          <w:sz w:val="18"/>
          <w:szCs w:val="18"/>
        </w:rPr>
        <w:t xml:space="preserve"> take place in </w:t>
      </w:r>
      <w:proofErr w:type="spellStart"/>
      <w:r w:rsidR="006B0EDC" w:rsidRPr="00B02FE3">
        <w:rPr>
          <w:rFonts w:asciiTheme="majorHAnsi" w:eastAsia="Calibri" w:hAnsiTheme="majorHAnsi" w:cstheme="majorHAnsi"/>
          <w:sz w:val="18"/>
          <w:szCs w:val="18"/>
        </w:rPr>
        <w:t>Aravete</w:t>
      </w:r>
      <w:proofErr w:type="spellEnd"/>
      <w:r w:rsidR="006B0EDC" w:rsidRPr="00B02FE3">
        <w:rPr>
          <w:rFonts w:asciiTheme="majorHAnsi" w:eastAsia="Calibri" w:hAnsiTheme="majorHAnsi" w:cstheme="majorHAnsi"/>
          <w:sz w:val="18"/>
          <w:szCs w:val="18"/>
        </w:rPr>
        <w:t xml:space="preserve"> Karting track,</w:t>
      </w:r>
      <w:r w:rsidR="006979EC" w:rsidRPr="00B02FE3">
        <w:rPr>
          <w:rFonts w:asciiTheme="majorHAnsi" w:eastAsia="Calibri" w:hAnsiTheme="majorHAnsi" w:cstheme="majorHAnsi"/>
          <w:sz w:val="18"/>
          <w:szCs w:val="18"/>
        </w:rPr>
        <w:t xml:space="preserve"> </w:t>
      </w:r>
      <w:proofErr w:type="spellStart"/>
      <w:r w:rsidR="006B0EDC" w:rsidRPr="00B02FE3">
        <w:rPr>
          <w:rFonts w:asciiTheme="majorHAnsi" w:eastAsia="Calibri" w:hAnsiTheme="majorHAnsi" w:cstheme="majorHAnsi"/>
          <w:sz w:val="18"/>
          <w:szCs w:val="18"/>
        </w:rPr>
        <w:t>Kurisoo</w:t>
      </w:r>
      <w:proofErr w:type="spellEnd"/>
      <w:r w:rsidR="006B0EDC" w:rsidRPr="00B02FE3">
        <w:rPr>
          <w:rFonts w:asciiTheme="majorHAnsi" w:eastAsia="Calibri" w:hAnsiTheme="majorHAnsi" w:cstheme="majorHAnsi"/>
          <w:sz w:val="18"/>
          <w:szCs w:val="18"/>
        </w:rPr>
        <w:t>,</w:t>
      </w:r>
      <w:r w:rsidR="006979EC" w:rsidRPr="00B02FE3">
        <w:rPr>
          <w:rFonts w:asciiTheme="majorHAnsi" w:eastAsia="Calibri" w:hAnsiTheme="majorHAnsi" w:cstheme="majorHAnsi"/>
          <w:sz w:val="18"/>
          <w:szCs w:val="18"/>
        </w:rPr>
        <w:t xml:space="preserve"> </w:t>
      </w:r>
      <w:proofErr w:type="spellStart"/>
      <w:r w:rsidR="006B0EDC" w:rsidRPr="00B02FE3">
        <w:rPr>
          <w:rFonts w:asciiTheme="majorHAnsi" w:eastAsia="Calibri" w:hAnsiTheme="majorHAnsi" w:cstheme="majorHAnsi"/>
          <w:sz w:val="18"/>
          <w:szCs w:val="18"/>
        </w:rPr>
        <w:t>Ambla</w:t>
      </w:r>
      <w:proofErr w:type="spellEnd"/>
      <w:r w:rsidR="006B0EDC" w:rsidRPr="00B02FE3">
        <w:rPr>
          <w:rFonts w:asciiTheme="majorHAnsi" w:eastAsia="Calibri" w:hAnsiTheme="majorHAnsi" w:cstheme="majorHAnsi"/>
          <w:sz w:val="18"/>
          <w:szCs w:val="18"/>
        </w:rPr>
        <w:t xml:space="preserve"> parish,</w:t>
      </w:r>
      <w:r w:rsidR="006979EC" w:rsidRPr="00B02FE3">
        <w:rPr>
          <w:rFonts w:asciiTheme="majorHAnsi" w:eastAsia="Calibri" w:hAnsiTheme="majorHAnsi" w:cstheme="majorHAnsi"/>
          <w:sz w:val="18"/>
          <w:szCs w:val="18"/>
        </w:rPr>
        <w:t xml:space="preserve"> </w:t>
      </w:r>
      <w:r w:rsidR="006B0EDC" w:rsidRPr="00B02FE3">
        <w:rPr>
          <w:rFonts w:asciiTheme="majorHAnsi" w:eastAsia="Calibri" w:hAnsiTheme="majorHAnsi" w:cstheme="majorHAnsi"/>
          <w:sz w:val="18"/>
          <w:szCs w:val="18"/>
        </w:rPr>
        <w:t>73514,</w:t>
      </w:r>
      <w:r w:rsidR="006979EC" w:rsidRPr="00B02FE3">
        <w:rPr>
          <w:rFonts w:asciiTheme="majorHAnsi" w:eastAsia="Calibri" w:hAnsiTheme="majorHAnsi" w:cstheme="majorHAnsi"/>
          <w:sz w:val="18"/>
          <w:szCs w:val="18"/>
        </w:rPr>
        <w:t xml:space="preserve"> E</w:t>
      </w:r>
      <w:r w:rsidR="006B0EDC" w:rsidRPr="00B02FE3">
        <w:rPr>
          <w:rFonts w:asciiTheme="majorHAnsi" w:eastAsia="Calibri" w:hAnsiTheme="majorHAnsi" w:cstheme="majorHAnsi"/>
          <w:sz w:val="18"/>
          <w:szCs w:val="18"/>
        </w:rPr>
        <w:t>stonia</w:t>
      </w:r>
      <w:r w:rsidRPr="00B02FE3">
        <w:rPr>
          <w:rFonts w:asciiTheme="majorHAnsi" w:eastAsia="Calibri" w:hAnsiTheme="majorHAnsi" w:cstheme="majorHAnsi"/>
          <w:sz w:val="18"/>
          <w:szCs w:val="18"/>
        </w:rPr>
        <w:t xml:space="preserve">, from </w:t>
      </w:r>
      <w:r w:rsidR="006B0EDC" w:rsidRPr="00B02FE3">
        <w:rPr>
          <w:rFonts w:asciiTheme="majorHAnsi" w:eastAsia="Calibri" w:hAnsiTheme="majorHAnsi" w:cstheme="majorHAnsi"/>
          <w:sz w:val="18"/>
          <w:szCs w:val="18"/>
        </w:rPr>
        <w:t>22</w:t>
      </w:r>
      <w:r w:rsidR="004C2834" w:rsidRPr="00B02FE3">
        <w:rPr>
          <w:rFonts w:asciiTheme="majorHAnsi" w:eastAsia="Calibri" w:hAnsiTheme="majorHAnsi" w:cstheme="majorHAnsi"/>
          <w:sz w:val="18"/>
          <w:szCs w:val="18"/>
          <w:vertAlign w:val="superscript"/>
        </w:rPr>
        <w:t>nd</w:t>
      </w:r>
      <w:r w:rsidRPr="00B02FE3">
        <w:rPr>
          <w:rFonts w:asciiTheme="majorHAnsi" w:eastAsia="Calibri" w:hAnsiTheme="majorHAnsi" w:cstheme="majorHAnsi"/>
          <w:sz w:val="18"/>
          <w:szCs w:val="18"/>
        </w:rPr>
        <w:t xml:space="preserve"> till </w:t>
      </w:r>
      <w:r w:rsidR="00D23AB3" w:rsidRPr="00B02FE3">
        <w:rPr>
          <w:rFonts w:asciiTheme="majorHAnsi" w:eastAsia="Calibri" w:hAnsiTheme="majorHAnsi" w:cstheme="majorHAnsi"/>
          <w:sz w:val="18"/>
          <w:szCs w:val="18"/>
        </w:rPr>
        <w:t>23</w:t>
      </w:r>
      <w:r w:rsidR="00D23AB3" w:rsidRPr="00B02FE3">
        <w:rPr>
          <w:rFonts w:asciiTheme="majorHAnsi" w:eastAsia="Calibri" w:hAnsiTheme="majorHAnsi" w:cstheme="majorHAnsi"/>
          <w:sz w:val="18"/>
          <w:szCs w:val="18"/>
          <w:vertAlign w:val="superscript"/>
        </w:rPr>
        <w:t>rd</w:t>
      </w:r>
      <w:r w:rsidR="004C2834" w:rsidRPr="00B02FE3">
        <w:rPr>
          <w:rFonts w:asciiTheme="majorHAnsi" w:eastAsia="Calibri" w:hAnsiTheme="majorHAnsi" w:cstheme="majorHAnsi"/>
          <w:sz w:val="18"/>
          <w:szCs w:val="18"/>
        </w:rPr>
        <w:t xml:space="preserve"> </w:t>
      </w:r>
      <w:r w:rsidRPr="00B02FE3">
        <w:rPr>
          <w:rFonts w:asciiTheme="majorHAnsi" w:eastAsia="Calibri" w:hAnsiTheme="majorHAnsi" w:cstheme="majorHAnsi"/>
          <w:sz w:val="18"/>
          <w:szCs w:val="18"/>
        </w:rPr>
        <w:t xml:space="preserve">of </w:t>
      </w:r>
      <w:proofErr w:type="gramStart"/>
      <w:r w:rsidR="004C2834" w:rsidRPr="00B02FE3">
        <w:rPr>
          <w:rFonts w:asciiTheme="majorHAnsi" w:eastAsia="Calibri" w:hAnsiTheme="majorHAnsi" w:cstheme="majorHAnsi"/>
          <w:sz w:val="18"/>
          <w:szCs w:val="18"/>
        </w:rPr>
        <w:t>Ju</w:t>
      </w:r>
      <w:r w:rsidR="006B0EDC" w:rsidRPr="00B02FE3">
        <w:rPr>
          <w:rFonts w:asciiTheme="majorHAnsi" w:eastAsia="Calibri" w:hAnsiTheme="majorHAnsi" w:cstheme="majorHAnsi"/>
          <w:sz w:val="18"/>
          <w:szCs w:val="18"/>
        </w:rPr>
        <w:t>ly</w:t>
      </w:r>
      <w:r w:rsidRPr="00B02FE3">
        <w:rPr>
          <w:rFonts w:asciiTheme="majorHAnsi" w:eastAsia="Calibri" w:hAnsiTheme="majorHAnsi" w:cstheme="majorHAnsi"/>
          <w:sz w:val="18"/>
          <w:szCs w:val="18"/>
        </w:rPr>
        <w:t>,</w:t>
      </w:r>
      <w:proofErr w:type="gramEnd"/>
      <w:r w:rsidRPr="00B02FE3">
        <w:rPr>
          <w:rFonts w:asciiTheme="majorHAnsi" w:eastAsia="Calibri" w:hAnsiTheme="majorHAnsi" w:cstheme="majorHAnsi"/>
          <w:sz w:val="18"/>
          <w:szCs w:val="18"/>
        </w:rPr>
        <w:t xml:space="preserve"> 202</w:t>
      </w:r>
      <w:r w:rsidR="00FE49CF" w:rsidRPr="00B02FE3">
        <w:rPr>
          <w:rFonts w:asciiTheme="majorHAnsi" w:eastAsia="Calibri" w:hAnsiTheme="majorHAnsi" w:cstheme="majorHAnsi"/>
          <w:sz w:val="18"/>
          <w:szCs w:val="18"/>
        </w:rPr>
        <w:t>2</w:t>
      </w:r>
    </w:p>
    <w:p w14:paraId="283825A3" w14:textId="5AEF7618" w:rsidR="003E7D57" w:rsidRPr="00B02FE3" w:rsidRDefault="003E7D57">
      <w:pPr>
        <w:spacing w:before="11" w:line="280" w:lineRule="auto"/>
        <w:ind w:left="142" w:firstLine="5"/>
        <w:rPr>
          <w:rFonts w:asciiTheme="majorHAnsi" w:eastAsia="Calibri" w:hAnsiTheme="majorHAnsi" w:cstheme="majorHAnsi"/>
          <w:sz w:val="18"/>
          <w:szCs w:val="18"/>
        </w:rPr>
      </w:pPr>
      <w:r>
        <w:rPr>
          <w:rFonts w:asciiTheme="majorHAnsi" w:eastAsia="Calibri" w:hAnsiTheme="majorHAnsi" w:cstheme="majorHAnsi"/>
          <w:sz w:val="18"/>
          <w:szCs w:val="18"/>
        </w:rPr>
        <w:t>Approved in Estoni</w:t>
      </w:r>
      <w:r w:rsidR="009B7C29">
        <w:rPr>
          <w:rFonts w:asciiTheme="majorHAnsi" w:eastAsia="Calibri" w:hAnsiTheme="majorHAnsi" w:cstheme="majorHAnsi"/>
          <w:sz w:val="18"/>
          <w:szCs w:val="18"/>
        </w:rPr>
        <w:t>an</w:t>
      </w:r>
      <w:r>
        <w:rPr>
          <w:rFonts w:asciiTheme="majorHAnsi" w:eastAsia="Calibri" w:hAnsiTheme="majorHAnsi" w:cstheme="majorHAnsi"/>
          <w:sz w:val="18"/>
          <w:szCs w:val="18"/>
        </w:rPr>
        <w:t xml:space="preserve"> Autosport Union</w:t>
      </w:r>
      <w:r w:rsidR="009B7C29">
        <w:rPr>
          <w:rFonts w:asciiTheme="majorHAnsi" w:eastAsia="Calibri" w:hAnsiTheme="majorHAnsi" w:cstheme="majorHAnsi"/>
          <w:sz w:val="18"/>
          <w:szCs w:val="18"/>
        </w:rPr>
        <w:t xml:space="preserve"> on 2</w:t>
      </w:r>
      <w:r w:rsidR="00DA69A6">
        <w:rPr>
          <w:rFonts w:asciiTheme="majorHAnsi" w:eastAsia="Calibri" w:hAnsiTheme="majorHAnsi" w:cstheme="majorHAnsi"/>
          <w:sz w:val="18"/>
          <w:szCs w:val="18"/>
        </w:rPr>
        <w:t>2</w:t>
      </w:r>
      <w:r w:rsidR="00DA69A6">
        <w:rPr>
          <w:rFonts w:asciiTheme="majorHAnsi" w:eastAsia="Calibri" w:hAnsiTheme="majorHAnsi" w:cstheme="majorHAnsi"/>
          <w:sz w:val="18"/>
          <w:szCs w:val="18"/>
          <w:vertAlign w:val="superscript"/>
        </w:rPr>
        <w:t>nd</w:t>
      </w:r>
      <w:r w:rsidR="009B7C29">
        <w:rPr>
          <w:rFonts w:asciiTheme="majorHAnsi" w:eastAsia="Calibri" w:hAnsiTheme="majorHAnsi" w:cstheme="majorHAnsi"/>
          <w:sz w:val="18"/>
          <w:szCs w:val="18"/>
        </w:rPr>
        <w:t xml:space="preserve"> of June. Registration number is </w:t>
      </w:r>
      <w:r w:rsidR="00842CF3">
        <w:rPr>
          <w:rFonts w:asciiTheme="majorHAnsi" w:eastAsia="Calibri" w:hAnsiTheme="majorHAnsi" w:cstheme="majorHAnsi"/>
          <w:sz w:val="18"/>
          <w:szCs w:val="18"/>
        </w:rPr>
        <w:t>74/KA</w:t>
      </w:r>
    </w:p>
    <w:p w14:paraId="7FB121D1" w14:textId="77777777" w:rsidR="006F771D" w:rsidRPr="00B02FE3" w:rsidRDefault="006F771D">
      <w:pPr>
        <w:spacing w:before="11" w:line="280" w:lineRule="auto"/>
        <w:rPr>
          <w:rFonts w:asciiTheme="majorHAnsi" w:eastAsia="Calibri" w:hAnsiTheme="majorHAnsi" w:cstheme="majorHAnsi"/>
          <w:sz w:val="18"/>
          <w:szCs w:val="18"/>
        </w:rPr>
      </w:pPr>
    </w:p>
    <w:p w14:paraId="23026594" w14:textId="77777777" w:rsidR="006C0AF6" w:rsidRPr="00B02FE3" w:rsidRDefault="00530EEB" w:rsidP="006C0AF6">
      <w:pPr>
        <w:spacing w:before="19"/>
        <w:ind w:left="147"/>
        <w:rPr>
          <w:rFonts w:asciiTheme="majorHAnsi" w:eastAsia="Calibri" w:hAnsiTheme="majorHAnsi" w:cstheme="majorHAnsi"/>
          <w:b/>
          <w:sz w:val="18"/>
          <w:szCs w:val="18"/>
        </w:rPr>
      </w:pPr>
      <w:r w:rsidRPr="00B02FE3">
        <w:rPr>
          <w:rFonts w:asciiTheme="majorHAnsi" w:eastAsia="Calibri" w:hAnsiTheme="majorHAnsi" w:cstheme="majorHAnsi"/>
          <w:b/>
          <w:sz w:val="18"/>
          <w:szCs w:val="18"/>
        </w:rPr>
        <w:t>REGULATIONS</w:t>
      </w:r>
    </w:p>
    <w:p w14:paraId="36B300B2" w14:textId="501A7B8B" w:rsidR="006F771D" w:rsidRPr="00B02FE3" w:rsidRDefault="006C0AF6" w:rsidP="006C0AF6">
      <w:pPr>
        <w:spacing w:before="19"/>
        <w:ind w:left="147"/>
        <w:rPr>
          <w:rFonts w:asciiTheme="majorHAnsi" w:eastAsia="Calibri" w:hAnsiTheme="majorHAnsi" w:cstheme="majorHAnsi"/>
          <w:sz w:val="18"/>
          <w:szCs w:val="18"/>
        </w:rPr>
      </w:pPr>
      <w:r w:rsidRPr="00B02FE3">
        <w:rPr>
          <w:rFonts w:asciiTheme="majorHAnsi" w:hAnsiTheme="majorHAnsi" w:cstheme="majorHAnsi"/>
          <w:sz w:val="18"/>
          <w:szCs w:val="18"/>
        </w:rPr>
        <w:t xml:space="preserve">The final text of these Supplementary Regulations shall be the English version, which will be used, should any dispute arise as to their interpretation. Headings in this document are for ease of reference only and do not form part of these Supplementary Regulations. </w:t>
      </w:r>
      <w:r w:rsidR="00530EEB" w:rsidRPr="00B02FE3">
        <w:rPr>
          <w:rFonts w:asciiTheme="majorHAnsi" w:eastAsia="Calibri" w:hAnsiTheme="majorHAnsi" w:cstheme="majorHAnsi"/>
          <w:sz w:val="18"/>
          <w:szCs w:val="18"/>
        </w:rPr>
        <w:t>The language written and spoken shall be English.</w:t>
      </w:r>
    </w:p>
    <w:p w14:paraId="4503D35F" w14:textId="77777777" w:rsidR="006C0AF6" w:rsidRPr="00B02FE3" w:rsidRDefault="006C0AF6">
      <w:pPr>
        <w:ind w:left="106"/>
        <w:rPr>
          <w:rFonts w:asciiTheme="majorHAnsi" w:eastAsia="Calibri" w:hAnsiTheme="majorHAnsi" w:cstheme="majorHAnsi"/>
          <w:b/>
          <w:sz w:val="18"/>
          <w:szCs w:val="18"/>
        </w:rPr>
      </w:pPr>
    </w:p>
    <w:p w14:paraId="6FD0F5B2" w14:textId="6B7C96A2" w:rsidR="006F771D" w:rsidRPr="00B02FE3" w:rsidRDefault="00530EEB">
      <w:pPr>
        <w:ind w:left="106"/>
        <w:rPr>
          <w:rFonts w:asciiTheme="majorHAnsi" w:eastAsia="Calibri" w:hAnsiTheme="majorHAnsi" w:cstheme="majorHAnsi"/>
          <w:b/>
          <w:sz w:val="18"/>
          <w:szCs w:val="18"/>
        </w:rPr>
      </w:pPr>
      <w:r w:rsidRPr="00B02FE3">
        <w:rPr>
          <w:rFonts w:asciiTheme="majorHAnsi" w:eastAsia="Calibri" w:hAnsiTheme="majorHAnsi" w:cstheme="majorHAnsi"/>
          <w:b/>
          <w:sz w:val="18"/>
          <w:szCs w:val="18"/>
        </w:rPr>
        <w:t xml:space="preserve">ARTICLE 1 </w:t>
      </w:r>
      <w:r w:rsidR="006C0AF6" w:rsidRPr="00B02FE3">
        <w:rPr>
          <w:rFonts w:asciiTheme="majorHAnsi" w:eastAsia="Calibri" w:hAnsiTheme="majorHAnsi" w:cstheme="majorHAnsi"/>
          <w:b/>
          <w:sz w:val="18"/>
          <w:szCs w:val="18"/>
        </w:rPr>
        <w:t>–</w:t>
      </w:r>
      <w:r w:rsidRPr="00B02FE3">
        <w:rPr>
          <w:rFonts w:asciiTheme="majorHAnsi" w:eastAsia="Calibri" w:hAnsiTheme="majorHAnsi" w:cstheme="majorHAnsi"/>
          <w:b/>
          <w:sz w:val="18"/>
          <w:szCs w:val="18"/>
        </w:rPr>
        <w:t xml:space="preserve"> ORGANISATION</w:t>
      </w:r>
    </w:p>
    <w:p w14:paraId="3E6EAC25" w14:textId="40830AE8" w:rsidR="006F771D" w:rsidRPr="00B02FE3" w:rsidRDefault="00530EEB" w:rsidP="00C36F45">
      <w:pPr>
        <w:ind w:left="142"/>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The Series and its </w:t>
      </w:r>
      <w:r w:rsidR="00356D08" w:rsidRPr="00B02FE3">
        <w:rPr>
          <w:rFonts w:asciiTheme="majorHAnsi" w:hAnsiTheme="majorHAnsi" w:cstheme="majorHAnsi"/>
          <w:sz w:val="18"/>
          <w:szCs w:val="18"/>
        </w:rPr>
        <w:t>Event’s</w:t>
      </w:r>
      <w:r w:rsidRPr="00B02FE3">
        <w:rPr>
          <w:rFonts w:asciiTheme="majorHAnsi" w:eastAsia="Calibri" w:hAnsiTheme="majorHAnsi" w:cstheme="majorHAnsi"/>
          <w:sz w:val="18"/>
          <w:szCs w:val="18"/>
        </w:rPr>
        <w:t xml:space="preserve"> shall be run in accordance with the FIA International Sporting Code “ISC” and its appendices,</w:t>
      </w:r>
      <w:r w:rsidR="00356D08" w:rsidRPr="00B02FE3">
        <w:rPr>
          <w:rFonts w:asciiTheme="majorHAnsi" w:eastAsia="Calibri" w:hAnsiTheme="majorHAnsi" w:cstheme="majorHAnsi"/>
          <w:sz w:val="18"/>
          <w:szCs w:val="18"/>
        </w:rPr>
        <w:t xml:space="preserve"> the CIK-FIA Technical Regulations, </w:t>
      </w:r>
      <w:r w:rsidRPr="00B02FE3">
        <w:rPr>
          <w:rFonts w:asciiTheme="majorHAnsi" w:eastAsia="Calibri" w:hAnsiTheme="majorHAnsi" w:cstheme="majorHAnsi"/>
          <w:sz w:val="18"/>
          <w:szCs w:val="18"/>
        </w:rPr>
        <w:t>the FIA and CIK-FIA official Bulletins, the General Prescriptions applicable to CIK-FIA Karting Events, Article 3 International Karting Regulations and International Karting Licenses for Drivers &amp; Code of Driving Conduct,</w:t>
      </w:r>
      <w:r w:rsidR="004C3881" w:rsidRPr="00B02FE3">
        <w:rPr>
          <w:rFonts w:asciiTheme="majorHAnsi" w:eastAsia="Calibri" w:hAnsiTheme="majorHAnsi" w:cstheme="majorHAnsi"/>
          <w:sz w:val="18"/>
          <w:szCs w:val="18"/>
        </w:rPr>
        <w:t xml:space="preserve"> </w:t>
      </w:r>
      <w:r w:rsidR="00B5104E" w:rsidRPr="00B02FE3">
        <w:rPr>
          <w:rFonts w:asciiTheme="majorHAnsi" w:eastAsia="Calibri" w:hAnsiTheme="majorHAnsi" w:cstheme="majorHAnsi"/>
          <w:sz w:val="18"/>
          <w:szCs w:val="18"/>
        </w:rPr>
        <w:t>Estonian</w:t>
      </w:r>
      <w:r w:rsidR="00C36F45" w:rsidRPr="00B02FE3">
        <w:rPr>
          <w:rFonts w:asciiTheme="majorHAnsi" w:eastAsia="Calibri" w:hAnsiTheme="majorHAnsi" w:cstheme="majorHAnsi"/>
          <w:sz w:val="18"/>
          <w:szCs w:val="18"/>
        </w:rPr>
        <w:t xml:space="preserve"> Karting </w:t>
      </w:r>
      <w:r w:rsidR="00B5104E" w:rsidRPr="00B02FE3">
        <w:rPr>
          <w:rFonts w:asciiTheme="majorHAnsi" w:eastAsia="Calibri" w:hAnsiTheme="majorHAnsi" w:cstheme="majorHAnsi"/>
          <w:sz w:val="18"/>
          <w:szCs w:val="18"/>
        </w:rPr>
        <w:t>Race Regulation</w:t>
      </w:r>
      <w:r w:rsidR="00EE5B86" w:rsidRPr="00B02FE3">
        <w:rPr>
          <w:rFonts w:asciiTheme="majorHAnsi" w:eastAsia="Calibri" w:hAnsiTheme="majorHAnsi" w:cstheme="majorHAnsi"/>
          <w:sz w:val="18"/>
          <w:szCs w:val="18"/>
        </w:rPr>
        <w:t>s</w:t>
      </w:r>
      <w:r w:rsidR="00C36F45" w:rsidRPr="00B02FE3">
        <w:rPr>
          <w:rFonts w:asciiTheme="majorHAnsi" w:hAnsiTheme="majorHAnsi" w:cstheme="majorHAnsi"/>
          <w:sz w:val="18"/>
          <w:szCs w:val="18"/>
        </w:rPr>
        <w:t xml:space="preserve">, </w:t>
      </w:r>
      <w:proofErr w:type="spellStart"/>
      <w:r w:rsidRPr="00B02FE3">
        <w:rPr>
          <w:rFonts w:asciiTheme="majorHAnsi" w:eastAsia="Calibri" w:hAnsiTheme="majorHAnsi" w:cstheme="majorHAnsi"/>
          <w:sz w:val="18"/>
          <w:szCs w:val="18"/>
        </w:rPr>
        <w:t>Rotax</w:t>
      </w:r>
      <w:proofErr w:type="spellEnd"/>
      <w:r w:rsidRPr="00B02FE3">
        <w:rPr>
          <w:rFonts w:asciiTheme="majorHAnsi" w:eastAsia="Calibri" w:hAnsiTheme="majorHAnsi" w:cstheme="majorHAnsi"/>
          <w:sz w:val="18"/>
          <w:szCs w:val="18"/>
        </w:rPr>
        <w:t xml:space="preserve"> Nordic Challenge 202</w:t>
      </w:r>
      <w:r w:rsidR="001D0677" w:rsidRPr="00B02FE3">
        <w:rPr>
          <w:rFonts w:asciiTheme="majorHAnsi" w:eastAsia="Calibri" w:hAnsiTheme="majorHAnsi" w:cstheme="majorHAnsi"/>
          <w:sz w:val="18"/>
          <w:szCs w:val="18"/>
        </w:rPr>
        <w:t>2</w:t>
      </w:r>
      <w:r w:rsidRPr="00B02FE3">
        <w:rPr>
          <w:rFonts w:asciiTheme="majorHAnsi" w:eastAsia="Calibri" w:hAnsiTheme="majorHAnsi" w:cstheme="majorHAnsi"/>
          <w:sz w:val="18"/>
          <w:szCs w:val="18"/>
        </w:rPr>
        <w:t xml:space="preserve"> Sporting and Technical Regulations</w:t>
      </w:r>
      <w:r w:rsidR="001D0677" w:rsidRPr="00B02FE3">
        <w:rPr>
          <w:rFonts w:asciiTheme="majorHAnsi" w:eastAsia="Calibri" w:hAnsiTheme="majorHAnsi" w:cstheme="majorHAnsi"/>
          <w:sz w:val="18"/>
          <w:szCs w:val="18"/>
        </w:rPr>
        <w:t xml:space="preserve">, </w:t>
      </w:r>
      <w:proofErr w:type="spellStart"/>
      <w:r w:rsidR="001D0677" w:rsidRPr="00B02FE3">
        <w:rPr>
          <w:rFonts w:asciiTheme="majorHAnsi" w:eastAsia="Calibri" w:hAnsiTheme="majorHAnsi" w:cstheme="majorHAnsi"/>
          <w:sz w:val="18"/>
          <w:szCs w:val="18"/>
        </w:rPr>
        <w:t>Rotax</w:t>
      </w:r>
      <w:proofErr w:type="spellEnd"/>
      <w:r w:rsidR="001D0677" w:rsidRPr="00B02FE3">
        <w:rPr>
          <w:rFonts w:asciiTheme="majorHAnsi" w:eastAsia="Calibri" w:hAnsiTheme="majorHAnsi" w:cstheme="majorHAnsi"/>
          <w:sz w:val="18"/>
          <w:szCs w:val="18"/>
        </w:rPr>
        <w:t xml:space="preserve"> Max Engines Technical Specifications 2022</w:t>
      </w:r>
      <w:r w:rsidRPr="00B02FE3">
        <w:rPr>
          <w:rFonts w:asciiTheme="majorHAnsi" w:eastAsia="Calibri" w:hAnsiTheme="majorHAnsi" w:cstheme="majorHAnsi"/>
          <w:sz w:val="18"/>
          <w:szCs w:val="18"/>
        </w:rPr>
        <w:t xml:space="preserve"> and the Supplementary Regulations of each Event of the Series.</w:t>
      </w:r>
    </w:p>
    <w:p w14:paraId="7E463687" w14:textId="66A6C77C" w:rsidR="003B4971" w:rsidRPr="00B02FE3" w:rsidRDefault="003B4971" w:rsidP="00C36F45">
      <w:pPr>
        <w:ind w:left="142"/>
        <w:rPr>
          <w:rFonts w:asciiTheme="majorHAnsi" w:eastAsia="Calibri" w:hAnsiTheme="majorHAnsi" w:cstheme="majorHAnsi"/>
          <w:sz w:val="18"/>
          <w:szCs w:val="18"/>
        </w:rPr>
      </w:pPr>
    </w:p>
    <w:p w14:paraId="570F59FE" w14:textId="77777777" w:rsidR="003B4971" w:rsidRPr="00B02FE3" w:rsidRDefault="003B4971" w:rsidP="003B4971">
      <w:pPr>
        <w:contextualSpacing/>
        <w:rPr>
          <w:rFonts w:asciiTheme="majorHAnsi" w:hAnsiTheme="majorHAnsi" w:cstheme="majorHAnsi"/>
          <w:sz w:val="18"/>
          <w:szCs w:val="18"/>
        </w:rPr>
      </w:pPr>
      <w:r w:rsidRPr="00B02FE3">
        <w:rPr>
          <w:rFonts w:asciiTheme="majorHAnsi" w:hAnsiTheme="majorHAnsi" w:cstheme="majorHAnsi"/>
          <w:b/>
          <w:bCs/>
          <w:sz w:val="18"/>
          <w:szCs w:val="18"/>
        </w:rPr>
        <w:t>1.1</w:t>
      </w:r>
      <w:r w:rsidRPr="00B02FE3">
        <w:rPr>
          <w:rFonts w:asciiTheme="majorHAnsi" w:hAnsiTheme="majorHAnsi" w:cstheme="majorHAnsi"/>
          <w:sz w:val="18"/>
          <w:szCs w:val="18"/>
        </w:rPr>
        <w:t xml:space="preserve"> Changes to the Supplementary Regulations will be announced by bulletins issued by the </w:t>
      </w:r>
      <w:proofErr w:type="spellStart"/>
      <w:r w:rsidRPr="00B02FE3">
        <w:rPr>
          <w:rFonts w:asciiTheme="majorHAnsi" w:hAnsiTheme="majorHAnsi" w:cstheme="majorHAnsi"/>
          <w:sz w:val="18"/>
          <w:szCs w:val="18"/>
        </w:rPr>
        <w:t>Organiser</w:t>
      </w:r>
      <w:proofErr w:type="spellEnd"/>
      <w:r w:rsidRPr="00B02FE3">
        <w:rPr>
          <w:rFonts w:asciiTheme="majorHAnsi" w:hAnsiTheme="majorHAnsi" w:cstheme="majorHAnsi"/>
          <w:sz w:val="18"/>
          <w:szCs w:val="18"/>
        </w:rPr>
        <w:t xml:space="preserve"> or the Stewards.</w:t>
      </w:r>
    </w:p>
    <w:p w14:paraId="02FC458F" w14:textId="77777777" w:rsidR="003B4971" w:rsidRPr="00B02FE3" w:rsidRDefault="003B4971" w:rsidP="003B4971">
      <w:pPr>
        <w:contextualSpacing/>
        <w:rPr>
          <w:rFonts w:asciiTheme="majorHAnsi" w:hAnsiTheme="majorHAnsi" w:cstheme="majorHAnsi"/>
          <w:sz w:val="18"/>
          <w:szCs w:val="18"/>
        </w:rPr>
      </w:pPr>
    </w:p>
    <w:p w14:paraId="23054216" w14:textId="25D96560" w:rsidR="003B4971" w:rsidRPr="00B02FE3" w:rsidRDefault="003B4971" w:rsidP="003B4971">
      <w:pPr>
        <w:contextualSpacing/>
        <w:rPr>
          <w:rFonts w:asciiTheme="majorHAnsi" w:hAnsiTheme="majorHAnsi" w:cstheme="majorHAnsi"/>
          <w:sz w:val="18"/>
          <w:szCs w:val="18"/>
        </w:rPr>
      </w:pPr>
      <w:r w:rsidRPr="00B02FE3">
        <w:rPr>
          <w:rFonts w:asciiTheme="majorHAnsi" w:hAnsiTheme="majorHAnsi" w:cstheme="majorHAnsi"/>
          <w:b/>
          <w:bCs/>
          <w:sz w:val="18"/>
          <w:szCs w:val="18"/>
        </w:rPr>
        <w:t>1.2</w:t>
      </w:r>
      <w:r w:rsidRPr="00B02FE3">
        <w:rPr>
          <w:rFonts w:asciiTheme="majorHAnsi" w:hAnsiTheme="majorHAnsi" w:cstheme="majorHAnsi"/>
          <w:sz w:val="18"/>
          <w:szCs w:val="18"/>
        </w:rPr>
        <w:t xml:space="preserve"> The competition is held as a national competition, at the discretion of the EASU</w:t>
      </w:r>
      <w:r w:rsidR="006979EC" w:rsidRPr="00B02FE3">
        <w:rPr>
          <w:rFonts w:asciiTheme="majorHAnsi" w:hAnsiTheme="majorHAnsi" w:cstheme="majorHAnsi"/>
          <w:sz w:val="18"/>
          <w:szCs w:val="18"/>
        </w:rPr>
        <w:t>.</w:t>
      </w:r>
      <w:r w:rsidRPr="00B02FE3">
        <w:rPr>
          <w:rFonts w:asciiTheme="majorHAnsi" w:hAnsiTheme="majorHAnsi" w:cstheme="majorHAnsi"/>
          <w:sz w:val="18"/>
          <w:szCs w:val="18"/>
        </w:rPr>
        <w:t xml:space="preserve"> </w:t>
      </w:r>
      <w:r w:rsidR="006979EC" w:rsidRPr="00B02FE3">
        <w:rPr>
          <w:rFonts w:asciiTheme="majorHAnsi" w:hAnsiTheme="majorHAnsi" w:cstheme="majorHAnsi"/>
          <w:sz w:val="18"/>
          <w:szCs w:val="18"/>
        </w:rPr>
        <w:t>T</w:t>
      </w:r>
      <w:r w:rsidRPr="00B02FE3">
        <w:rPr>
          <w:rFonts w:asciiTheme="majorHAnsi" w:hAnsiTheme="majorHAnsi" w:cstheme="majorHAnsi"/>
          <w:sz w:val="18"/>
          <w:szCs w:val="18"/>
        </w:rPr>
        <w:t>he participation of licen</w:t>
      </w:r>
      <w:r w:rsidR="006979EC" w:rsidRPr="00B02FE3">
        <w:rPr>
          <w:rFonts w:asciiTheme="majorHAnsi" w:hAnsiTheme="majorHAnsi" w:cstheme="majorHAnsi"/>
          <w:sz w:val="18"/>
          <w:szCs w:val="18"/>
        </w:rPr>
        <w:t>s</w:t>
      </w:r>
      <w:r w:rsidRPr="00B02FE3">
        <w:rPr>
          <w:rFonts w:asciiTheme="majorHAnsi" w:hAnsiTheme="majorHAnsi" w:cstheme="majorHAnsi"/>
          <w:sz w:val="18"/>
          <w:szCs w:val="18"/>
        </w:rPr>
        <w:t>e holders from other ASNs is accepted.</w:t>
      </w:r>
    </w:p>
    <w:p w14:paraId="1BC5163F" w14:textId="77777777" w:rsidR="003B4971" w:rsidRPr="00B02FE3" w:rsidRDefault="003B4971" w:rsidP="003B4971">
      <w:pPr>
        <w:contextualSpacing/>
        <w:rPr>
          <w:rFonts w:asciiTheme="majorHAnsi" w:hAnsiTheme="majorHAnsi" w:cstheme="majorHAnsi"/>
          <w:sz w:val="18"/>
          <w:szCs w:val="18"/>
        </w:rPr>
      </w:pPr>
    </w:p>
    <w:p w14:paraId="72F3279B" w14:textId="4DC48B53" w:rsidR="003B4971" w:rsidRPr="00B02FE3" w:rsidRDefault="003B4971" w:rsidP="003B4971">
      <w:pPr>
        <w:contextualSpacing/>
        <w:rPr>
          <w:rFonts w:asciiTheme="majorHAnsi" w:hAnsiTheme="majorHAnsi" w:cstheme="majorHAnsi"/>
          <w:sz w:val="18"/>
          <w:szCs w:val="18"/>
        </w:rPr>
      </w:pPr>
      <w:r w:rsidRPr="00B02FE3">
        <w:rPr>
          <w:rFonts w:asciiTheme="majorHAnsi" w:hAnsiTheme="majorHAnsi" w:cstheme="majorHAnsi"/>
          <w:b/>
          <w:bCs/>
          <w:sz w:val="18"/>
          <w:szCs w:val="18"/>
        </w:rPr>
        <w:t>1.3</w:t>
      </w:r>
      <w:r w:rsidRPr="00B02FE3">
        <w:rPr>
          <w:rFonts w:asciiTheme="majorHAnsi" w:hAnsiTheme="majorHAnsi" w:cstheme="majorHAnsi"/>
          <w:sz w:val="18"/>
          <w:szCs w:val="18"/>
        </w:rPr>
        <w:t xml:space="preserve"> FIA International Sporting Code is published at </w:t>
      </w:r>
      <w:r w:rsidRPr="00B02FE3">
        <w:rPr>
          <w:rFonts w:asciiTheme="majorHAnsi" w:hAnsiTheme="majorHAnsi" w:cstheme="majorHAnsi"/>
          <w:color w:val="0000FF"/>
          <w:sz w:val="18"/>
          <w:szCs w:val="18"/>
        </w:rPr>
        <w:t xml:space="preserve">www.fia.com </w:t>
      </w:r>
      <w:r w:rsidRPr="00B02FE3">
        <w:rPr>
          <w:rFonts w:asciiTheme="majorHAnsi" w:hAnsiTheme="majorHAnsi" w:cstheme="majorHAnsi"/>
          <w:sz w:val="18"/>
          <w:szCs w:val="18"/>
        </w:rPr>
        <w:t xml:space="preserve">and </w:t>
      </w:r>
      <w:hyperlink r:id="rId6" w:history="1">
        <w:r w:rsidRPr="00B02FE3">
          <w:rPr>
            <w:rStyle w:val="Hyperlink"/>
            <w:rFonts w:asciiTheme="majorHAnsi" w:hAnsiTheme="majorHAnsi" w:cstheme="majorHAnsi"/>
            <w:sz w:val="18"/>
            <w:szCs w:val="18"/>
          </w:rPr>
          <w:t>https://uus.autosport.ee</w:t>
        </w:r>
      </w:hyperlink>
      <w:r w:rsidRPr="00B02FE3">
        <w:rPr>
          <w:rFonts w:asciiTheme="majorHAnsi" w:hAnsiTheme="majorHAnsi" w:cstheme="majorHAnsi"/>
          <w:color w:val="0000FF"/>
          <w:sz w:val="18"/>
          <w:szCs w:val="18"/>
        </w:rPr>
        <w:t xml:space="preserve">, </w:t>
      </w:r>
      <w:r w:rsidRPr="00B02FE3">
        <w:rPr>
          <w:rFonts w:asciiTheme="majorHAnsi" w:hAnsiTheme="majorHAnsi" w:cstheme="majorHAnsi"/>
          <w:sz w:val="18"/>
          <w:szCs w:val="18"/>
        </w:rPr>
        <w:t xml:space="preserve">CIK-FIA General Prescriptions is published at </w:t>
      </w:r>
      <w:hyperlink r:id="rId7" w:history="1">
        <w:r w:rsidRPr="00B02FE3">
          <w:rPr>
            <w:rStyle w:val="Hyperlink"/>
            <w:rFonts w:asciiTheme="majorHAnsi" w:hAnsiTheme="majorHAnsi" w:cstheme="majorHAnsi"/>
            <w:sz w:val="18"/>
            <w:szCs w:val="18"/>
          </w:rPr>
          <w:t>www.cikfia.com</w:t>
        </w:r>
      </w:hyperlink>
      <w:r w:rsidRPr="00B02FE3">
        <w:rPr>
          <w:rFonts w:asciiTheme="majorHAnsi" w:hAnsiTheme="majorHAnsi" w:cstheme="majorHAnsi"/>
          <w:sz w:val="18"/>
          <w:szCs w:val="18"/>
        </w:rPr>
        <w:t>.</w:t>
      </w:r>
      <w:r w:rsidRPr="00B02FE3">
        <w:rPr>
          <w:rFonts w:asciiTheme="majorHAnsi" w:hAnsiTheme="majorHAnsi" w:cstheme="majorHAnsi"/>
          <w:sz w:val="18"/>
          <w:szCs w:val="18"/>
        </w:rPr>
        <w:br/>
        <w:t xml:space="preserve">Estonian Karting Sporting and Technical Regulations, the </w:t>
      </w:r>
      <w:r w:rsidRPr="00B02FE3">
        <w:rPr>
          <w:rFonts w:asciiTheme="majorHAnsi" w:eastAsia="Calibri" w:hAnsiTheme="majorHAnsi" w:cstheme="majorHAnsi"/>
          <w:color w:val="000000" w:themeColor="text1"/>
          <w:sz w:val="18"/>
          <w:szCs w:val="18"/>
        </w:rPr>
        <w:t>Nordic Challenge Sporting Regulations</w:t>
      </w:r>
      <w:r w:rsidRPr="00B02FE3">
        <w:rPr>
          <w:rFonts w:asciiTheme="majorHAnsi" w:hAnsiTheme="majorHAnsi" w:cstheme="majorHAnsi"/>
          <w:sz w:val="18"/>
          <w:szCs w:val="18"/>
        </w:rPr>
        <w:t xml:space="preserve">, these Supplementary Regulations is published at </w:t>
      </w:r>
      <w:hyperlink r:id="rId8" w:history="1">
        <w:r w:rsidRPr="00B02FE3">
          <w:rPr>
            <w:rStyle w:val="Hyperlink"/>
            <w:rFonts w:asciiTheme="majorHAnsi" w:hAnsiTheme="majorHAnsi" w:cstheme="majorHAnsi"/>
            <w:sz w:val="18"/>
            <w:szCs w:val="18"/>
          </w:rPr>
          <w:t>https://uus.autosport.ee/kart</w:t>
        </w:r>
      </w:hyperlink>
      <w:r w:rsidRPr="00B02FE3">
        <w:rPr>
          <w:rFonts w:asciiTheme="majorHAnsi" w:hAnsiTheme="majorHAnsi" w:cstheme="majorHAnsi"/>
          <w:sz w:val="18"/>
          <w:szCs w:val="18"/>
        </w:rPr>
        <w:t xml:space="preserve">. </w:t>
      </w:r>
    </w:p>
    <w:p w14:paraId="273FD65C" w14:textId="381F8A68" w:rsidR="003B4971" w:rsidRPr="00B02FE3" w:rsidRDefault="003B4971" w:rsidP="006979EC">
      <w:pPr>
        <w:contextualSpacing/>
        <w:rPr>
          <w:rFonts w:asciiTheme="majorHAnsi" w:hAnsiTheme="majorHAnsi" w:cstheme="majorHAnsi"/>
          <w:sz w:val="18"/>
          <w:szCs w:val="18"/>
        </w:rPr>
      </w:pPr>
    </w:p>
    <w:p w14:paraId="36CED24C" w14:textId="77777777" w:rsidR="006F771D" w:rsidRPr="00B02FE3" w:rsidRDefault="006F771D">
      <w:pPr>
        <w:spacing w:before="2" w:line="220" w:lineRule="auto"/>
        <w:rPr>
          <w:rFonts w:asciiTheme="majorHAnsi" w:eastAsia="Calibri" w:hAnsiTheme="majorHAnsi" w:cstheme="majorHAnsi"/>
          <w:sz w:val="18"/>
          <w:szCs w:val="18"/>
        </w:rPr>
      </w:pPr>
    </w:p>
    <w:p w14:paraId="376672B2" w14:textId="77777777" w:rsidR="006F771D" w:rsidRPr="00B02FE3" w:rsidRDefault="00530EEB">
      <w:pPr>
        <w:ind w:left="147"/>
        <w:rPr>
          <w:rFonts w:asciiTheme="majorHAnsi" w:hAnsiTheme="majorHAnsi" w:cstheme="majorHAnsi"/>
          <w:b/>
          <w:sz w:val="18"/>
          <w:szCs w:val="18"/>
        </w:rPr>
      </w:pPr>
      <w:r w:rsidRPr="00B02FE3">
        <w:rPr>
          <w:rFonts w:asciiTheme="majorHAnsi" w:eastAsia="Calibri" w:hAnsiTheme="majorHAnsi" w:cstheme="majorHAnsi"/>
          <w:b/>
          <w:sz w:val="18"/>
          <w:szCs w:val="18"/>
        </w:rPr>
        <w:t>ARTICLE 2 - INFORMATION SPECIFIC TO THE SERIES AND EVENTS</w:t>
      </w:r>
    </w:p>
    <w:p w14:paraId="704ADC45" w14:textId="77777777" w:rsidR="006F771D" w:rsidRPr="00B02FE3" w:rsidRDefault="006F771D">
      <w:pPr>
        <w:ind w:left="147"/>
        <w:rPr>
          <w:rFonts w:asciiTheme="majorHAnsi" w:hAnsiTheme="majorHAnsi" w:cstheme="majorHAnsi"/>
          <w:b/>
          <w:sz w:val="18"/>
          <w:szCs w:val="18"/>
        </w:rPr>
      </w:pPr>
    </w:p>
    <w:p w14:paraId="02F13975" w14:textId="77777777" w:rsidR="006F771D" w:rsidRPr="00B02FE3" w:rsidRDefault="00530EEB">
      <w:pPr>
        <w:ind w:firstLine="147"/>
        <w:rPr>
          <w:rFonts w:asciiTheme="majorHAnsi" w:eastAsia="Calibri" w:hAnsiTheme="majorHAnsi" w:cstheme="majorHAnsi"/>
          <w:sz w:val="18"/>
          <w:szCs w:val="18"/>
        </w:rPr>
      </w:pPr>
      <w:r w:rsidRPr="00B02FE3">
        <w:rPr>
          <w:rFonts w:asciiTheme="majorHAnsi" w:eastAsia="Calibri" w:hAnsiTheme="majorHAnsi" w:cstheme="majorHAnsi"/>
          <w:b/>
          <w:sz w:val="18"/>
          <w:szCs w:val="18"/>
        </w:rPr>
        <w:t xml:space="preserve">2.1 </w:t>
      </w:r>
      <w:proofErr w:type="spellStart"/>
      <w:r w:rsidRPr="00B02FE3">
        <w:rPr>
          <w:rFonts w:asciiTheme="majorHAnsi" w:eastAsia="Calibri" w:hAnsiTheme="majorHAnsi" w:cstheme="majorHAnsi"/>
          <w:b/>
          <w:sz w:val="18"/>
          <w:szCs w:val="18"/>
        </w:rPr>
        <w:t>Rotax</w:t>
      </w:r>
      <w:proofErr w:type="spellEnd"/>
      <w:r w:rsidRPr="00B02FE3">
        <w:rPr>
          <w:rFonts w:asciiTheme="majorHAnsi" w:eastAsia="Calibri" w:hAnsiTheme="majorHAnsi" w:cstheme="majorHAnsi"/>
          <w:b/>
          <w:sz w:val="18"/>
          <w:szCs w:val="18"/>
        </w:rPr>
        <w:t xml:space="preserve"> Nordic Challenge is organized by </w:t>
      </w:r>
      <w:proofErr w:type="spellStart"/>
      <w:r w:rsidRPr="00B02FE3">
        <w:rPr>
          <w:rFonts w:asciiTheme="majorHAnsi" w:eastAsia="Calibri" w:hAnsiTheme="majorHAnsi" w:cstheme="majorHAnsi"/>
          <w:b/>
          <w:sz w:val="18"/>
          <w:szCs w:val="18"/>
        </w:rPr>
        <w:t>Rotax</w:t>
      </w:r>
      <w:proofErr w:type="spellEnd"/>
      <w:r w:rsidRPr="00B02FE3">
        <w:rPr>
          <w:rFonts w:asciiTheme="majorHAnsi" w:eastAsia="Calibri" w:hAnsiTheme="majorHAnsi" w:cstheme="majorHAnsi"/>
          <w:b/>
          <w:sz w:val="18"/>
          <w:szCs w:val="18"/>
        </w:rPr>
        <w:t xml:space="preserve"> Authorized Distributor in the Baltic region</w:t>
      </w:r>
      <w:r w:rsidRPr="00B02FE3">
        <w:rPr>
          <w:rFonts w:asciiTheme="majorHAnsi" w:eastAsia="Calibri" w:hAnsiTheme="majorHAnsi" w:cstheme="majorHAnsi"/>
          <w:sz w:val="18"/>
          <w:szCs w:val="18"/>
        </w:rPr>
        <w:t>:</w:t>
      </w:r>
    </w:p>
    <w:p w14:paraId="7B35F0AD" w14:textId="77777777" w:rsidR="006F771D" w:rsidRPr="00B02FE3" w:rsidRDefault="00530EEB">
      <w:pPr>
        <w:ind w:firstLine="147"/>
        <w:rPr>
          <w:rFonts w:asciiTheme="majorHAnsi" w:eastAsia="Calibri" w:hAnsiTheme="majorHAnsi" w:cstheme="majorHAnsi"/>
          <w:sz w:val="18"/>
          <w:szCs w:val="18"/>
        </w:rPr>
      </w:pPr>
      <w:r w:rsidRPr="00B02FE3">
        <w:rPr>
          <w:rFonts w:asciiTheme="majorHAnsi" w:eastAsia="Calibri" w:hAnsiTheme="majorHAnsi" w:cstheme="majorHAnsi"/>
          <w:sz w:val="18"/>
          <w:szCs w:val="18"/>
        </w:rPr>
        <w:t>Kart Baltic Group OÜ</w:t>
      </w:r>
    </w:p>
    <w:p w14:paraId="5F5F1F60" w14:textId="77777777" w:rsidR="006F771D" w:rsidRPr="00B02FE3" w:rsidRDefault="00530EEB">
      <w:pPr>
        <w:ind w:firstLine="147"/>
        <w:rPr>
          <w:rFonts w:asciiTheme="majorHAnsi" w:eastAsia="Calibri" w:hAnsiTheme="majorHAnsi" w:cstheme="majorHAnsi"/>
          <w:sz w:val="18"/>
          <w:szCs w:val="18"/>
        </w:rPr>
      </w:pPr>
      <w:proofErr w:type="spellStart"/>
      <w:r w:rsidRPr="00B02FE3">
        <w:rPr>
          <w:rFonts w:asciiTheme="majorHAnsi" w:eastAsia="Calibri" w:hAnsiTheme="majorHAnsi" w:cstheme="majorHAnsi"/>
          <w:sz w:val="18"/>
          <w:szCs w:val="18"/>
        </w:rPr>
        <w:t>Kadaka</w:t>
      </w:r>
      <w:proofErr w:type="spellEnd"/>
      <w:r w:rsidRPr="00B02FE3">
        <w:rPr>
          <w:rFonts w:asciiTheme="majorHAnsi" w:eastAsia="Calibri" w:hAnsiTheme="majorHAnsi" w:cstheme="majorHAnsi"/>
          <w:sz w:val="18"/>
          <w:szCs w:val="18"/>
        </w:rPr>
        <w:t xml:space="preserve"> tee 183A Tallinn, </w:t>
      </w:r>
    </w:p>
    <w:p w14:paraId="5F438076" w14:textId="77777777" w:rsidR="006F771D" w:rsidRPr="00B02FE3" w:rsidRDefault="00530EEB">
      <w:pPr>
        <w:ind w:firstLine="147"/>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Estonia, </w:t>
      </w:r>
    </w:p>
    <w:p w14:paraId="3BA41FDC" w14:textId="77777777" w:rsidR="006F771D" w:rsidRPr="00B02FE3" w:rsidRDefault="00530EEB">
      <w:pPr>
        <w:ind w:firstLine="147"/>
        <w:rPr>
          <w:rFonts w:asciiTheme="majorHAnsi" w:eastAsia="Calibri" w:hAnsiTheme="majorHAnsi" w:cstheme="majorHAnsi"/>
          <w:sz w:val="18"/>
          <w:szCs w:val="18"/>
        </w:rPr>
      </w:pPr>
      <w:r w:rsidRPr="00B02FE3">
        <w:rPr>
          <w:rFonts w:asciiTheme="majorHAnsi" w:eastAsia="Calibri" w:hAnsiTheme="majorHAnsi" w:cstheme="majorHAnsi"/>
          <w:sz w:val="18"/>
          <w:szCs w:val="18"/>
        </w:rPr>
        <w:t>Tel: +372 5065609</w:t>
      </w:r>
    </w:p>
    <w:p w14:paraId="22671177" w14:textId="77777777" w:rsidR="006F771D" w:rsidRPr="00B02FE3" w:rsidRDefault="00530EEB">
      <w:pPr>
        <w:ind w:firstLine="147"/>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e-mail: </w:t>
      </w:r>
      <w:hyperlink r:id="rId9">
        <w:r w:rsidRPr="00B02FE3">
          <w:rPr>
            <w:rFonts w:asciiTheme="majorHAnsi" w:eastAsia="Calibri" w:hAnsiTheme="majorHAnsi" w:cstheme="majorHAnsi"/>
            <w:color w:val="0000FF"/>
            <w:sz w:val="18"/>
            <w:szCs w:val="18"/>
            <w:u w:val="single"/>
          </w:rPr>
          <w:t>ags@ags.ee</w:t>
        </w:r>
      </w:hyperlink>
    </w:p>
    <w:p w14:paraId="6715D433" w14:textId="77777777" w:rsidR="006F771D" w:rsidRPr="00B02FE3" w:rsidRDefault="00530EEB">
      <w:pPr>
        <w:ind w:firstLine="147"/>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web: www.rotax.ee </w:t>
      </w:r>
    </w:p>
    <w:p w14:paraId="4B7A9DCA" w14:textId="77777777" w:rsidR="006F771D" w:rsidRPr="00B02FE3" w:rsidRDefault="006F771D">
      <w:pPr>
        <w:ind w:left="147"/>
        <w:rPr>
          <w:rFonts w:asciiTheme="majorHAnsi" w:eastAsia="Calibri" w:hAnsiTheme="majorHAnsi" w:cstheme="majorHAnsi"/>
          <w:sz w:val="18"/>
          <w:szCs w:val="18"/>
        </w:rPr>
      </w:pPr>
    </w:p>
    <w:p w14:paraId="3A04327D" w14:textId="77777777" w:rsidR="006F771D" w:rsidRPr="00B02FE3" w:rsidRDefault="00530EEB">
      <w:pPr>
        <w:spacing w:line="200" w:lineRule="auto"/>
        <w:rPr>
          <w:rFonts w:asciiTheme="majorHAnsi" w:eastAsia="Calibri" w:hAnsiTheme="majorHAnsi" w:cstheme="majorHAnsi"/>
          <w:sz w:val="18"/>
          <w:szCs w:val="18"/>
        </w:rPr>
      </w:pPr>
      <w:r w:rsidRPr="00B02FE3">
        <w:rPr>
          <w:rFonts w:asciiTheme="majorHAnsi" w:eastAsia="Calibri" w:hAnsiTheme="majorHAnsi" w:cstheme="majorHAnsi"/>
          <w:b/>
          <w:sz w:val="18"/>
          <w:szCs w:val="18"/>
        </w:rPr>
        <w:t xml:space="preserve">   2.</w:t>
      </w:r>
      <w:r w:rsidRPr="00B02FE3">
        <w:rPr>
          <w:rFonts w:asciiTheme="majorHAnsi" w:hAnsiTheme="majorHAnsi" w:cstheme="majorHAnsi"/>
          <w:b/>
          <w:sz w:val="18"/>
          <w:szCs w:val="18"/>
        </w:rPr>
        <w:t>2</w:t>
      </w:r>
      <w:r w:rsidRPr="00B02FE3">
        <w:rPr>
          <w:rFonts w:asciiTheme="majorHAnsi" w:eastAsia="Calibri" w:hAnsiTheme="majorHAnsi" w:cstheme="majorHAnsi"/>
          <w:b/>
          <w:sz w:val="18"/>
          <w:szCs w:val="18"/>
        </w:rPr>
        <w:t xml:space="preserve"> Organization and race Office</w:t>
      </w:r>
      <w:r w:rsidRPr="00B02FE3">
        <w:rPr>
          <w:rFonts w:asciiTheme="majorHAnsi" w:hAnsiTheme="majorHAnsi" w:cstheme="majorHAnsi"/>
          <w:b/>
          <w:sz w:val="18"/>
          <w:szCs w:val="18"/>
        </w:rPr>
        <w:t>:</w:t>
      </w:r>
    </w:p>
    <w:p w14:paraId="4E11B2A9" w14:textId="77777777" w:rsidR="006F771D" w:rsidRPr="00B02FE3" w:rsidRDefault="006F771D">
      <w:pPr>
        <w:spacing w:line="200" w:lineRule="auto"/>
        <w:rPr>
          <w:rFonts w:asciiTheme="majorHAnsi" w:eastAsia="Calibri" w:hAnsiTheme="majorHAnsi" w:cstheme="majorHAnsi"/>
          <w:b/>
          <w:sz w:val="18"/>
          <w:szCs w:val="18"/>
        </w:rPr>
      </w:pPr>
    </w:p>
    <w:p w14:paraId="17FFE1A7" w14:textId="77777777" w:rsidR="006F771D" w:rsidRPr="00B02FE3" w:rsidRDefault="00530EEB">
      <w:pPr>
        <w:spacing w:line="200" w:lineRule="auto"/>
        <w:rPr>
          <w:rFonts w:asciiTheme="majorHAnsi" w:eastAsia="Calibri" w:hAnsiTheme="majorHAnsi" w:cstheme="majorHAnsi"/>
          <w:sz w:val="18"/>
          <w:szCs w:val="18"/>
          <w:lang w:val="de-CH"/>
        </w:rPr>
      </w:pPr>
      <w:r w:rsidRPr="00B02FE3">
        <w:rPr>
          <w:rFonts w:asciiTheme="majorHAnsi" w:eastAsia="Calibri" w:hAnsiTheme="majorHAnsi" w:cstheme="majorHAnsi"/>
          <w:b/>
          <w:color w:val="000000"/>
          <w:sz w:val="18"/>
          <w:szCs w:val="18"/>
        </w:rPr>
        <w:t xml:space="preserve">    </w:t>
      </w:r>
      <w:r w:rsidRPr="00B02FE3">
        <w:rPr>
          <w:rFonts w:asciiTheme="majorHAnsi" w:eastAsia="Calibri" w:hAnsiTheme="majorHAnsi" w:cstheme="majorHAnsi"/>
          <w:b/>
          <w:sz w:val="18"/>
          <w:szCs w:val="18"/>
          <w:lang w:val="de-CH"/>
        </w:rPr>
        <w:t>Organizer:</w:t>
      </w:r>
    </w:p>
    <w:p w14:paraId="4E80787E" w14:textId="1D3999EC" w:rsidR="006F771D" w:rsidRPr="00B02FE3" w:rsidRDefault="00863782">
      <w:pPr>
        <w:spacing w:before="1"/>
        <w:ind w:left="147"/>
        <w:rPr>
          <w:rFonts w:asciiTheme="majorHAnsi" w:eastAsia="Calibri" w:hAnsiTheme="majorHAnsi" w:cstheme="majorHAnsi"/>
          <w:sz w:val="18"/>
          <w:szCs w:val="18"/>
          <w:lang w:val="de-CH"/>
        </w:rPr>
      </w:pPr>
      <w:r w:rsidRPr="00B02FE3">
        <w:rPr>
          <w:rFonts w:asciiTheme="majorHAnsi" w:eastAsia="Calibri" w:hAnsiTheme="majorHAnsi" w:cstheme="majorHAnsi"/>
          <w:sz w:val="18"/>
          <w:szCs w:val="18"/>
          <w:lang w:val="de-CH"/>
        </w:rPr>
        <w:t xml:space="preserve">MK </w:t>
      </w:r>
      <w:proofErr w:type="spellStart"/>
      <w:r w:rsidRPr="00B02FE3">
        <w:rPr>
          <w:rFonts w:asciiTheme="majorHAnsi" w:eastAsia="Calibri" w:hAnsiTheme="majorHAnsi" w:cstheme="majorHAnsi"/>
          <w:sz w:val="18"/>
          <w:szCs w:val="18"/>
          <w:lang w:val="de-CH"/>
        </w:rPr>
        <w:t>Kardikeskus</w:t>
      </w:r>
      <w:proofErr w:type="spellEnd"/>
      <w:r w:rsidRPr="00B02FE3">
        <w:rPr>
          <w:rFonts w:asciiTheme="majorHAnsi" w:eastAsia="Calibri" w:hAnsiTheme="majorHAnsi" w:cstheme="majorHAnsi"/>
          <w:sz w:val="18"/>
          <w:szCs w:val="18"/>
          <w:lang w:val="de-CH"/>
        </w:rPr>
        <w:t xml:space="preserve"> O</w:t>
      </w:r>
      <w:r w:rsidR="00842CF3">
        <w:rPr>
          <w:rFonts w:asciiTheme="majorHAnsi" w:eastAsia="Calibri" w:hAnsiTheme="majorHAnsi" w:cstheme="majorHAnsi"/>
          <w:sz w:val="18"/>
          <w:szCs w:val="18"/>
          <w:lang w:val="de-CH"/>
        </w:rPr>
        <w:t>Ü</w:t>
      </w:r>
    </w:p>
    <w:p w14:paraId="4A2098DB" w14:textId="45D2C561" w:rsidR="00415205" w:rsidRPr="00B02FE3" w:rsidRDefault="00863782" w:rsidP="00415205">
      <w:pPr>
        <w:spacing w:line="200" w:lineRule="auto"/>
        <w:ind w:left="147"/>
        <w:rPr>
          <w:rFonts w:asciiTheme="majorHAnsi" w:eastAsia="Calibri" w:hAnsiTheme="majorHAnsi" w:cstheme="majorHAnsi"/>
          <w:sz w:val="18"/>
          <w:szCs w:val="18"/>
          <w:lang w:val="de-CH"/>
        </w:rPr>
      </w:pPr>
      <w:proofErr w:type="spellStart"/>
      <w:r w:rsidRPr="00B02FE3">
        <w:rPr>
          <w:rFonts w:asciiTheme="majorHAnsi" w:eastAsia="Calibri" w:hAnsiTheme="majorHAnsi" w:cstheme="majorHAnsi"/>
          <w:sz w:val="18"/>
          <w:szCs w:val="18"/>
          <w:lang w:val="de-CH"/>
        </w:rPr>
        <w:t>Kraavi</w:t>
      </w:r>
      <w:proofErr w:type="spellEnd"/>
      <w:r w:rsidRPr="00B02FE3">
        <w:rPr>
          <w:rFonts w:asciiTheme="majorHAnsi" w:eastAsia="Calibri" w:hAnsiTheme="majorHAnsi" w:cstheme="majorHAnsi"/>
          <w:sz w:val="18"/>
          <w:szCs w:val="18"/>
          <w:lang w:val="de-CH"/>
        </w:rPr>
        <w:t xml:space="preserve"> 7-29,</w:t>
      </w:r>
      <w:r w:rsidR="00842CF3">
        <w:rPr>
          <w:rFonts w:asciiTheme="majorHAnsi" w:eastAsia="Calibri" w:hAnsiTheme="majorHAnsi" w:cstheme="majorHAnsi"/>
          <w:sz w:val="18"/>
          <w:szCs w:val="18"/>
          <w:lang w:val="de-CH"/>
        </w:rPr>
        <w:t xml:space="preserve"> </w:t>
      </w:r>
      <w:proofErr w:type="spellStart"/>
      <w:r w:rsidRPr="00B02FE3">
        <w:rPr>
          <w:rFonts w:asciiTheme="majorHAnsi" w:eastAsia="Calibri" w:hAnsiTheme="majorHAnsi" w:cstheme="majorHAnsi"/>
          <w:sz w:val="18"/>
          <w:szCs w:val="18"/>
          <w:lang w:val="de-CH"/>
        </w:rPr>
        <w:t>Türi</w:t>
      </w:r>
      <w:proofErr w:type="spellEnd"/>
    </w:p>
    <w:p w14:paraId="2F36DBF5" w14:textId="27B38900" w:rsidR="006F771D" w:rsidRPr="00B02FE3" w:rsidRDefault="00863782" w:rsidP="00415205">
      <w:pPr>
        <w:spacing w:line="200" w:lineRule="auto"/>
        <w:ind w:left="147"/>
        <w:rPr>
          <w:rFonts w:asciiTheme="majorHAnsi" w:eastAsia="Calibri" w:hAnsiTheme="majorHAnsi" w:cstheme="majorHAnsi"/>
          <w:sz w:val="18"/>
          <w:szCs w:val="18"/>
        </w:rPr>
      </w:pPr>
      <w:r w:rsidRPr="00B02FE3">
        <w:rPr>
          <w:rFonts w:asciiTheme="majorHAnsi" w:eastAsia="Calibri" w:hAnsiTheme="majorHAnsi" w:cstheme="majorHAnsi"/>
          <w:sz w:val="18"/>
          <w:szCs w:val="18"/>
        </w:rPr>
        <w:t>Estonia</w:t>
      </w:r>
    </w:p>
    <w:p w14:paraId="66A11AF8" w14:textId="16D5FB99" w:rsidR="006F771D" w:rsidRPr="00B02FE3" w:rsidRDefault="00530EEB">
      <w:pPr>
        <w:spacing w:before="1"/>
        <w:ind w:left="147"/>
        <w:rPr>
          <w:rFonts w:asciiTheme="majorHAnsi" w:eastAsia="Calibri" w:hAnsiTheme="majorHAnsi" w:cstheme="majorHAnsi"/>
          <w:sz w:val="18"/>
          <w:szCs w:val="18"/>
        </w:rPr>
      </w:pPr>
      <w:r w:rsidRPr="00B02FE3">
        <w:rPr>
          <w:rFonts w:asciiTheme="majorHAnsi" w:eastAsia="Calibri" w:hAnsiTheme="majorHAnsi" w:cstheme="majorHAnsi"/>
          <w:sz w:val="18"/>
          <w:szCs w:val="18"/>
        </w:rPr>
        <w:t>Tel: +37</w:t>
      </w:r>
      <w:r w:rsidR="00863782" w:rsidRPr="00B02FE3">
        <w:rPr>
          <w:rFonts w:asciiTheme="majorHAnsi" w:eastAsia="Calibri" w:hAnsiTheme="majorHAnsi" w:cstheme="majorHAnsi"/>
          <w:sz w:val="18"/>
          <w:szCs w:val="18"/>
        </w:rPr>
        <w:t>2 504 20 27</w:t>
      </w:r>
    </w:p>
    <w:p w14:paraId="59202293" w14:textId="4FFB79D9" w:rsidR="006F771D" w:rsidRPr="00842CF3" w:rsidRDefault="00530EEB" w:rsidP="00842CF3">
      <w:pPr>
        <w:ind w:left="142"/>
        <w:rPr>
          <w:rFonts w:asciiTheme="majorHAnsi" w:eastAsia="Calibri" w:hAnsiTheme="majorHAnsi" w:cstheme="majorHAnsi"/>
          <w:sz w:val="18"/>
          <w:szCs w:val="18"/>
          <w:u w:val="single"/>
        </w:rPr>
      </w:pPr>
      <w:proofErr w:type="spellStart"/>
      <w:proofErr w:type="gramStart"/>
      <w:r w:rsidRPr="00B02FE3">
        <w:rPr>
          <w:rFonts w:asciiTheme="majorHAnsi" w:eastAsia="Calibri" w:hAnsiTheme="majorHAnsi" w:cstheme="majorHAnsi"/>
          <w:sz w:val="18"/>
          <w:szCs w:val="18"/>
        </w:rPr>
        <w:t>Email</w:t>
      </w:r>
      <w:r w:rsidR="00863782" w:rsidRPr="00B02FE3">
        <w:rPr>
          <w:rFonts w:asciiTheme="majorHAnsi" w:eastAsia="Calibri" w:hAnsiTheme="majorHAnsi" w:cstheme="majorHAnsi"/>
          <w:sz w:val="18"/>
          <w:szCs w:val="18"/>
        </w:rPr>
        <w:t>:info@ka</w:t>
      </w:r>
      <w:r w:rsidR="00680860" w:rsidRPr="00B02FE3">
        <w:rPr>
          <w:rFonts w:asciiTheme="majorHAnsi" w:eastAsia="Calibri" w:hAnsiTheme="majorHAnsi" w:cstheme="majorHAnsi"/>
          <w:sz w:val="18"/>
          <w:szCs w:val="18"/>
        </w:rPr>
        <w:t>r</w:t>
      </w:r>
      <w:r w:rsidR="00863782" w:rsidRPr="00B02FE3">
        <w:rPr>
          <w:rFonts w:asciiTheme="majorHAnsi" w:eastAsia="Calibri" w:hAnsiTheme="majorHAnsi" w:cstheme="majorHAnsi"/>
          <w:sz w:val="18"/>
          <w:szCs w:val="18"/>
        </w:rPr>
        <w:t>ting.ee</w:t>
      </w:r>
      <w:proofErr w:type="spellEnd"/>
      <w:proofErr w:type="gramEnd"/>
    </w:p>
    <w:p w14:paraId="40DB3DA4" w14:textId="77777777" w:rsidR="006F771D" w:rsidRPr="00B02FE3" w:rsidRDefault="00530EEB">
      <w:pPr>
        <w:spacing w:line="200" w:lineRule="auto"/>
        <w:rPr>
          <w:rFonts w:asciiTheme="majorHAnsi" w:eastAsia="Calibri" w:hAnsiTheme="majorHAnsi" w:cstheme="majorHAnsi"/>
          <w:b/>
          <w:sz w:val="18"/>
          <w:szCs w:val="18"/>
        </w:rPr>
      </w:pPr>
      <w:r w:rsidRPr="00B02FE3">
        <w:rPr>
          <w:rFonts w:asciiTheme="majorHAnsi" w:eastAsia="Calibri" w:hAnsiTheme="majorHAnsi" w:cstheme="majorHAnsi"/>
          <w:b/>
          <w:sz w:val="18"/>
          <w:szCs w:val="18"/>
        </w:rPr>
        <w:t xml:space="preserve">   Race office:</w:t>
      </w:r>
    </w:p>
    <w:p w14:paraId="35D8870F" w14:textId="672E387C" w:rsidR="006F771D" w:rsidRPr="00B02FE3" w:rsidRDefault="00680860">
      <w:pPr>
        <w:ind w:left="147"/>
        <w:rPr>
          <w:rFonts w:asciiTheme="majorHAnsi" w:eastAsia="Calibri" w:hAnsiTheme="majorHAnsi" w:cstheme="majorHAnsi"/>
          <w:sz w:val="18"/>
          <w:szCs w:val="18"/>
        </w:rPr>
      </w:pPr>
      <w:proofErr w:type="spellStart"/>
      <w:r w:rsidRPr="00B02FE3">
        <w:rPr>
          <w:rFonts w:asciiTheme="majorHAnsi" w:eastAsia="Calibri" w:hAnsiTheme="majorHAnsi" w:cstheme="majorHAnsi"/>
          <w:sz w:val="18"/>
          <w:szCs w:val="18"/>
        </w:rPr>
        <w:t>Aravete</w:t>
      </w:r>
      <w:proofErr w:type="spellEnd"/>
      <w:r w:rsidR="002A5B5C" w:rsidRPr="00B02FE3">
        <w:rPr>
          <w:rFonts w:asciiTheme="majorHAnsi" w:eastAsia="Calibri" w:hAnsiTheme="majorHAnsi" w:cstheme="majorHAnsi"/>
          <w:sz w:val="18"/>
          <w:szCs w:val="18"/>
        </w:rPr>
        <w:t xml:space="preserve"> kart</w:t>
      </w:r>
      <w:r w:rsidRPr="00B02FE3">
        <w:rPr>
          <w:rFonts w:asciiTheme="majorHAnsi" w:eastAsia="Calibri" w:hAnsiTheme="majorHAnsi" w:cstheme="majorHAnsi"/>
          <w:sz w:val="18"/>
          <w:szCs w:val="18"/>
        </w:rPr>
        <w:t>ing</w:t>
      </w:r>
      <w:r w:rsidR="002A5B5C" w:rsidRPr="00B02FE3">
        <w:rPr>
          <w:rFonts w:asciiTheme="majorHAnsi" w:eastAsia="Calibri" w:hAnsiTheme="majorHAnsi" w:cstheme="majorHAnsi"/>
          <w:sz w:val="18"/>
          <w:szCs w:val="18"/>
        </w:rPr>
        <w:t xml:space="preserve"> track</w:t>
      </w:r>
    </w:p>
    <w:p w14:paraId="0458F0BE" w14:textId="32DF35CB" w:rsidR="002A5B5C" w:rsidRPr="00B02FE3" w:rsidRDefault="00680860">
      <w:pPr>
        <w:spacing w:line="200" w:lineRule="auto"/>
        <w:ind w:left="147"/>
        <w:rPr>
          <w:rFonts w:asciiTheme="majorHAnsi" w:eastAsia="Calibri" w:hAnsiTheme="majorHAnsi" w:cstheme="majorHAnsi"/>
          <w:sz w:val="18"/>
          <w:szCs w:val="18"/>
        </w:rPr>
      </w:pPr>
      <w:proofErr w:type="spellStart"/>
      <w:r w:rsidRPr="00B02FE3">
        <w:rPr>
          <w:rFonts w:asciiTheme="majorHAnsi" w:hAnsiTheme="majorHAnsi" w:cstheme="majorHAnsi"/>
          <w:sz w:val="18"/>
          <w:szCs w:val="18"/>
        </w:rPr>
        <w:t>Kurisoo</w:t>
      </w:r>
      <w:proofErr w:type="spellEnd"/>
      <w:r w:rsidRPr="00B02FE3">
        <w:rPr>
          <w:rFonts w:asciiTheme="majorHAnsi" w:hAnsiTheme="majorHAnsi" w:cstheme="majorHAnsi"/>
          <w:sz w:val="18"/>
          <w:szCs w:val="18"/>
        </w:rPr>
        <w:t>,</w:t>
      </w:r>
      <w:r w:rsidR="006979EC" w:rsidRPr="00B02FE3">
        <w:rPr>
          <w:rFonts w:asciiTheme="majorHAnsi" w:hAnsiTheme="majorHAnsi" w:cstheme="majorHAnsi"/>
          <w:sz w:val="18"/>
          <w:szCs w:val="18"/>
        </w:rPr>
        <w:t xml:space="preserve"> </w:t>
      </w:r>
      <w:proofErr w:type="spellStart"/>
      <w:r w:rsidRPr="00B02FE3">
        <w:rPr>
          <w:rFonts w:asciiTheme="majorHAnsi" w:hAnsiTheme="majorHAnsi" w:cstheme="majorHAnsi"/>
          <w:sz w:val="18"/>
          <w:szCs w:val="18"/>
        </w:rPr>
        <w:t>Ambla</w:t>
      </w:r>
      <w:proofErr w:type="spellEnd"/>
      <w:r w:rsidRPr="00B02FE3">
        <w:rPr>
          <w:rFonts w:asciiTheme="majorHAnsi" w:hAnsiTheme="majorHAnsi" w:cstheme="majorHAnsi"/>
          <w:sz w:val="18"/>
          <w:szCs w:val="18"/>
        </w:rPr>
        <w:t xml:space="preserve"> Parish,</w:t>
      </w:r>
      <w:r w:rsidR="006979EC" w:rsidRPr="00B02FE3">
        <w:rPr>
          <w:rFonts w:asciiTheme="majorHAnsi" w:hAnsiTheme="majorHAnsi" w:cstheme="majorHAnsi"/>
          <w:sz w:val="18"/>
          <w:szCs w:val="18"/>
        </w:rPr>
        <w:t xml:space="preserve"> </w:t>
      </w:r>
      <w:r w:rsidRPr="00B02FE3">
        <w:rPr>
          <w:rFonts w:asciiTheme="majorHAnsi" w:hAnsiTheme="majorHAnsi" w:cstheme="majorHAnsi"/>
          <w:sz w:val="18"/>
          <w:szCs w:val="18"/>
        </w:rPr>
        <w:t>Estonia</w:t>
      </w:r>
      <w:r w:rsidR="00055742" w:rsidRPr="00B02FE3">
        <w:rPr>
          <w:rFonts w:asciiTheme="majorHAnsi" w:hAnsiTheme="majorHAnsi" w:cstheme="majorHAnsi"/>
          <w:sz w:val="18"/>
          <w:szCs w:val="18"/>
        </w:rPr>
        <w:t>,</w:t>
      </w:r>
      <w:r w:rsidR="002A5B5C" w:rsidRPr="00B02FE3">
        <w:rPr>
          <w:rFonts w:asciiTheme="majorHAnsi" w:eastAsia="Calibri" w:hAnsiTheme="majorHAnsi" w:cstheme="majorHAnsi"/>
          <w:sz w:val="18"/>
          <w:szCs w:val="18"/>
        </w:rPr>
        <w:t xml:space="preserve"> </w:t>
      </w:r>
    </w:p>
    <w:p w14:paraId="0661DA4E" w14:textId="5BC582F6" w:rsidR="006F771D" w:rsidRPr="00B02FE3" w:rsidRDefault="00530EEB">
      <w:pPr>
        <w:spacing w:line="200" w:lineRule="auto"/>
        <w:ind w:left="147"/>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Tel: </w:t>
      </w:r>
      <w:r w:rsidR="00055742" w:rsidRPr="00B02FE3">
        <w:rPr>
          <w:rFonts w:asciiTheme="majorHAnsi" w:eastAsia="Calibri" w:hAnsiTheme="majorHAnsi" w:cstheme="majorHAnsi"/>
          <w:sz w:val="18"/>
          <w:szCs w:val="18"/>
        </w:rPr>
        <w:t>+37</w:t>
      </w:r>
      <w:r w:rsidR="00680860" w:rsidRPr="00B02FE3">
        <w:rPr>
          <w:rFonts w:asciiTheme="majorHAnsi" w:eastAsia="Calibri" w:hAnsiTheme="majorHAnsi" w:cstheme="majorHAnsi"/>
          <w:sz w:val="18"/>
          <w:szCs w:val="18"/>
        </w:rPr>
        <w:t>2 504 20 27</w:t>
      </w:r>
    </w:p>
    <w:p w14:paraId="73008A1F" w14:textId="7200E266" w:rsidR="006F771D" w:rsidRPr="00B02FE3" w:rsidRDefault="00530EEB">
      <w:pPr>
        <w:spacing w:line="200" w:lineRule="auto"/>
        <w:ind w:left="147"/>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Contact: </w:t>
      </w:r>
      <w:proofErr w:type="spellStart"/>
      <w:r w:rsidR="00055742" w:rsidRPr="00B02FE3">
        <w:rPr>
          <w:rFonts w:asciiTheme="majorHAnsi" w:eastAsia="Calibri" w:hAnsiTheme="majorHAnsi" w:cstheme="majorHAnsi"/>
          <w:sz w:val="18"/>
          <w:szCs w:val="18"/>
        </w:rPr>
        <w:t>Mar</w:t>
      </w:r>
      <w:r w:rsidR="00680860" w:rsidRPr="00B02FE3">
        <w:rPr>
          <w:rFonts w:asciiTheme="majorHAnsi" w:eastAsia="Calibri" w:hAnsiTheme="majorHAnsi" w:cstheme="majorHAnsi"/>
          <w:sz w:val="18"/>
          <w:szCs w:val="18"/>
        </w:rPr>
        <w:t>gus</w:t>
      </w:r>
      <w:proofErr w:type="spellEnd"/>
      <w:r w:rsidR="00680860" w:rsidRPr="00B02FE3">
        <w:rPr>
          <w:rFonts w:asciiTheme="majorHAnsi" w:eastAsia="Calibri" w:hAnsiTheme="majorHAnsi" w:cstheme="majorHAnsi"/>
          <w:sz w:val="18"/>
          <w:szCs w:val="18"/>
        </w:rPr>
        <w:t xml:space="preserve"> </w:t>
      </w:r>
      <w:proofErr w:type="spellStart"/>
      <w:r w:rsidR="00680860" w:rsidRPr="00B02FE3">
        <w:rPr>
          <w:rFonts w:asciiTheme="majorHAnsi" w:eastAsia="Calibri" w:hAnsiTheme="majorHAnsi" w:cstheme="majorHAnsi"/>
          <w:sz w:val="18"/>
          <w:szCs w:val="18"/>
        </w:rPr>
        <w:t>Leesma</w:t>
      </w:r>
      <w:proofErr w:type="spellEnd"/>
    </w:p>
    <w:p w14:paraId="332C3665" w14:textId="7D7E4847" w:rsidR="006F771D" w:rsidRPr="00842CF3" w:rsidRDefault="00530EEB" w:rsidP="00842CF3">
      <w:pPr>
        <w:spacing w:line="200" w:lineRule="auto"/>
        <w:ind w:left="147"/>
        <w:rPr>
          <w:rFonts w:asciiTheme="majorHAnsi" w:eastAsia="Calibri" w:hAnsiTheme="majorHAnsi" w:cstheme="majorHAnsi"/>
          <w:sz w:val="18"/>
          <w:szCs w:val="18"/>
        </w:rPr>
      </w:pPr>
      <w:r w:rsidRPr="00B02FE3">
        <w:rPr>
          <w:rFonts w:asciiTheme="majorHAnsi" w:eastAsia="Calibri" w:hAnsiTheme="majorHAnsi" w:cstheme="majorHAnsi"/>
          <w:sz w:val="18"/>
          <w:szCs w:val="18"/>
        </w:rPr>
        <w:t>Email</w:t>
      </w:r>
      <w:r w:rsidR="002A5B5C" w:rsidRPr="00B02FE3">
        <w:rPr>
          <w:rFonts w:asciiTheme="majorHAnsi" w:eastAsia="Calibri" w:hAnsiTheme="majorHAnsi" w:cstheme="majorHAnsi"/>
          <w:sz w:val="18"/>
          <w:szCs w:val="18"/>
        </w:rPr>
        <w:t>:</w:t>
      </w:r>
      <w:r w:rsidR="00055742" w:rsidRPr="00B02FE3">
        <w:rPr>
          <w:rFonts w:asciiTheme="majorHAnsi" w:hAnsiTheme="majorHAnsi" w:cstheme="majorHAnsi"/>
          <w:sz w:val="18"/>
          <w:szCs w:val="18"/>
        </w:rPr>
        <w:t xml:space="preserve"> info@</w:t>
      </w:r>
      <w:r w:rsidR="00680860" w:rsidRPr="00B02FE3">
        <w:rPr>
          <w:rFonts w:asciiTheme="majorHAnsi" w:hAnsiTheme="majorHAnsi" w:cstheme="majorHAnsi"/>
          <w:sz w:val="18"/>
          <w:szCs w:val="18"/>
        </w:rPr>
        <w:t>karting.ee</w:t>
      </w:r>
      <w:hyperlink r:id="rId10">
        <w:r w:rsidRPr="00B02FE3">
          <w:rPr>
            <w:rFonts w:asciiTheme="majorHAnsi" w:eastAsia="Calibri" w:hAnsiTheme="majorHAnsi" w:cstheme="majorHAnsi"/>
            <w:sz w:val="18"/>
            <w:szCs w:val="18"/>
          </w:rPr>
          <w:t xml:space="preserve"> </w:t>
        </w:r>
      </w:hyperlink>
    </w:p>
    <w:p w14:paraId="6B1436FD" w14:textId="7CE30F11" w:rsidR="006F771D" w:rsidRPr="00B02FE3" w:rsidRDefault="00530EEB">
      <w:pPr>
        <w:ind w:left="145"/>
        <w:rPr>
          <w:rFonts w:asciiTheme="majorHAnsi" w:eastAsia="Calibri" w:hAnsiTheme="majorHAnsi" w:cstheme="majorHAnsi"/>
          <w:sz w:val="18"/>
          <w:szCs w:val="18"/>
        </w:rPr>
      </w:pPr>
      <w:r w:rsidRPr="00B02FE3">
        <w:rPr>
          <w:rFonts w:asciiTheme="majorHAnsi" w:eastAsia="Calibri" w:hAnsiTheme="majorHAnsi" w:cstheme="majorHAnsi"/>
          <w:b/>
          <w:sz w:val="18"/>
          <w:szCs w:val="18"/>
        </w:rPr>
        <w:lastRenderedPageBreak/>
        <w:t xml:space="preserve">2.3 Dates (detailed </w:t>
      </w:r>
      <w:r w:rsidR="006979EC" w:rsidRPr="00B02FE3">
        <w:rPr>
          <w:rFonts w:asciiTheme="majorHAnsi" w:eastAsia="Calibri" w:hAnsiTheme="majorHAnsi" w:cstheme="majorHAnsi"/>
          <w:b/>
          <w:sz w:val="18"/>
          <w:szCs w:val="18"/>
        </w:rPr>
        <w:t>timetable</w:t>
      </w:r>
      <w:r w:rsidRPr="00B02FE3">
        <w:rPr>
          <w:rFonts w:asciiTheme="majorHAnsi" w:eastAsia="Calibri" w:hAnsiTheme="majorHAnsi" w:cstheme="majorHAnsi"/>
          <w:b/>
          <w:sz w:val="18"/>
          <w:szCs w:val="18"/>
        </w:rPr>
        <w:t xml:space="preserve"> attached)</w:t>
      </w:r>
    </w:p>
    <w:p w14:paraId="018E7B14" w14:textId="2F348791" w:rsidR="006F771D" w:rsidRPr="00B02FE3" w:rsidRDefault="00530EEB">
      <w:pPr>
        <w:spacing w:before="1"/>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  </w:t>
      </w:r>
      <w:r w:rsidR="007B562B" w:rsidRPr="00B02FE3">
        <w:rPr>
          <w:rFonts w:asciiTheme="majorHAnsi" w:eastAsia="Calibri" w:hAnsiTheme="majorHAnsi" w:cstheme="majorHAnsi"/>
          <w:sz w:val="18"/>
          <w:szCs w:val="18"/>
        </w:rPr>
        <w:t xml:space="preserve"> </w:t>
      </w:r>
      <w:r w:rsidR="00095130" w:rsidRPr="00B02FE3">
        <w:rPr>
          <w:rFonts w:asciiTheme="majorHAnsi" w:eastAsia="Calibri" w:hAnsiTheme="majorHAnsi" w:cstheme="majorHAnsi"/>
          <w:sz w:val="18"/>
          <w:szCs w:val="18"/>
        </w:rPr>
        <w:t>2</w:t>
      </w:r>
      <w:r w:rsidR="00B1462B" w:rsidRPr="00B02FE3">
        <w:rPr>
          <w:rFonts w:asciiTheme="majorHAnsi" w:eastAsia="Calibri" w:hAnsiTheme="majorHAnsi" w:cstheme="majorHAnsi"/>
          <w:sz w:val="18"/>
          <w:szCs w:val="18"/>
        </w:rPr>
        <w:t>1</w:t>
      </w:r>
      <w:r w:rsidR="00B1462B" w:rsidRPr="00B02FE3">
        <w:rPr>
          <w:rFonts w:asciiTheme="majorHAnsi" w:eastAsia="Calibri" w:hAnsiTheme="majorHAnsi" w:cstheme="majorHAnsi"/>
          <w:sz w:val="18"/>
          <w:szCs w:val="18"/>
          <w:vertAlign w:val="superscript"/>
        </w:rPr>
        <w:t>st</w:t>
      </w:r>
      <w:r w:rsidR="004C2834" w:rsidRPr="00B02FE3">
        <w:rPr>
          <w:rFonts w:asciiTheme="majorHAnsi" w:eastAsia="Calibri" w:hAnsiTheme="majorHAnsi" w:cstheme="majorHAnsi"/>
          <w:sz w:val="18"/>
          <w:szCs w:val="18"/>
        </w:rPr>
        <w:t xml:space="preserve"> </w:t>
      </w:r>
      <w:r w:rsidRPr="00B02FE3">
        <w:rPr>
          <w:rFonts w:asciiTheme="majorHAnsi" w:eastAsia="Calibri" w:hAnsiTheme="majorHAnsi" w:cstheme="majorHAnsi"/>
          <w:sz w:val="18"/>
          <w:szCs w:val="18"/>
        </w:rPr>
        <w:t>JU</w:t>
      </w:r>
      <w:r w:rsidR="00660988" w:rsidRPr="00B02FE3">
        <w:rPr>
          <w:rFonts w:asciiTheme="majorHAnsi" w:eastAsia="Calibri" w:hAnsiTheme="majorHAnsi" w:cstheme="majorHAnsi"/>
          <w:sz w:val="18"/>
          <w:szCs w:val="18"/>
        </w:rPr>
        <w:t>LY</w:t>
      </w:r>
      <w:r w:rsidRPr="00B02FE3">
        <w:rPr>
          <w:rFonts w:asciiTheme="majorHAnsi" w:eastAsia="Calibri" w:hAnsiTheme="majorHAnsi" w:cstheme="majorHAnsi"/>
          <w:sz w:val="18"/>
          <w:szCs w:val="18"/>
        </w:rPr>
        <w:t xml:space="preserve"> | Paddock gates open, Free practice, </w:t>
      </w:r>
    </w:p>
    <w:p w14:paraId="521468C9" w14:textId="24BA83AB" w:rsidR="006F771D" w:rsidRPr="00B02FE3" w:rsidRDefault="00530EEB">
      <w:pPr>
        <w:spacing w:before="1"/>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   </w:t>
      </w:r>
      <w:r w:rsidR="00B1462B" w:rsidRPr="00B02FE3">
        <w:rPr>
          <w:rFonts w:asciiTheme="majorHAnsi" w:eastAsia="Calibri" w:hAnsiTheme="majorHAnsi" w:cstheme="majorHAnsi"/>
          <w:sz w:val="18"/>
          <w:szCs w:val="18"/>
        </w:rPr>
        <w:t>22</w:t>
      </w:r>
      <w:r w:rsidR="00B1462B" w:rsidRPr="00B02FE3">
        <w:rPr>
          <w:rFonts w:asciiTheme="majorHAnsi" w:eastAsia="Calibri" w:hAnsiTheme="majorHAnsi" w:cstheme="majorHAnsi"/>
          <w:sz w:val="18"/>
          <w:szCs w:val="18"/>
          <w:vertAlign w:val="superscript"/>
        </w:rPr>
        <w:t>nd</w:t>
      </w:r>
      <w:r w:rsidR="004C2834" w:rsidRPr="00B02FE3">
        <w:rPr>
          <w:rFonts w:asciiTheme="majorHAnsi" w:eastAsia="Calibri" w:hAnsiTheme="majorHAnsi" w:cstheme="majorHAnsi"/>
          <w:sz w:val="18"/>
          <w:szCs w:val="18"/>
        </w:rPr>
        <w:t xml:space="preserve"> JU</w:t>
      </w:r>
      <w:r w:rsidR="00660988" w:rsidRPr="00B02FE3">
        <w:rPr>
          <w:rFonts w:asciiTheme="majorHAnsi" w:eastAsia="Calibri" w:hAnsiTheme="majorHAnsi" w:cstheme="majorHAnsi"/>
          <w:sz w:val="18"/>
          <w:szCs w:val="18"/>
        </w:rPr>
        <w:t>LY</w:t>
      </w:r>
      <w:r w:rsidRPr="00B02FE3">
        <w:rPr>
          <w:rFonts w:asciiTheme="majorHAnsi" w:eastAsia="Calibri" w:hAnsiTheme="majorHAnsi" w:cstheme="majorHAnsi"/>
          <w:sz w:val="18"/>
          <w:szCs w:val="18"/>
        </w:rPr>
        <w:t xml:space="preserve"> | Official free practice, Race registration, Race tire collection, Scrutineering </w:t>
      </w:r>
    </w:p>
    <w:p w14:paraId="7404BB89" w14:textId="34117337" w:rsidR="006F771D" w:rsidRPr="00B02FE3" w:rsidRDefault="00530EEB">
      <w:pPr>
        <w:spacing w:before="1"/>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   </w:t>
      </w:r>
      <w:r w:rsidR="00B02FE3" w:rsidRPr="00B02FE3">
        <w:rPr>
          <w:rFonts w:asciiTheme="majorHAnsi" w:eastAsia="Calibri" w:hAnsiTheme="majorHAnsi" w:cstheme="majorHAnsi"/>
          <w:sz w:val="18"/>
          <w:szCs w:val="18"/>
        </w:rPr>
        <w:t>23</w:t>
      </w:r>
      <w:r w:rsidR="00B02FE3" w:rsidRPr="00B02FE3">
        <w:rPr>
          <w:rFonts w:asciiTheme="majorHAnsi" w:eastAsia="Calibri" w:hAnsiTheme="majorHAnsi" w:cstheme="majorHAnsi"/>
          <w:sz w:val="18"/>
          <w:szCs w:val="18"/>
          <w:vertAlign w:val="superscript"/>
        </w:rPr>
        <w:t>rd</w:t>
      </w:r>
      <w:r w:rsidR="004C2834" w:rsidRPr="00B02FE3">
        <w:rPr>
          <w:rFonts w:asciiTheme="majorHAnsi" w:eastAsia="Calibri" w:hAnsiTheme="majorHAnsi" w:cstheme="majorHAnsi"/>
          <w:sz w:val="18"/>
          <w:szCs w:val="18"/>
        </w:rPr>
        <w:t xml:space="preserve"> </w:t>
      </w:r>
      <w:r w:rsidRPr="00B02FE3">
        <w:rPr>
          <w:rFonts w:asciiTheme="majorHAnsi" w:eastAsia="Calibri" w:hAnsiTheme="majorHAnsi" w:cstheme="majorHAnsi"/>
          <w:sz w:val="18"/>
          <w:szCs w:val="18"/>
        </w:rPr>
        <w:t>JU</w:t>
      </w:r>
      <w:r w:rsidR="00660988" w:rsidRPr="00B02FE3">
        <w:rPr>
          <w:rFonts w:asciiTheme="majorHAnsi" w:eastAsia="Calibri" w:hAnsiTheme="majorHAnsi" w:cstheme="majorHAnsi"/>
          <w:sz w:val="18"/>
          <w:szCs w:val="18"/>
        </w:rPr>
        <w:t>LY</w:t>
      </w:r>
      <w:r w:rsidRPr="00B02FE3">
        <w:rPr>
          <w:rFonts w:asciiTheme="majorHAnsi" w:eastAsia="Calibri" w:hAnsiTheme="majorHAnsi" w:cstheme="majorHAnsi"/>
          <w:sz w:val="18"/>
          <w:szCs w:val="18"/>
        </w:rPr>
        <w:t xml:space="preserve"> | Warm up, Qualification, Final 1, Final 2, Super Final and Podium</w:t>
      </w:r>
    </w:p>
    <w:p w14:paraId="749B7E3D" w14:textId="6439D9DB" w:rsidR="006F771D" w:rsidRPr="00B02FE3" w:rsidRDefault="006F771D">
      <w:pPr>
        <w:spacing w:before="1"/>
        <w:ind w:left="147"/>
        <w:rPr>
          <w:rFonts w:asciiTheme="majorHAnsi" w:eastAsia="Calibri" w:hAnsiTheme="majorHAnsi" w:cstheme="majorHAnsi"/>
          <w:sz w:val="18"/>
          <w:szCs w:val="18"/>
        </w:rPr>
      </w:pPr>
    </w:p>
    <w:p w14:paraId="0C46D396" w14:textId="77777777" w:rsidR="006F771D" w:rsidRPr="00B02FE3" w:rsidRDefault="00530EEB">
      <w:pPr>
        <w:ind w:left="118"/>
        <w:rPr>
          <w:rFonts w:asciiTheme="majorHAnsi" w:eastAsia="Calibri" w:hAnsiTheme="majorHAnsi" w:cstheme="majorHAnsi"/>
          <w:b/>
          <w:sz w:val="18"/>
          <w:szCs w:val="18"/>
        </w:rPr>
      </w:pPr>
      <w:r w:rsidRPr="00B02FE3">
        <w:rPr>
          <w:rFonts w:asciiTheme="majorHAnsi" w:eastAsia="Calibri" w:hAnsiTheme="majorHAnsi" w:cstheme="majorHAnsi"/>
          <w:b/>
          <w:sz w:val="18"/>
          <w:szCs w:val="18"/>
        </w:rPr>
        <w:t>2.3.1 Team setup in paddock</w:t>
      </w:r>
    </w:p>
    <w:p w14:paraId="142FEADA" w14:textId="77777777" w:rsidR="006F771D" w:rsidRPr="00B02FE3" w:rsidRDefault="006F771D">
      <w:pPr>
        <w:ind w:left="118"/>
        <w:rPr>
          <w:rFonts w:asciiTheme="majorHAnsi" w:eastAsia="Calibri" w:hAnsiTheme="majorHAnsi" w:cstheme="majorHAnsi"/>
          <w:b/>
          <w:sz w:val="18"/>
          <w:szCs w:val="18"/>
        </w:rPr>
      </w:pPr>
    </w:p>
    <w:p w14:paraId="0D515A01" w14:textId="77777777" w:rsidR="006F771D" w:rsidRPr="00B02FE3" w:rsidRDefault="00530EEB">
      <w:pPr>
        <w:ind w:left="118"/>
        <w:rPr>
          <w:rFonts w:asciiTheme="majorHAnsi" w:eastAsia="Calibri" w:hAnsiTheme="majorHAnsi" w:cstheme="majorHAnsi"/>
          <w:b/>
          <w:sz w:val="18"/>
          <w:szCs w:val="18"/>
          <w:u w:val="single"/>
        </w:rPr>
      </w:pPr>
      <w:r w:rsidRPr="00B02FE3">
        <w:rPr>
          <w:rFonts w:asciiTheme="majorHAnsi" w:eastAsia="Calibri" w:hAnsiTheme="majorHAnsi" w:cstheme="majorHAnsi"/>
          <w:b/>
          <w:sz w:val="18"/>
          <w:szCs w:val="18"/>
          <w:u w:val="single"/>
        </w:rPr>
        <w:t>TENTS</w:t>
      </w:r>
    </w:p>
    <w:p w14:paraId="04F6A3AC" w14:textId="77777777" w:rsidR="006F771D" w:rsidRPr="00B02FE3" w:rsidRDefault="00530EEB">
      <w:pPr>
        <w:spacing w:line="200" w:lineRule="auto"/>
        <w:ind w:left="118"/>
        <w:rPr>
          <w:rFonts w:asciiTheme="majorHAnsi" w:eastAsia="Calibri" w:hAnsiTheme="majorHAnsi" w:cstheme="majorHAnsi"/>
          <w:color w:val="000000"/>
          <w:sz w:val="18"/>
          <w:szCs w:val="18"/>
        </w:rPr>
      </w:pPr>
      <w:r w:rsidRPr="00B02FE3">
        <w:rPr>
          <w:rFonts w:asciiTheme="majorHAnsi" w:eastAsia="Calibri" w:hAnsiTheme="majorHAnsi" w:cstheme="majorHAnsi"/>
          <w:color w:val="000000"/>
          <w:sz w:val="18"/>
          <w:szCs w:val="18"/>
        </w:rPr>
        <w:t xml:space="preserve">Each team is responsible for their own equipment to safety set up team tents. </w:t>
      </w:r>
    </w:p>
    <w:p w14:paraId="44869CEA" w14:textId="77777777" w:rsidR="006F771D" w:rsidRPr="00B02FE3" w:rsidRDefault="006F771D">
      <w:pPr>
        <w:ind w:left="118"/>
        <w:rPr>
          <w:rFonts w:asciiTheme="majorHAnsi" w:eastAsia="Calibri" w:hAnsiTheme="majorHAnsi" w:cstheme="majorHAnsi"/>
          <w:sz w:val="18"/>
          <w:szCs w:val="18"/>
        </w:rPr>
      </w:pPr>
    </w:p>
    <w:p w14:paraId="7B3E8F47" w14:textId="77777777" w:rsidR="006F771D" w:rsidRPr="00B02FE3" w:rsidRDefault="00530EEB">
      <w:pPr>
        <w:ind w:left="118"/>
        <w:rPr>
          <w:rFonts w:asciiTheme="majorHAnsi" w:eastAsia="Calibri" w:hAnsiTheme="majorHAnsi" w:cstheme="majorHAnsi"/>
          <w:b/>
          <w:sz w:val="18"/>
          <w:szCs w:val="18"/>
          <w:u w:val="single"/>
        </w:rPr>
      </w:pPr>
      <w:r w:rsidRPr="00B02FE3">
        <w:rPr>
          <w:rFonts w:asciiTheme="majorHAnsi" w:eastAsia="Calibri" w:hAnsiTheme="majorHAnsi" w:cstheme="majorHAnsi"/>
          <w:b/>
          <w:sz w:val="18"/>
          <w:szCs w:val="18"/>
          <w:u w:val="single"/>
        </w:rPr>
        <w:t>USED TIRES</w:t>
      </w:r>
    </w:p>
    <w:p w14:paraId="16766B60" w14:textId="5DEFD75D" w:rsidR="006F771D" w:rsidRPr="00B02FE3" w:rsidRDefault="00530EEB" w:rsidP="004C2834">
      <w:pPr>
        <w:ind w:left="118"/>
        <w:rPr>
          <w:rFonts w:asciiTheme="majorHAnsi" w:eastAsia="Calibri" w:hAnsiTheme="majorHAnsi" w:cstheme="majorHAnsi"/>
          <w:sz w:val="18"/>
          <w:szCs w:val="18"/>
        </w:rPr>
      </w:pPr>
      <w:r w:rsidRPr="00B02FE3">
        <w:rPr>
          <w:rFonts w:asciiTheme="majorHAnsi" w:eastAsia="Calibri" w:hAnsiTheme="majorHAnsi" w:cstheme="majorHAnsi"/>
          <w:sz w:val="18"/>
          <w:szCs w:val="18"/>
        </w:rPr>
        <w:t>After / during the race the used tires will have to be put in a designated area for this purpose.</w:t>
      </w:r>
    </w:p>
    <w:p w14:paraId="5801F13B" w14:textId="77777777" w:rsidR="006F771D" w:rsidRPr="00B02FE3" w:rsidRDefault="006F771D">
      <w:pPr>
        <w:rPr>
          <w:rFonts w:asciiTheme="majorHAnsi" w:hAnsiTheme="majorHAnsi" w:cstheme="majorHAnsi"/>
          <w:b/>
          <w:color w:val="000000" w:themeColor="text1"/>
          <w:sz w:val="18"/>
          <w:szCs w:val="18"/>
        </w:rPr>
      </w:pPr>
    </w:p>
    <w:p w14:paraId="5D90367B" w14:textId="43442EC9" w:rsidR="006F771D" w:rsidRPr="00B02FE3" w:rsidRDefault="00530EEB">
      <w:pPr>
        <w:ind w:left="118"/>
        <w:rPr>
          <w:rFonts w:asciiTheme="majorHAnsi" w:eastAsia="Calibri" w:hAnsiTheme="majorHAnsi" w:cstheme="majorHAnsi"/>
          <w:sz w:val="18"/>
          <w:szCs w:val="18"/>
        </w:rPr>
      </w:pPr>
      <w:r w:rsidRPr="00B02FE3">
        <w:rPr>
          <w:rFonts w:asciiTheme="majorHAnsi" w:eastAsia="Calibri" w:hAnsiTheme="majorHAnsi" w:cstheme="majorHAnsi"/>
          <w:b/>
          <w:sz w:val="18"/>
          <w:szCs w:val="18"/>
        </w:rPr>
        <w:t>2.4 Entries</w:t>
      </w:r>
    </w:p>
    <w:p w14:paraId="0086E28E" w14:textId="0D18A43C" w:rsidR="006F771D" w:rsidRPr="00B02FE3" w:rsidRDefault="00530EEB">
      <w:pPr>
        <w:spacing w:line="200" w:lineRule="auto"/>
        <w:ind w:left="118"/>
        <w:rPr>
          <w:rFonts w:asciiTheme="majorHAnsi" w:hAnsiTheme="majorHAnsi" w:cstheme="majorHAnsi"/>
          <w:sz w:val="18"/>
          <w:szCs w:val="18"/>
        </w:rPr>
      </w:pPr>
      <w:r w:rsidRPr="00B02FE3">
        <w:rPr>
          <w:rFonts w:asciiTheme="majorHAnsi" w:eastAsia="Calibri" w:hAnsiTheme="majorHAnsi" w:cstheme="majorHAnsi"/>
          <w:b/>
          <w:sz w:val="18"/>
          <w:szCs w:val="18"/>
        </w:rPr>
        <w:t>Entry must be made</w:t>
      </w:r>
      <w:r w:rsidR="00144160" w:rsidRPr="00B02FE3">
        <w:rPr>
          <w:rFonts w:asciiTheme="majorHAnsi" w:eastAsia="Calibri" w:hAnsiTheme="majorHAnsi" w:cstheme="majorHAnsi"/>
          <w:b/>
          <w:sz w:val="18"/>
          <w:szCs w:val="18"/>
        </w:rPr>
        <w:t xml:space="preserve"> </w:t>
      </w:r>
      <w:r w:rsidRPr="00B02FE3">
        <w:rPr>
          <w:rFonts w:asciiTheme="majorHAnsi" w:eastAsia="Calibri" w:hAnsiTheme="majorHAnsi" w:cstheme="majorHAnsi"/>
          <w:b/>
          <w:sz w:val="18"/>
          <w:szCs w:val="18"/>
        </w:rPr>
        <w:t xml:space="preserve">on the </w:t>
      </w:r>
      <w:r w:rsidRPr="00B02FE3">
        <w:rPr>
          <w:rFonts w:asciiTheme="majorHAnsi" w:hAnsiTheme="majorHAnsi" w:cstheme="majorHAnsi"/>
          <w:b/>
          <w:sz w:val="18"/>
          <w:szCs w:val="18"/>
        </w:rPr>
        <w:t xml:space="preserve">web </w:t>
      </w:r>
      <w:hyperlink r:id="rId11">
        <w:r w:rsidR="00323C40" w:rsidRPr="00B02FE3">
          <w:rPr>
            <w:rFonts w:asciiTheme="majorHAnsi" w:hAnsiTheme="majorHAnsi" w:cstheme="majorHAnsi"/>
            <w:b/>
            <w:sz w:val="18"/>
            <w:szCs w:val="18"/>
            <w:u w:val="single"/>
          </w:rPr>
          <w:t>http://www.rotax.ee/</w:t>
        </w:r>
      </w:hyperlink>
      <w:r w:rsidRPr="00B02FE3">
        <w:rPr>
          <w:rFonts w:asciiTheme="majorHAnsi" w:eastAsia="Calibri" w:hAnsiTheme="majorHAnsi" w:cstheme="majorHAnsi"/>
          <w:b/>
          <w:sz w:val="18"/>
          <w:szCs w:val="18"/>
        </w:rPr>
        <w:t xml:space="preserve"> </w:t>
      </w:r>
      <w:r w:rsidRPr="00B02FE3">
        <w:rPr>
          <w:rFonts w:asciiTheme="majorHAnsi" w:hAnsiTheme="majorHAnsi" w:cstheme="majorHAnsi"/>
          <w:b/>
          <w:sz w:val="18"/>
          <w:szCs w:val="18"/>
        </w:rPr>
        <w:t xml:space="preserve"> / </w:t>
      </w:r>
      <w:r w:rsidRPr="00B02FE3">
        <w:rPr>
          <w:rFonts w:asciiTheme="majorHAnsi" w:hAnsiTheme="majorHAnsi" w:cstheme="majorHAnsi"/>
          <w:sz w:val="18"/>
          <w:szCs w:val="18"/>
        </w:rPr>
        <w:t xml:space="preserve"> </w:t>
      </w:r>
      <w:hyperlink r:id="rId12">
        <w:r w:rsidRPr="00B02FE3">
          <w:rPr>
            <w:rFonts w:asciiTheme="majorHAnsi" w:hAnsiTheme="majorHAnsi" w:cstheme="majorHAnsi"/>
            <w:b/>
            <w:sz w:val="18"/>
            <w:szCs w:val="18"/>
            <w:u w:val="single"/>
          </w:rPr>
          <w:t>https://www.rotax-ems.com/EST/</w:t>
        </w:r>
      </w:hyperlink>
    </w:p>
    <w:p w14:paraId="1F568DE2" w14:textId="147452A1" w:rsidR="006F771D" w:rsidRPr="00B02FE3" w:rsidRDefault="006F771D" w:rsidP="004C2834">
      <w:pPr>
        <w:rPr>
          <w:rFonts w:asciiTheme="majorHAnsi" w:hAnsiTheme="majorHAnsi" w:cstheme="majorHAnsi"/>
          <w:b/>
          <w:sz w:val="18"/>
          <w:szCs w:val="18"/>
        </w:rPr>
      </w:pPr>
    </w:p>
    <w:p w14:paraId="606EFC5C" w14:textId="77777777" w:rsidR="004C2834" w:rsidRPr="00B02FE3" w:rsidRDefault="004C2834" w:rsidP="004C2834">
      <w:pPr>
        <w:rPr>
          <w:rFonts w:asciiTheme="majorHAnsi" w:hAnsiTheme="majorHAnsi" w:cstheme="majorHAnsi"/>
          <w:b/>
          <w:sz w:val="18"/>
          <w:szCs w:val="18"/>
        </w:rPr>
      </w:pPr>
    </w:p>
    <w:p w14:paraId="568DDCEF" w14:textId="77777777" w:rsidR="006F771D" w:rsidRPr="00B02FE3" w:rsidRDefault="00530EEB">
      <w:pPr>
        <w:ind w:left="118"/>
        <w:rPr>
          <w:rFonts w:asciiTheme="majorHAnsi" w:eastAsia="Calibri" w:hAnsiTheme="majorHAnsi" w:cstheme="majorHAnsi"/>
          <w:sz w:val="18"/>
          <w:szCs w:val="18"/>
        </w:rPr>
      </w:pPr>
      <w:r w:rsidRPr="00B02FE3">
        <w:rPr>
          <w:rFonts w:asciiTheme="majorHAnsi" w:eastAsia="Calibri" w:hAnsiTheme="majorHAnsi" w:cstheme="majorHAnsi"/>
          <w:b/>
          <w:sz w:val="18"/>
          <w:szCs w:val="18"/>
        </w:rPr>
        <w:t>2.5 Dates Open &amp; Closing for Entries.</w:t>
      </w:r>
    </w:p>
    <w:p w14:paraId="1B61A1C1" w14:textId="2406A422" w:rsidR="006F771D" w:rsidRPr="00B02FE3" w:rsidRDefault="00530EEB">
      <w:pPr>
        <w:spacing w:before="2"/>
        <w:ind w:left="118" w:right="1465"/>
        <w:rPr>
          <w:rFonts w:asciiTheme="majorHAnsi" w:eastAsia="Calibri" w:hAnsiTheme="majorHAnsi" w:cstheme="majorHAnsi"/>
          <w:sz w:val="18"/>
          <w:szCs w:val="18"/>
          <w:highlight w:val="white"/>
        </w:rPr>
      </w:pPr>
      <w:proofErr w:type="spellStart"/>
      <w:r w:rsidRPr="00B02FE3">
        <w:rPr>
          <w:rFonts w:asciiTheme="majorHAnsi" w:eastAsia="Calibri" w:hAnsiTheme="majorHAnsi" w:cstheme="majorHAnsi"/>
          <w:sz w:val="18"/>
          <w:szCs w:val="18"/>
        </w:rPr>
        <w:t>Rotax</w:t>
      </w:r>
      <w:proofErr w:type="spellEnd"/>
      <w:r w:rsidRPr="00B02FE3">
        <w:rPr>
          <w:rFonts w:asciiTheme="majorHAnsi" w:eastAsia="Calibri" w:hAnsiTheme="majorHAnsi" w:cstheme="majorHAnsi"/>
          <w:sz w:val="18"/>
          <w:szCs w:val="18"/>
        </w:rPr>
        <w:t xml:space="preserve"> Nordic Challenge Round </w:t>
      </w:r>
      <w:r w:rsidR="0084575C" w:rsidRPr="00B02FE3">
        <w:rPr>
          <w:rFonts w:asciiTheme="majorHAnsi" w:eastAsia="Calibri" w:hAnsiTheme="majorHAnsi" w:cstheme="majorHAnsi"/>
          <w:sz w:val="18"/>
          <w:szCs w:val="18"/>
        </w:rPr>
        <w:t>2</w:t>
      </w:r>
      <w:r w:rsidRPr="00B02FE3">
        <w:rPr>
          <w:rFonts w:asciiTheme="majorHAnsi" w:eastAsia="Calibri" w:hAnsiTheme="majorHAnsi" w:cstheme="majorHAnsi"/>
          <w:sz w:val="18"/>
          <w:szCs w:val="18"/>
        </w:rPr>
        <w:t xml:space="preserve"> entry </w:t>
      </w:r>
      <w:r w:rsidRPr="00B02FE3">
        <w:rPr>
          <w:rFonts w:asciiTheme="majorHAnsi" w:eastAsia="Calibri" w:hAnsiTheme="majorHAnsi" w:cstheme="majorHAnsi"/>
          <w:b/>
          <w:sz w:val="18"/>
          <w:szCs w:val="18"/>
        </w:rPr>
        <w:t xml:space="preserve">Open Date: </w:t>
      </w:r>
      <w:r w:rsidR="00037BBE" w:rsidRPr="00B02FE3">
        <w:rPr>
          <w:rFonts w:asciiTheme="majorHAnsi" w:eastAsia="Calibri" w:hAnsiTheme="majorHAnsi" w:cstheme="majorHAnsi"/>
          <w:b/>
          <w:sz w:val="18"/>
          <w:szCs w:val="18"/>
          <w:highlight w:val="white"/>
        </w:rPr>
        <w:t>18</w:t>
      </w:r>
      <w:r w:rsidR="00037BBE" w:rsidRPr="00B02FE3">
        <w:rPr>
          <w:rFonts w:asciiTheme="majorHAnsi" w:eastAsia="Calibri" w:hAnsiTheme="majorHAnsi" w:cstheme="majorHAnsi"/>
          <w:b/>
          <w:sz w:val="18"/>
          <w:szCs w:val="18"/>
          <w:highlight w:val="white"/>
          <w:vertAlign w:val="superscript"/>
        </w:rPr>
        <w:t>th</w:t>
      </w:r>
      <w:r w:rsidRPr="00B02FE3">
        <w:rPr>
          <w:rFonts w:asciiTheme="majorHAnsi" w:eastAsia="Calibri" w:hAnsiTheme="majorHAnsi" w:cstheme="majorHAnsi"/>
          <w:b/>
          <w:sz w:val="18"/>
          <w:szCs w:val="18"/>
          <w:highlight w:val="white"/>
        </w:rPr>
        <w:t xml:space="preserve"> </w:t>
      </w:r>
      <w:r w:rsidR="00D65F7F" w:rsidRPr="00B02FE3">
        <w:rPr>
          <w:rFonts w:asciiTheme="majorHAnsi" w:eastAsia="Calibri" w:hAnsiTheme="majorHAnsi" w:cstheme="majorHAnsi"/>
          <w:b/>
          <w:sz w:val="18"/>
          <w:szCs w:val="18"/>
          <w:highlight w:val="white"/>
        </w:rPr>
        <w:t>April</w:t>
      </w:r>
      <w:r w:rsidRPr="00B02FE3">
        <w:rPr>
          <w:rFonts w:asciiTheme="majorHAnsi" w:eastAsia="Calibri" w:hAnsiTheme="majorHAnsi" w:cstheme="majorHAnsi"/>
          <w:sz w:val="18"/>
          <w:szCs w:val="18"/>
          <w:highlight w:val="white"/>
        </w:rPr>
        <w:t xml:space="preserve"> </w:t>
      </w:r>
      <w:r w:rsidRPr="00B02FE3">
        <w:rPr>
          <w:rFonts w:asciiTheme="majorHAnsi" w:eastAsia="Calibri" w:hAnsiTheme="majorHAnsi" w:cstheme="majorHAnsi"/>
          <w:b/>
          <w:sz w:val="18"/>
          <w:szCs w:val="18"/>
          <w:highlight w:val="white"/>
        </w:rPr>
        <w:t>202</w:t>
      </w:r>
      <w:r w:rsidR="00037BBE" w:rsidRPr="00B02FE3">
        <w:rPr>
          <w:rFonts w:asciiTheme="majorHAnsi" w:eastAsia="Calibri" w:hAnsiTheme="majorHAnsi" w:cstheme="majorHAnsi"/>
          <w:b/>
          <w:sz w:val="18"/>
          <w:szCs w:val="18"/>
          <w:highlight w:val="white"/>
        </w:rPr>
        <w:t>2</w:t>
      </w:r>
      <w:r w:rsidRPr="00B02FE3">
        <w:rPr>
          <w:rFonts w:asciiTheme="majorHAnsi" w:eastAsia="Calibri" w:hAnsiTheme="majorHAnsi" w:cstheme="majorHAnsi"/>
          <w:b/>
          <w:sz w:val="18"/>
          <w:szCs w:val="18"/>
          <w:highlight w:val="white"/>
        </w:rPr>
        <w:t xml:space="preserve"> - Closing Date: </w:t>
      </w:r>
      <w:r w:rsidR="00392B1A" w:rsidRPr="00B02FE3">
        <w:rPr>
          <w:rFonts w:asciiTheme="majorHAnsi" w:eastAsia="Calibri" w:hAnsiTheme="majorHAnsi" w:cstheme="majorHAnsi"/>
          <w:b/>
          <w:sz w:val="18"/>
          <w:szCs w:val="18"/>
          <w:highlight w:val="white"/>
        </w:rPr>
        <w:t>16</w:t>
      </w:r>
      <w:r w:rsidR="004C2834" w:rsidRPr="00B02FE3">
        <w:rPr>
          <w:rFonts w:asciiTheme="majorHAnsi" w:eastAsia="Calibri" w:hAnsiTheme="majorHAnsi" w:cstheme="majorHAnsi"/>
          <w:b/>
          <w:sz w:val="18"/>
          <w:szCs w:val="18"/>
          <w:highlight w:val="white"/>
          <w:vertAlign w:val="superscript"/>
        </w:rPr>
        <w:t>th</w:t>
      </w:r>
      <w:r w:rsidRPr="00B02FE3">
        <w:rPr>
          <w:rFonts w:asciiTheme="majorHAnsi" w:eastAsia="Calibri" w:hAnsiTheme="majorHAnsi" w:cstheme="majorHAnsi"/>
          <w:b/>
          <w:sz w:val="18"/>
          <w:szCs w:val="18"/>
          <w:highlight w:val="white"/>
        </w:rPr>
        <w:t xml:space="preserve"> </w:t>
      </w:r>
      <w:r w:rsidR="00392B1A" w:rsidRPr="00B02FE3">
        <w:rPr>
          <w:rFonts w:asciiTheme="majorHAnsi" w:eastAsia="Calibri" w:hAnsiTheme="majorHAnsi" w:cstheme="majorHAnsi"/>
          <w:b/>
          <w:sz w:val="18"/>
          <w:szCs w:val="18"/>
          <w:highlight w:val="white"/>
        </w:rPr>
        <w:t>July</w:t>
      </w:r>
      <w:r w:rsidRPr="00B02FE3">
        <w:rPr>
          <w:rFonts w:asciiTheme="majorHAnsi" w:eastAsia="Calibri" w:hAnsiTheme="majorHAnsi" w:cstheme="majorHAnsi"/>
          <w:b/>
          <w:sz w:val="18"/>
          <w:szCs w:val="18"/>
          <w:highlight w:val="white"/>
        </w:rPr>
        <w:t xml:space="preserve"> 202</w:t>
      </w:r>
      <w:r w:rsidR="00037BBE" w:rsidRPr="00B02FE3">
        <w:rPr>
          <w:rFonts w:asciiTheme="majorHAnsi" w:eastAsia="Calibri" w:hAnsiTheme="majorHAnsi" w:cstheme="majorHAnsi"/>
          <w:b/>
          <w:sz w:val="18"/>
          <w:szCs w:val="18"/>
          <w:highlight w:val="white"/>
        </w:rPr>
        <w:t>2</w:t>
      </w:r>
      <w:r w:rsidRPr="00B02FE3">
        <w:rPr>
          <w:rFonts w:asciiTheme="majorHAnsi" w:eastAsia="Calibri" w:hAnsiTheme="majorHAnsi" w:cstheme="majorHAnsi"/>
          <w:sz w:val="18"/>
          <w:szCs w:val="18"/>
          <w:highlight w:val="white"/>
        </w:rPr>
        <w:t>.</w:t>
      </w:r>
    </w:p>
    <w:p w14:paraId="0B87364B" w14:textId="77777777" w:rsidR="006F771D" w:rsidRPr="00B02FE3" w:rsidRDefault="006F771D">
      <w:pPr>
        <w:spacing w:before="18" w:line="200" w:lineRule="auto"/>
        <w:rPr>
          <w:rFonts w:asciiTheme="majorHAnsi" w:hAnsiTheme="majorHAnsi" w:cstheme="majorHAnsi"/>
          <w:sz w:val="18"/>
          <w:szCs w:val="18"/>
        </w:rPr>
      </w:pPr>
    </w:p>
    <w:p w14:paraId="2B065AEE" w14:textId="77777777" w:rsidR="006F771D" w:rsidRPr="00B02FE3" w:rsidRDefault="00530EEB">
      <w:pPr>
        <w:ind w:left="118"/>
        <w:rPr>
          <w:rFonts w:asciiTheme="majorHAnsi" w:eastAsia="Calibri" w:hAnsiTheme="majorHAnsi" w:cstheme="majorHAnsi"/>
          <w:color w:val="000000" w:themeColor="text1"/>
          <w:sz w:val="18"/>
          <w:szCs w:val="18"/>
        </w:rPr>
      </w:pPr>
      <w:r w:rsidRPr="00B02FE3">
        <w:rPr>
          <w:rFonts w:asciiTheme="majorHAnsi" w:eastAsia="Calibri" w:hAnsiTheme="majorHAnsi" w:cstheme="majorHAnsi"/>
          <w:b/>
          <w:color w:val="000000" w:themeColor="text1"/>
          <w:sz w:val="18"/>
          <w:szCs w:val="18"/>
        </w:rPr>
        <w:t>2.6 Entrants’ Applications</w:t>
      </w:r>
    </w:p>
    <w:p w14:paraId="2DDB381A" w14:textId="77777777" w:rsidR="006F771D" w:rsidRPr="00B02FE3" w:rsidRDefault="00530EEB">
      <w:pPr>
        <w:spacing w:line="200" w:lineRule="auto"/>
        <w:ind w:left="118"/>
        <w:rPr>
          <w:rFonts w:asciiTheme="majorHAnsi" w:eastAsia="Calibri" w:hAnsiTheme="majorHAnsi" w:cstheme="majorHAnsi"/>
          <w:color w:val="000000" w:themeColor="text1"/>
          <w:sz w:val="18"/>
          <w:szCs w:val="18"/>
        </w:rPr>
      </w:pPr>
      <w:r w:rsidRPr="00B02FE3">
        <w:rPr>
          <w:rFonts w:asciiTheme="majorHAnsi" w:eastAsia="Calibri" w:hAnsiTheme="majorHAnsi" w:cstheme="majorHAnsi"/>
          <w:color w:val="000000" w:themeColor="text1"/>
          <w:sz w:val="18"/>
          <w:szCs w:val="18"/>
        </w:rPr>
        <w:t>Applicants must hold a valid International or National Entrants’ Licenses and the necessary authori</w:t>
      </w:r>
      <w:r w:rsidRPr="00B02FE3">
        <w:rPr>
          <w:rFonts w:asciiTheme="majorHAnsi" w:hAnsiTheme="majorHAnsi" w:cstheme="majorHAnsi"/>
          <w:color w:val="000000" w:themeColor="text1"/>
          <w:sz w:val="18"/>
          <w:szCs w:val="18"/>
        </w:rPr>
        <w:t>z</w:t>
      </w:r>
      <w:r w:rsidRPr="00B02FE3">
        <w:rPr>
          <w:rFonts w:asciiTheme="majorHAnsi" w:eastAsia="Calibri" w:hAnsiTheme="majorHAnsi" w:cstheme="majorHAnsi"/>
          <w:color w:val="000000" w:themeColor="text1"/>
          <w:sz w:val="18"/>
          <w:szCs w:val="18"/>
        </w:rPr>
        <w:t xml:space="preserve">ations (visa) issued by their ASNs Affiliated to the FIA. </w:t>
      </w:r>
    </w:p>
    <w:p w14:paraId="4E03F68A" w14:textId="77777777" w:rsidR="006F771D" w:rsidRPr="00B02FE3" w:rsidRDefault="006F771D">
      <w:pPr>
        <w:spacing w:before="19" w:line="200" w:lineRule="auto"/>
        <w:rPr>
          <w:rFonts w:asciiTheme="majorHAnsi" w:hAnsiTheme="majorHAnsi" w:cstheme="majorHAnsi"/>
          <w:color w:val="FF0000"/>
          <w:sz w:val="18"/>
          <w:szCs w:val="18"/>
        </w:rPr>
      </w:pPr>
    </w:p>
    <w:p w14:paraId="2A7FF7F9" w14:textId="77777777" w:rsidR="006F771D" w:rsidRPr="00B02FE3" w:rsidRDefault="00530EEB">
      <w:pPr>
        <w:ind w:left="118"/>
        <w:rPr>
          <w:rFonts w:asciiTheme="majorHAnsi" w:eastAsia="Calibri" w:hAnsiTheme="majorHAnsi" w:cstheme="majorHAnsi"/>
          <w:b/>
          <w:sz w:val="18"/>
          <w:szCs w:val="18"/>
        </w:rPr>
      </w:pPr>
      <w:r w:rsidRPr="00B02FE3">
        <w:rPr>
          <w:rFonts w:asciiTheme="majorHAnsi" w:eastAsia="Calibri" w:hAnsiTheme="majorHAnsi" w:cstheme="majorHAnsi"/>
          <w:b/>
          <w:sz w:val="18"/>
          <w:szCs w:val="18"/>
        </w:rPr>
        <w:t>2.7 Amounts of fees</w:t>
      </w:r>
    </w:p>
    <w:p w14:paraId="0A58CF6C" w14:textId="5F016B9E" w:rsidR="006F771D" w:rsidRPr="00B02FE3" w:rsidRDefault="00530EEB">
      <w:pPr>
        <w:ind w:firstLine="118"/>
        <w:rPr>
          <w:rFonts w:asciiTheme="majorHAnsi" w:eastAsia="Calibri" w:hAnsiTheme="majorHAnsi" w:cstheme="majorHAnsi"/>
          <w:sz w:val="18"/>
          <w:szCs w:val="18"/>
        </w:rPr>
      </w:pPr>
      <w:r w:rsidRPr="00B02FE3">
        <w:rPr>
          <w:rFonts w:asciiTheme="majorHAnsi" w:eastAsia="Calibri" w:hAnsiTheme="majorHAnsi" w:cstheme="majorHAnsi"/>
          <w:sz w:val="18"/>
          <w:szCs w:val="18"/>
        </w:rPr>
        <w:t>Admission fee for all classes for the event is 1</w:t>
      </w:r>
      <w:r w:rsidR="00095130" w:rsidRPr="00B02FE3">
        <w:rPr>
          <w:rFonts w:asciiTheme="majorHAnsi" w:eastAsia="Calibri" w:hAnsiTheme="majorHAnsi" w:cstheme="majorHAnsi"/>
          <w:sz w:val="18"/>
          <w:szCs w:val="18"/>
        </w:rPr>
        <w:t>8</w:t>
      </w:r>
      <w:r w:rsidRPr="00B02FE3">
        <w:rPr>
          <w:rFonts w:asciiTheme="majorHAnsi" w:eastAsia="Calibri" w:hAnsiTheme="majorHAnsi" w:cstheme="majorHAnsi"/>
          <w:sz w:val="18"/>
          <w:szCs w:val="18"/>
        </w:rPr>
        <w:t>0,00 EUR (Friday – Saturday). Late Entry is 2</w:t>
      </w:r>
      <w:r w:rsidR="00095130" w:rsidRPr="00B02FE3">
        <w:rPr>
          <w:rFonts w:asciiTheme="majorHAnsi" w:eastAsia="Calibri" w:hAnsiTheme="majorHAnsi" w:cstheme="majorHAnsi"/>
          <w:sz w:val="18"/>
          <w:szCs w:val="18"/>
        </w:rPr>
        <w:t>1</w:t>
      </w:r>
      <w:r w:rsidRPr="00B02FE3">
        <w:rPr>
          <w:rFonts w:asciiTheme="majorHAnsi" w:eastAsia="Calibri" w:hAnsiTheme="majorHAnsi" w:cstheme="majorHAnsi"/>
          <w:sz w:val="18"/>
          <w:szCs w:val="18"/>
        </w:rPr>
        <w:t>0 € (If entry is accepted).</w:t>
      </w:r>
    </w:p>
    <w:p w14:paraId="0C1A0C0C" w14:textId="0AE9F95F" w:rsidR="006F771D" w:rsidRPr="00B02FE3" w:rsidRDefault="00530EEB">
      <w:pPr>
        <w:ind w:left="118"/>
        <w:rPr>
          <w:rFonts w:asciiTheme="majorHAnsi" w:eastAsia="Calibri" w:hAnsiTheme="majorHAnsi" w:cstheme="majorHAnsi"/>
          <w:sz w:val="18"/>
          <w:szCs w:val="18"/>
        </w:rPr>
      </w:pPr>
      <w:r w:rsidRPr="00B02FE3">
        <w:rPr>
          <w:rFonts w:asciiTheme="majorHAnsi" w:eastAsia="Calibri" w:hAnsiTheme="majorHAnsi" w:cstheme="majorHAnsi"/>
          <w:color w:val="000000"/>
          <w:sz w:val="18"/>
          <w:szCs w:val="18"/>
        </w:rPr>
        <w:t xml:space="preserve">Free practice day – </w:t>
      </w:r>
      <w:r w:rsidR="00AC554C" w:rsidRPr="00B02FE3">
        <w:rPr>
          <w:rFonts w:asciiTheme="majorHAnsi" w:eastAsia="Calibri" w:hAnsiTheme="majorHAnsi" w:cstheme="majorHAnsi"/>
          <w:sz w:val="18"/>
          <w:szCs w:val="18"/>
        </w:rPr>
        <w:t>4</w:t>
      </w:r>
      <w:r w:rsidRPr="00B02FE3">
        <w:rPr>
          <w:rFonts w:asciiTheme="majorHAnsi" w:eastAsia="Calibri" w:hAnsiTheme="majorHAnsi" w:cstheme="majorHAnsi"/>
          <w:sz w:val="18"/>
          <w:szCs w:val="18"/>
        </w:rPr>
        <w:t xml:space="preserve">0,00 </w:t>
      </w:r>
      <w:proofErr w:type="gramStart"/>
      <w:r w:rsidRPr="00B02FE3">
        <w:rPr>
          <w:rFonts w:asciiTheme="majorHAnsi" w:eastAsia="Calibri" w:hAnsiTheme="majorHAnsi" w:cstheme="majorHAnsi"/>
          <w:sz w:val="18"/>
          <w:szCs w:val="18"/>
        </w:rPr>
        <w:t xml:space="preserve">EUR </w:t>
      </w:r>
      <w:r w:rsidR="002F433C" w:rsidRPr="00B02FE3">
        <w:rPr>
          <w:rFonts w:asciiTheme="majorHAnsi" w:eastAsia="Calibri" w:hAnsiTheme="majorHAnsi" w:cstheme="majorHAnsi"/>
          <w:color w:val="000000"/>
          <w:sz w:val="18"/>
          <w:szCs w:val="18"/>
        </w:rPr>
        <w:t>.</w:t>
      </w:r>
      <w:proofErr w:type="gramEnd"/>
      <w:r w:rsidRPr="00B02FE3">
        <w:rPr>
          <w:rFonts w:asciiTheme="majorHAnsi" w:eastAsia="Calibri" w:hAnsiTheme="majorHAnsi" w:cstheme="majorHAnsi"/>
          <w:color w:val="000000"/>
          <w:sz w:val="18"/>
          <w:szCs w:val="18"/>
        </w:rPr>
        <w:br/>
      </w:r>
      <w:r w:rsidRPr="00B02FE3">
        <w:rPr>
          <w:rFonts w:asciiTheme="majorHAnsi" w:eastAsia="Calibri" w:hAnsiTheme="majorHAnsi" w:cstheme="majorHAnsi"/>
          <w:sz w:val="18"/>
          <w:szCs w:val="18"/>
        </w:rPr>
        <w:t>For drivers in the Micromax and Minimax classes, an additional exhaust system rental fee of 20 euros is added to the registration fee.</w:t>
      </w:r>
      <w:r w:rsidRPr="00B02FE3">
        <w:rPr>
          <w:rFonts w:asciiTheme="majorHAnsi" w:eastAsia="Calibri" w:hAnsiTheme="majorHAnsi" w:cstheme="majorHAnsi"/>
          <w:sz w:val="18"/>
          <w:szCs w:val="18"/>
        </w:rPr>
        <w:br/>
        <w:t>Transfer pre-payment based invoice can be made till</w:t>
      </w:r>
      <w:r w:rsidRPr="00B02FE3">
        <w:rPr>
          <w:rFonts w:asciiTheme="majorHAnsi" w:eastAsia="Calibri" w:hAnsiTheme="majorHAnsi" w:cstheme="majorHAnsi"/>
          <w:sz w:val="18"/>
          <w:szCs w:val="18"/>
          <w:highlight w:val="white"/>
        </w:rPr>
        <w:t xml:space="preserve"> </w:t>
      </w:r>
      <w:r w:rsidR="007E290A" w:rsidRPr="00B02FE3">
        <w:rPr>
          <w:rFonts w:asciiTheme="majorHAnsi" w:eastAsia="Calibri" w:hAnsiTheme="majorHAnsi" w:cstheme="majorHAnsi"/>
          <w:sz w:val="18"/>
          <w:szCs w:val="18"/>
          <w:highlight w:val="white"/>
        </w:rPr>
        <w:t>18</w:t>
      </w:r>
      <w:r w:rsidRPr="00B02FE3">
        <w:rPr>
          <w:rFonts w:asciiTheme="majorHAnsi" w:eastAsia="Calibri" w:hAnsiTheme="majorHAnsi" w:cstheme="majorHAnsi"/>
          <w:sz w:val="18"/>
          <w:szCs w:val="18"/>
          <w:highlight w:val="white"/>
        </w:rPr>
        <w:t>.0</w:t>
      </w:r>
      <w:r w:rsidR="007E290A" w:rsidRPr="00B02FE3">
        <w:rPr>
          <w:rFonts w:asciiTheme="majorHAnsi" w:eastAsia="Calibri" w:hAnsiTheme="majorHAnsi" w:cstheme="majorHAnsi"/>
          <w:sz w:val="18"/>
          <w:szCs w:val="18"/>
          <w:highlight w:val="white"/>
        </w:rPr>
        <w:t>7</w:t>
      </w:r>
      <w:r w:rsidRPr="00B02FE3">
        <w:rPr>
          <w:rFonts w:asciiTheme="majorHAnsi" w:eastAsia="Calibri" w:hAnsiTheme="majorHAnsi" w:cstheme="majorHAnsi"/>
          <w:sz w:val="18"/>
          <w:szCs w:val="18"/>
          <w:highlight w:val="white"/>
        </w:rPr>
        <w:t>.202</w:t>
      </w:r>
      <w:r w:rsidR="002847FE" w:rsidRPr="00B02FE3">
        <w:rPr>
          <w:rFonts w:asciiTheme="majorHAnsi" w:eastAsia="Calibri" w:hAnsiTheme="majorHAnsi" w:cstheme="majorHAnsi"/>
          <w:sz w:val="18"/>
          <w:szCs w:val="18"/>
        </w:rPr>
        <w:t>2</w:t>
      </w:r>
      <w:r w:rsidRPr="00B02FE3">
        <w:rPr>
          <w:rFonts w:asciiTheme="majorHAnsi" w:eastAsia="Calibri" w:hAnsiTheme="majorHAnsi" w:cstheme="majorHAnsi"/>
          <w:sz w:val="18"/>
          <w:szCs w:val="18"/>
        </w:rPr>
        <w:t xml:space="preserve"> by requesting an invoice to emai</w:t>
      </w:r>
      <w:r w:rsidR="007E290A" w:rsidRPr="00B02FE3">
        <w:rPr>
          <w:rFonts w:asciiTheme="majorHAnsi" w:eastAsia="Calibri" w:hAnsiTheme="majorHAnsi" w:cstheme="majorHAnsi"/>
          <w:sz w:val="18"/>
          <w:szCs w:val="18"/>
        </w:rPr>
        <w:t>l info@karting.ee</w:t>
      </w:r>
      <w:r w:rsidR="002F433C" w:rsidRPr="00B02FE3">
        <w:rPr>
          <w:rFonts w:asciiTheme="majorHAnsi" w:hAnsiTheme="majorHAnsi" w:cstheme="majorHAnsi"/>
          <w:sz w:val="18"/>
          <w:szCs w:val="18"/>
        </w:rPr>
        <w:t xml:space="preserve">. </w:t>
      </w:r>
      <w:r w:rsidRPr="00B02FE3">
        <w:rPr>
          <w:rFonts w:asciiTheme="majorHAnsi" w:eastAsia="Calibri" w:hAnsiTheme="majorHAnsi" w:cstheme="majorHAnsi"/>
          <w:sz w:val="18"/>
          <w:szCs w:val="18"/>
        </w:rPr>
        <w:t xml:space="preserve">Afterwards payment will only be possible in cash, on site of the event. </w:t>
      </w:r>
    </w:p>
    <w:p w14:paraId="5E4CE978" w14:textId="77777777" w:rsidR="006F771D" w:rsidRPr="00B02FE3" w:rsidRDefault="006F771D">
      <w:pPr>
        <w:rPr>
          <w:rFonts w:asciiTheme="majorHAnsi" w:hAnsiTheme="majorHAnsi" w:cstheme="majorHAnsi"/>
          <w:sz w:val="18"/>
          <w:szCs w:val="18"/>
        </w:rPr>
      </w:pPr>
    </w:p>
    <w:p w14:paraId="37336E00" w14:textId="77777777" w:rsidR="006F771D" w:rsidRPr="00B02FE3" w:rsidRDefault="00530EEB">
      <w:pPr>
        <w:numPr>
          <w:ilvl w:val="1"/>
          <w:numId w:val="1"/>
        </w:numPr>
        <w:pBdr>
          <w:top w:val="nil"/>
          <w:left w:val="nil"/>
          <w:bottom w:val="nil"/>
          <w:right w:val="nil"/>
          <w:between w:val="nil"/>
        </w:pBdr>
        <w:rPr>
          <w:rFonts w:asciiTheme="majorHAnsi" w:eastAsia="Calibri" w:hAnsiTheme="majorHAnsi" w:cstheme="majorHAnsi"/>
          <w:color w:val="000000"/>
          <w:sz w:val="18"/>
          <w:szCs w:val="18"/>
        </w:rPr>
      </w:pPr>
      <w:r w:rsidRPr="00B02FE3">
        <w:rPr>
          <w:rFonts w:asciiTheme="majorHAnsi" w:eastAsia="Calibri" w:hAnsiTheme="majorHAnsi" w:cstheme="majorHAnsi"/>
          <w:b/>
          <w:color w:val="000000"/>
          <w:sz w:val="18"/>
          <w:szCs w:val="18"/>
        </w:rPr>
        <w:t>Entry Restriction:</w:t>
      </w:r>
    </w:p>
    <w:p w14:paraId="4B0FBBAF" w14:textId="77777777" w:rsidR="006F771D" w:rsidRPr="00B02FE3" w:rsidRDefault="00530EEB">
      <w:pPr>
        <w:ind w:firstLine="118"/>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Drivers are allowed to enter one class /category only </w:t>
      </w:r>
    </w:p>
    <w:p w14:paraId="561C3318" w14:textId="77777777" w:rsidR="006F771D" w:rsidRPr="00B02FE3" w:rsidRDefault="006F771D" w:rsidP="004C2834">
      <w:pPr>
        <w:rPr>
          <w:rFonts w:asciiTheme="majorHAnsi" w:hAnsiTheme="majorHAnsi" w:cstheme="majorHAnsi"/>
          <w:b/>
          <w:sz w:val="18"/>
          <w:szCs w:val="18"/>
        </w:rPr>
      </w:pPr>
    </w:p>
    <w:p w14:paraId="12E0FC42" w14:textId="77777777" w:rsidR="006F771D" w:rsidRPr="00B02FE3" w:rsidRDefault="00530EEB">
      <w:pPr>
        <w:ind w:left="118"/>
        <w:rPr>
          <w:rFonts w:asciiTheme="majorHAnsi" w:eastAsia="Calibri" w:hAnsiTheme="majorHAnsi" w:cstheme="majorHAnsi"/>
          <w:sz w:val="18"/>
          <w:szCs w:val="18"/>
        </w:rPr>
      </w:pPr>
      <w:r w:rsidRPr="00B02FE3">
        <w:rPr>
          <w:rFonts w:asciiTheme="majorHAnsi" w:eastAsia="Calibri" w:hAnsiTheme="majorHAnsi" w:cstheme="majorHAnsi"/>
          <w:b/>
          <w:sz w:val="18"/>
          <w:szCs w:val="18"/>
        </w:rPr>
        <w:t>2.9 C</w:t>
      </w:r>
      <w:r w:rsidRPr="00B02FE3">
        <w:rPr>
          <w:rFonts w:asciiTheme="majorHAnsi" w:hAnsiTheme="majorHAnsi" w:cstheme="majorHAnsi"/>
          <w:b/>
          <w:sz w:val="18"/>
          <w:szCs w:val="18"/>
        </w:rPr>
        <w:t>ategories:</w:t>
      </w:r>
    </w:p>
    <w:p w14:paraId="5C3A2FF7" w14:textId="1E31703A" w:rsidR="006F771D" w:rsidRPr="00B02FE3" w:rsidRDefault="00530EEB">
      <w:pPr>
        <w:ind w:left="118"/>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According to </w:t>
      </w:r>
      <w:proofErr w:type="spellStart"/>
      <w:r w:rsidRPr="00B02FE3">
        <w:rPr>
          <w:rFonts w:asciiTheme="majorHAnsi" w:eastAsia="Calibri" w:hAnsiTheme="majorHAnsi" w:cstheme="majorHAnsi"/>
          <w:sz w:val="18"/>
          <w:szCs w:val="18"/>
        </w:rPr>
        <w:t>Rotax</w:t>
      </w:r>
      <w:proofErr w:type="spellEnd"/>
      <w:r w:rsidRPr="00B02FE3">
        <w:rPr>
          <w:rFonts w:asciiTheme="majorHAnsi" w:eastAsia="Calibri" w:hAnsiTheme="majorHAnsi" w:cstheme="majorHAnsi"/>
          <w:sz w:val="18"/>
          <w:szCs w:val="18"/>
        </w:rPr>
        <w:t xml:space="preserve"> Nordic Challenge Sporting regulations in all </w:t>
      </w:r>
      <w:proofErr w:type="gramStart"/>
      <w:r w:rsidRPr="00B02FE3">
        <w:rPr>
          <w:rFonts w:asciiTheme="majorHAnsi" w:eastAsia="Calibri" w:hAnsiTheme="majorHAnsi" w:cstheme="majorHAnsi"/>
          <w:sz w:val="18"/>
          <w:szCs w:val="18"/>
        </w:rPr>
        <w:t>categories</w:t>
      </w:r>
      <w:proofErr w:type="gramEnd"/>
      <w:r w:rsidRPr="00B02FE3">
        <w:rPr>
          <w:rFonts w:asciiTheme="majorHAnsi" w:eastAsia="Calibri" w:hAnsiTheme="majorHAnsi" w:cstheme="majorHAnsi"/>
          <w:sz w:val="18"/>
          <w:szCs w:val="18"/>
        </w:rPr>
        <w:t xml:space="preserve"> max entries 34</w:t>
      </w:r>
      <w:r w:rsidR="00293ACD" w:rsidRPr="00B02FE3">
        <w:rPr>
          <w:rFonts w:asciiTheme="majorHAnsi" w:eastAsia="Calibri" w:hAnsiTheme="majorHAnsi" w:cstheme="majorHAnsi"/>
          <w:sz w:val="18"/>
          <w:szCs w:val="18"/>
        </w:rPr>
        <w:t>. If number of entries exceeds 34 entrants- the selection will be done according to registration order.</w:t>
      </w:r>
    </w:p>
    <w:p w14:paraId="3F4EF537" w14:textId="77777777" w:rsidR="006F771D" w:rsidRPr="00B02FE3" w:rsidRDefault="006F771D">
      <w:pPr>
        <w:ind w:left="118"/>
        <w:rPr>
          <w:rFonts w:asciiTheme="majorHAnsi" w:eastAsia="Calibri" w:hAnsiTheme="majorHAnsi" w:cstheme="majorHAnsi"/>
          <w:b/>
          <w:sz w:val="18"/>
          <w:szCs w:val="18"/>
        </w:rPr>
      </w:pPr>
    </w:p>
    <w:p w14:paraId="53221AB1" w14:textId="77777777" w:rsidR="006F771D" w:rsidRPr="00B02FE3" w:rsidRDefault="00530EEB">
      <w:pPr>
        <w:ind w:left="118"/>
        <w:rPr>
          <w:rFonts w:asciiTheme="majorHAnsi" w:hAnsiTheme="majorHAnsi" w:cstheme="majorHAnsi"/>
          <w:sz w:val="18"/>
          <w:szCs w:val="18"/>
        </w:rPr>
      </w:pPr>
      <w:r w:rsidRPr="00B02FE3">
        <w:rPr>
          <w:rFonts w:asciiTheme="majorHAnsi" w:eastAsia="Calibri" w:hAnsiTheme="majorHAnsi" w:cstheme="majorHAnsi"/>
          <w:b/>
          <w:sz w:val="18"/>
          <w:szCs w:val="18"/>
        </w:rPr>
        <w:t xml:space="preserve">2.9.1 </w:t>
      </w:r>
      <w:proofErr w:type="spellStart"/>
      <w:r w:rsidRPr="00B02FE3">
        <w:rPr>
          <w:rFonts w:asciiTheme="majorHAnsi" w:eastAsia="Calibri" w:hAnsiTheme="majorHAnsi" w:cstheme="majorHAnsi"/>
          <w:b/>
          <w:sz w:val="18"/>
          <w:szCs w:val="18"/>
        </w:rPr>
        <w:t>Rotax</w:t>
      </w:r>
      <w:proofErr w:type="spellEnd"/>
      <w:r w:rsidRPr="00B02FE3">
        <w:rPr>
          <w:rFonts w:asciiTheme="majorHAnsi" w:eastAsia="Calibri" w:hAnsiTheme="majorHAnsi" w:cstheme="majorHAnsi"/>
          <w:b/>
          <w:sz w:val="18"/>
          <w:szCs w:val="18"/>
        </w:rPr>
        <w:t xml:space="preserve"> Micro</w:t>
      </w:r>
      <w:r w:rsidRPr="00B02FE3">
        <w:rPr>
          <w:rFonts w:asciiTheme="majorHAnsi" w:hAnsiTheme="majorHAnsi" w:cstheme="majorHAnsi"/>
          <w:b/>
          <w:sz w:val="18"/>
          <w:szCs w:val="18"/>
        </w:rPr>
        <w:t xml:space="preserve">max </w:t>
      </w:r>
    </w:p>
    <w:p w14:paraId="5E66DEBA" w14:textId="77777777" w:rsidR="006F771D" w:rsidRPr="00B02FE3" w:rsidRDefault="006F771D">
      <w:pPr>
        <w:spacing w:before="2" w:line="220" w:lineRule="auto"/>
        <w:rPr>
          <w:rFonts w:asciiTheme="majorHAnsi" w:eastAsia="Calibri" w:hAnsiTheme="majorHAnsi" w:cstheme="majorHAnsi"/>
          <w:sz w:val="18"/>
          <w:szCs w:val="18"/>
        </w:rPr>
      </w:pPr>
    </w:p>
    <w:p w14:paraId="2B7B6B06" w14:textId="77777777" w:rsidR="006F771D" w:rsidRPr="00B02FE3" w:rsidRDefault="00530EEB">
      <w:pPr>
        <w:ind w:left="118"/>
        <w:rPr>
          <w:rFonts w:asciiTheme="majorHAnsi" w:hAnsiTheme="majorHAnsi" w:cstheme="majorHAnsi"/>
          <w:sz w:val="18"/>
          <w:szCs w:val="18"/>
        </w:rPr>
      </w:pPr>
      <w:r w:rsidRPr="00B02FE3">
        <w:rPr>
          <w:rFonts w:asciiTheme="majorHAnsi" w:eastAsia="Calibri" w:hAnsiTheme="majorHAnsi" w:cstheme="majorHAnsi"/>
          <w:b/>
          <w:sz w:val="18"/>
          <w:szCs w:val="18"/>
        </w:rPr>
        <w:t xml:space="preserve">2.9.2 </w:t>
      </w:r>
      <w:proofErr w:type="spellStart"/>
      <w:r w:rsidRPr="00B02FE3">
        <w:rPr>
          <w:rFonts w:asciiTheme="majorHAnsi" w:eastAsia="Calibri" w:hAnsiTheme="majorHAnsi" w:cstheme="majorHAnsi"/>
          <w:b/>
          <w:sz w:val="18"/>
          <w:szCs w:val="18"/>
        </w:rPr>
        <w:t>Rotax</w:t>
      </w:r>
      <w:proofErr w:type="spellEnd"/>
      <w:r w:rsidRPr="00B02FE3">
        <w:rPr>
          <w:rFonts w:asciiTheme="majorHAnsi" w:eastAsia="Calibri" w:hAnsiTheme="majorHAnsi" w:cstheme="majorHAnsi"/>
          <w:b/>
          <w:sz w:val="18"/>
          <w:szCs w:val="18"/>
        </w:rPr>
        <w:t xml:space="preserve"> Mini</w:t>
      </w:r>
      <w:r w:rsidRPr="00B02FE3">
        <w:rPr>
          <w:rFonts w:asciiTheme="majorHAnsi" w:hAnsiTheme="majorHAnsi" w:cstheme="majorHAnsi"/>
          <w:b/>
          <w:sz w:val="18"/>
          <w:szCs w:val="18"/>
        </w:rPr>
        <w:t>max</w:t>
      </w:r>
    </w:p>
    <w:p w14:paraId="38C59CC6" w14:textId="77777777" w:rsidR="006F771D" w:rsidRPr="00B02FE3" w:rsidRDefault="006F771D">
      <w:pPr>
        <w:spacing w:before="19" w:line="200" w:lineRule="auto"/>
        <w:rPr>
          <w:rFonts w:asciiTheme="majorHAnsi" w:eastAsia="Calibri" w:hAnsiTheme="majorHAnsi" w:cstheme="majorHAnsi"/>
          <w:sz w:val="18"/>
          <w:szCs w:val="18"/>
        </w:rPr>
      </w:pPr>
    </w:p>
    <w:p w14:paraId="101C185F" w14:textId="77777777" w:rsidR="006F771D" w:rsidRPr="00B02FE3" w:rsidRDefault="00530EEB">
      <w:pPr>
        <w:ind w:left="118"/>
        <w:rPr>
          <w:rFonts w:asciiTheme="majorHAnsi" w:hAnsiTheme="majorHAnsi" w:cstheme="majorHAnsi"/>
          <w:sz w:val="18"/>
          <w:szCs w:val="18"/>
        </w:rPr>
      </w:pPr>
      <w:r w:rsidRPr="00B02FE3">
        <w:rPr>
          <w:rFonts w:asciiTheme="majorHAnsi" w:eastAsia="Calibri" w:hAnsiTheme="majorHAnsi" w:cstheme="majorHAnsi"/>
          <w:b/>
          <w:sz w:val="18"/>
          <w:szCs w:val="18"/>
        </w:rPr>
        <w:t xml:space="preserve">2.9.3 </w:t>
      </w:r>
      <w:proofErr w:type="spellStart"/>
      <w:r w:rsidRPr="00B02FE3">
        <w:rPr>
          <w:rFonts w:asciiTheme="majorHAnsi" w:eastAsia="Calibri" w:hAnsiTheme="majorHAnsi" w:cstheme="majorHAnsi"/>
          <w:b/>
          <w:sz w:val="18"/>
          <w:szCs w:val="18"/>
        </w:rPr>
        <w:t>Rotax</w:t>
      </w:r>
      <w:proofErr w:type="spellEnd"/>
      <w:r w:rsidRPr="00B02FE3">
        <w:rPr>
          <w:rFonts w:asciiTheme="majorHAnsi" w:eastAsia="Calibri" w:hAnsiTheme="majorHAnsi" w:cstheme="majorHAnsi"/>
          <w:b/>
          <w:sz w:val="18"/>
          <w:szCs w:val="18"/>
        </w:rPr>
        <w:t xml:space="preserve"> Junior</w:t>
      </w:r>
      <w:r w:rsidRPr="00B02FE3">
        <w:rPr>
          <w:rFonts w:asciiTheme="majorHAnsi" w:hAnsiTheme="majorHAnsi" w:cstheme="majorHAnsi"/>
          <w:b/>
          <w:sz w:val="18"/>
          <w:szCs w:val="18"/>
        </w:rPr>
        <w:t xml:space="preserve"> Max</w:t>
      </w:r>
    </w:p>
    <w:p w14:paraId="20DFB015" w14:textId="77777777" w:rsidR="006F771D" w:rsidRPr="00B02FE3" w:rsidRDefault="006F771D">
      <w:pPr>
        <w:ind w:left="118"/>
        <w:rPr>
          <w:rFonts w:asciiTheme="majorHAnsi" w:eastAsia="Calibri" w:hAnsiTheme="majorHAnsi" w:cstheme="majorHAnsi"/>
          <w:sz w:val="18"/>
          <w:szCs w:val="18"/>
        </w:rPr>
      </w:pPr>
    </w:p>
    <w:p w14:paraId="4072D89D" w14:textId="77777777" w:rsidR="006F771D" w:rsidRPr="00B02FE3" w:rsidRDefault="00530EEB">
      <w:pPr>
        <w:ind w:left="118"/>
        <w:rPr>
          <w:rFonts w:asciiTheme="majorHAnsi" w:hAnsiTheme="majorHAnsi" w:cstheme="majorHAnsi"/>
          <w:sz w:val="18"/>
          <w:szCs w:val="18"/>
        </w:rPr>
      </w:pPr>
      <w:r w:rsidRPr="00B02FE3">
        <w:rPr>
          <w:rFonts w:asciiTheme="majorHAnsi" w:eastAsia="Calibri" w:hAnsiTheme="majorHAnsi" w:cstheme="majorHAnsi"/>
          <w:b/>
          <w:sz w:val="18"/>
          <w:szCs w:val="18"/>
        </w:rPr>
        <w:t xml:space="preserve">2.9.4 </w:t>
      </w:r>
      <w:proofErr w:type="spellStart"/>
      <w:r w:rsidRPr="00B02FE3">
        <w:rPr>
          <w:rFonts w:asciiTheme="majorHAnsi" w:eastAsia="Calibri" w:hAnsiTheme="majorHAnsi" w:cstheme="majorHAnsi"/>
          <w:b/>
          <w:sz w:val="18"/>
          <w:szCs w:val="18"/>
        </w:rPr>
        <w:t>Rotax</w:t>
      </w:r>
      <w:proofErr w:type="spellEnd"/>
      <w:r w:rsidRPr="00B02FE3">
        <w:rPr>
          <w:rFonts w:asciiTheme="majorHAnsi" w:eastAsia="Calibri" w:hAnsiTheme="majorHAnsi" w:cstheme="majorHAnsi"/>
          <w:b/>
          <w:sz w:val="18"/>
          <w:szCs w:val="18"/>
        </w:rPr>
        <w:t xml:space="preserve"> Senior</w:t>
      </w:r>
      <w:r w:rsidRPr="00B02FE3">
        <w:rPr>
          <w:rFonts w:asciiTheme="majorHAnsi" w:hAnsiTheme="majorHAnsi" w:cstheme="majorHAnsi"/>
          <w:b/>
          <w:sz w:val="18"/>
          <w:szCs w:val="18"/>
        </w:rPr>
        <w:t xml:space="preserve"> Max</w:t>
      </w:r>
    </w:p>
    <w:p w14:paraId="10ECE7B7" w14:textId="77777777" w:rsidR="006F771D" w:rsidRPr="00B02FE3" w:rsidRDefault="006F771D">
      <w:pPr>
        <w:ind w:left="118"/>
        <w:rPr>
          <w:rFonts w:asciiTheme="majorHAnsi" w:eastAsia="Calibri" w:hAnsiTheme="majorHAnsi" w:cstheme="majorHAnsi"/>
          <w:b/>
          <w:sz w:val="18"/>
          <w:szCs w:val="18"/>
        </w:rPr>
      </w:pPr>
    </w:p>
    <w:p w14:paraId="6B820170" w14:textId="77777777" w:rsidR="006F771D" w:rsidRPr="00B02FE3" w:rsidRDefault="00530EEB">
      <w:pPr>
        <w:ind w:left="118"/>
        <w:rPr>
          <w:rFonts w:asciiTheme="majorHAnsi" w:eastAsia="Calibri" w:hAnsiTheme="majorHAnsi" w:cstheme="majorHAnsi"/>
          <w:b/>
          <w:sz w:val="18"/>
          <w:szCs w:val="18"/>
        </w:rPr>
      </w:pPr>
      <w:r w:rsidRPr="00B02FE3">
        <w:rPr>
          <w:rFonts w:asciiTheme="majorHAnsi" w:eastAsia="Calibri" w:hAnsiTheme="majorHAnsi" w:cstheme="majorHAnsi"/>
          <w:b/>
          <w:sz w:val="18"/>
          <w:szCs w:val="18"/>
        </w:rPr>
        <w:t xml:space="preserve">2.9.5 </w:t>
      </w:r>
      <w:proofErr w:type="spellStart"/>
      <w:r w:rsidRPr="00B02FE3">
        <w:rPr>
          <w:rFonts w:asciiTheme="majorHAnsi" w:eastAsia="Calibri" w:hAnsiTheme="majorHAnsi" w:cstheme="majorHAnsi"/>
          <w:b/>
          <w:sz w:val="18"/>
          <w:szCs w:val="18"/>
        </w:rPr>
        <w:t>Rotax</w:t>
      </w:r>
      <w:proofErr w:type="spellEnd"/>
      <w:r w:rsidRPr="00B02FE3">
        <w:rPr>
          <w:rFonts w:asciiTheme="majorHAnsi" w:eastAsia="Calibri" w:hAnsiTheme="majorHAnsi" w:cstheme="majorHAnsi"/>
          <w:b/>
          <w:sz w:val="18"/>
          <w:szCs w:val="18"/>
        </w:rPr>
        <w:t xml:space="preserve"> DD2 </w:t>
      </w:r>
    </w:p>
    <w:p w14:paraId="757E1B19" w14:textId="77777777" w:rsidR="006F771D" w:rsidRPr="00B02FE3" w:rsidRDefault="006F771D">
      <w:pPr>
        <w:ind w:left="118"/>
        <w:rPr>
          <w:rFonts w:asciiTheme="majorHAnsi" w:eastAsia="Calibri" w:hAnsiTheme="majorHAnsi" w:cstheme="majorHAnsi"/>
          <w:b/>
          <w:sz w:val="18"/>
          <w:szCs w:val="18"/>
        </w:rPr>
      </w:pPr>
    </w:p>
    <w:p w14:paraId="01E28034" w14:textId="77777777" w:rsidR="006F771D" w:rsidRPr="00B02FE3" w:rsidRDefault="00530EEB">
      <w:pPr>
        <w:ind w:left="118"/>
        <w:rPr>
          <w:rFonts w:asciiTheme="majorHAnsi" w:eastAsia="Calibri" w:hAnsiTheme="majorHAnsi" w:cstheme="majorHAnsi"/>
          <w:b/>
          <w:sz w:val="18"/>
          <w:szCs w:val="18"/>
        </w:rPr>
      </w:pPr>
      <w:r w:rsidRPr="00B02FE3">
        <w:rPr>
          <w:rFonts w:asciiTheme="majorHAnsi" w:eastAsia="Calibri" w:hAnsiTheme="majorHAnsi" w:cstheme="majorHAnsi"/>
          <w:b/>
          <w:sz w:val="18"/>
          <w:szCs w:val="18"/>
        </w:rPr>
        <w:t xml:space="preserve">2.9.6. </w:t>
      </w:r>
      <w:proofErr w:type="spellStart"/>
      <w:r w:rsidRPr="00B02FE3">
        <w:rPr>
          <w:rFonts w:asciiTheme="majorHAnsi" w:eastAsia="Calibri" w:hAnsiTheme="majorHAnsi" w:cstheme="majorHAnsi"/>
          <w:b/>
          <w:sz w:val="18"/>
          <w:szCs w:val="18"/>
        </w:rPr>
        <w:t>Rotax</w:t>
      </w:r>
      <w:proofErr w:type="spellEnd"/>
      <w:r w:rsidRPr="00B02FE3">
        <w:rPr>
          <w:rFonts w:asciiTheme="majorHAnsi" w:eastAsia="Calibri" w:hAnsiTheme="majorHAnsi" w:cstheme="majorHAnsi"/>
          <w:b/>
          <w:sz w:val="18"/>
          <w:szCs w:val="18"/>
        </w:rPr>
        <w:t xml:space="preserve"> DD2 Masters</w:t>
      </w:r>
    </w:p>
    <w:p w14:paraId="695CF094" w14:textId="77777777" w:rsidR="006F771D" w:rsidRPr="00B02FE3" w:rsidRDefault="006F771D">
      <w:pPr>
        <w:rPr>
          <w:rFonts w:asciiTheme="majorHAnsi" w:hAnsiTheme="majorHAnsi" w:cstheme="majorHAnsi"/>
          <w:b/>
          <w:sz w:val="18"/>
          <w:szCs w:val="18"/>
        </w:rPr>
      </w:pPr>
    </w:p>
    <w:p w14:paraId="1329A5CD" w14:textId="1B43219B" w:rsidR="006F771D" w:rsidRPr="00B02FE3" w:rsidRDefault="00530EEB">
      <w:pPr>
        <w:numPr>
          <w:ilvl w:val="1"/>
          <w:numId w:val="2"/>
        </w:numPr>
        <w:pBdr>
          <w:top w:val="nil"/>
          <w:left w:val="nil"/>
          <w:bottom w:val="nil"/>
          <w:right w:val="nil"/>
          <w:between w:val="nil"/>
        </w:pBdr>
        <w:rPr>
          <w:rFonts w:asciiTheme="majorHAnsi" w:hAnsiTheme="majorHAnsi" w:cstheme="majorHAnsi"/>
          <w:b/>
          <w:color w:val="000000" w:themeColor="text1"/>
          <w:sz w:val="18"/>
          <w:szCs w:val="18"/>
        </w:rPr>
      </w:pPr>
      <w:r w:rsidRPr="00B02FE3">
        <w:rPr>
          <w:rFonts w:asciiTheme="majorHAnsi" w:eastAsia="Calibri" w:hAnsiTheme="majorHAnsi" w:cstheme="majorHAnsi"/>
          <w:b/>
          <w:color w:val="000000" w:themeColor="text1"/>
          <w:sz w:val="18"/>
          <w:szCs w:val="18"/>
        </w:rPr>
        <w:t>L</w:t>
      </w:r>
      <w:r w:rsidRPr="00B02FE3">
        <w:rPr>
          <w:rFonts w:asciiTheme="majorHAnsi" w:hAnsiTheme="majorHAnsi" w:cstheme="majorHAnsi"/>
          <w:b/>
          <w:color w:val="000000" w:themeColor="text1"/>
          <w:sz w:val="18"/>
          <w:szCs w:val="18"/>
        </w:rPr>
        <w:t>icenses</w:t>
      </w:r>
      <w:r w:rsidRPr="00B02FE3">
        <w:rPr>
          <w:rFonts w:asciiTheme="majorHAnsi" w:eastAsia="Calibri" w:hAnsiTheme="majorHAnsi" w:cstheme="majorHAnsi"/>
          <w:b/>
          <w:color w:val="000000" w:themeColor="text1"/>
          <w:sz w:val="18"/>
          <w:szCs w:val="18"/>
        </w:rPr>
        <w:t xml:space="preserve"> &amp; </w:t>
      </w:r>
      <w:r w:rsidRPr="00B02FE3">
        <w:rPr>
          <w:rFonts w:asciiTheme="majorHAnsi" w:hAnsiTheme="majorHAnsi" w:cstheme="majorHAnsi"/>
          <w:b/>
          <w:color w:val="000000" w:themeColor="text1"/>
          <w:sz w:val="18"/>
          <w:szCs w:val="18"/>
        </w:rPr>
        <w:t>Visa</w:t>
      </w:r>
    </w:p>
    <w:p w14:paraId="3FCA766D" w14:textId="23641544" w:rsidR="006F771D" w:rsidRPr="00B02FE3" w:rsidRDefault="00530EEB">
      <w:pPr>
        <w:ind w:left="118"/>
        <w:rPr>
          <w:rFonts w:asciiTheme="majorHAnsi" w:eastAsia="Calibri" w:hAnsiTheme="majorHAnsi" w:cstheme="majorHAnsi"/>
          <w:color w:val="000000" w:themeColor="text1"/>
          <w:sz w:val="18"/>
          <w:szCs w:val="18"/>
        </w:rPr>
      </w:pPr>
      <w:r w:rsidRPr="00B02FE3">
        <w:rPr>
          <w:rFonts w:asciiTheme="majorHAnsi" w:eastAsia="Calibri" w:hAnsiTheme="majorHAnsi" w:cstheme="majorHAnsi"/>
          <w:color w:val="000000" w:themeColor="text1"/>
          <w:sz w:val="18"/>
          <w:szCs w:val="18"/>
        </w:rPr>
        <w:t xml:space="preserve">According to Nordic Challenge Sporting </w:t>
      </w:r>
      <w:proofErr w:type="gramStart"/>
      <w:r w:rsidRPr="00B02FE3">
        <w:rPr>
          <w:rFonts w:asciiTheme="majorHAnsi" w:eastAsia="Calibri" w:hAnsiTheme="majorHAnsi" w:cstheme="majorHAnsi"/>
          <w:color w:val="000000" w:themeColor="text1"/>
          <w:sz w:val="18"/>
          <w:szCs w:val="18"/>
        </w:rPr>
        <w:t>Regulations;</w:t>
      </w:r>
      <w:proofErr w:type="gramEnd"/>
      <w:r w:rsidRPr="00B02FE3">
        <w:rPr>
          <w:rFonts w:asciiTheme="majorHAnsi" w:eastAsia="Calibri" w:hAnsiTheme="majorHAnsi" w:cstheme="majorHAnsi"/>
          <w:color w:val="000000" w:themeColor="text1"/>
          <w:sz w:val="18"/>
          <w:szCs w:val="18"/>
        </w:rPr>
        <w:t xml:space="preserve"> drivers have to have license that is issued by an ASN which is member of CIK/FIA. For all RNC classes </w:t>
      </w:r>
      <w:r w:rsidR="00B02FE3" w:rsidRPr="00B02FE3">
        <w:rPr>
          <w:rFonts w:asciiTheme="majorHAnsi" w:eastAsia="Calibri" w:hAnsiTheme="majorHAnsi" w:cstheme="majorHAnsi"/>
          <w:color w:val="000000" w:themeColor="text1"/>
          <w:sz w:val="18"/>
          <w:szCs w:val="18"/>
        </w:rPr>
        <w:t>international</w:t>
      </w:r>
      <w:r w:rsidRPr="00B02FE3">
        <w:rPr>
          <w:rFonts w:asciiTheme="majorHAnsi" w:eastAsia="Calibri" w:hAnsiTheme="majorHAnsi" w:cstheme="majorHAnsi"/>
          <w:color w:val="000000" w:themeColor="text1"/>
          <w:sz w:val="18"/>
          <w:szCs w:val="18"/>
        </w:rPr>
        <w:t xml:space="preserve"> license grade </w:t>
      </w:r>
      <w:r w:rsidR="0029336C" w:rsidRPr="00B02FE3">
        <w:rPr>
          <w:rFonts w:asciiTheme="majorHAnsi" w:eastAsia="Calibri" w:hAnsiTheme="majorHAnsi" w:cstheme="majorHAnsi"/>
          <w:color w:val="000000" w:themeColor="text1"/>
          <w:sz w:val="18"/>
          <w:szCs w:val="18"/>
        </w:rPr>
        <w:t>G,</w:t>
      </w:r>
      <w:r w:rsidR="00CA4648" w:rsidRPr="00B02FE3">
        <w:rPr>
          <w:rFonts w:asciiTheme="majorHAnsi" w:eastAsia="Calibri" w:hAnsiTheme="majorHAnsi" w:cstheme="majorHAnsi"/>
          <w:color w:val="000000" w:themeColor="text1"/>
          <w:sz w:val="18"/>
          <w:szCs w:val="18"/>
        </w:rPr>
        <w:t xml:space="preserve"> </w:t>
      </w:r>
      <w:r w:rsidR="0029336C" w:rsidRPr="00B02FE3">
        <w:rPr>
          <w:rFonts w:asciiTheme="majorHAnsi" w:eastAsia="Calibri" w:hAnsiTheme="majorHAnsi" w:cstheme="majorHAnsi"/>
          <w:color w:val="000000" w:themeColor="text1"/>
          <w:sz w:val="18"/>
          <w:szCs w:val="18"/>
        </w:rPr>
        <w:t>F,</w:t>
      </w:r>
      <w:r w:rsidR="00CA4648" w:rsidRPr="00B02FE3">
        <w:rPr>
          <w:rFonts w:asciiTheme="majorHAnsi" w:eastAsia="Calibri" w:hAnsiTheme="majorHAnsi" w:cstheme="majorHAnsi"/>
          <w:color w:val="000000" w:themeColor="text1"/>
          <w:sz w:val="18"/>
          <w:szCs w:val="18"/>
        </w:rPr>
        <w:t xml:space="preserve"> </w:t>
      </w:r>
      <w:r w:rsidR="0029336C" w:rsidRPr="00B02FE3">
        <w:rPr>
          <w:rFonts w:asciiTheme="majorHAnsi" w:eastAsia="Calibri" w:hAnsiTheme="majorHAnsi" w:cstheme="majorHAnsi"/>
          <w:color w:val="000000" w:themeColor="text1"/>
          <w:sz w:val="18"/>
          <w:szCs w:val="18"/>
        </w:rPr>
        <w:t>E</w:t>
      </w:r>
      <w:r w:rsidRPr="00B02FE3">
        <w:rPr>
          <w:rFonts w:asciiTheme="majorHAnsi" w:eastAsia="Calibri" w:hAnsiTheme="majorHAnsi" w:cstheme="majorHAnsi"/>
          <w:color w:val="000000" w:themeColor="text1"/>
          <w:sz w:val="18"/>
          <w:szCs w:val="18"/>
        </w:rPr>
        <w:t xml:space="preserve"> or National Kart license is required.</w:t>
      </w:r>
    </w:p>
    <w:p w14:paraId="552DFBFA" w14:textId="77777777" w:rsidR="006F771D" w:rsidRPr="00B02FE3" w:rsidRDefault="006F771D">
      <w:pPr>
        <w:rPr>
          <w:rFonts w:asciiTheme="majorHAnsi" w:hAnsiTheme="majorHAnsi" w:cstheme="majorHAnsi"/>
          <w:sz w:val="18"/>
          <w:szCs w:val="18"/>
        </w:rPr>
      </w:pPr>
    </w:p>
    <w:p w14:paraId="0F62694A" w14:textId="1A0B1024" w:rsidR="006F771D" w:rsidRPr="00B02FE3" w:rsidRDefault="00530EEB">
      <w:pPr>
        <w:numPr>
          <w:ilvl w:val="1"/>
          <w:numId w:val="2"/>
        </w:numPr>
        <w:pBdr>
          <w:top w:val="nil"/>
          <w:left w:val="nil"/>
          <w:bottom w:val="nil"/>
          <w:right w:val="nil"/>
          <w:between w:val="nil"/>
        </w:pBdr>
        <w:rPr>
          <w:rFonts w:asciiTheme="majorHAnsi" w:hAnsiTheme="majorHAnsi" w:cstheme="majorHAnsi"/>
          <w:b/>
          <w:color w:val="000000"/>
          <w:sz w:val="18"/>
          <w:szCs w:val="18"/>
        </w:rPr>
      </w:pPr>
      <w:r w:rsidRPr="00B02FE3">
        <w:rPr>
          <w:rFonts w:asciiTheme="majorHAnsi" w:eastAsia="Calibri" w:hAnsiTheme="majorHAnsi" w:cstheme="majorHAnsi"/>
          <w:b/>
          <w:color w:val="000000"/>
          <w:sz w:val="18"/>
          <w:szCs w:val="18"/>
        </w:rPr>
        <w:t>Officials for the competition</w:t>
      </w:r>
      <w:r w:rsidRPr="00B02FE3">
        <w:rPr>
          <w:rFonts w:asciiTheme="majorHAnsi" w:hAnsiTheme="majorHAnsi" w:cstheme="majorHAnsi"/>
          <w:b/>
          <w:color w:val="000000"/>
          <w:sz w:val="18"/>
          <w:szCs w:val="18"/>
        </w:rPr>
        <w:t>:</w:t>
      </w:r>
    </w:p>
    <w:p w14:paraId="37235335" w14:textId="0F3ABC01" w:rsidR="00076873" w:rsidRPr="00B02FE3" w:rsidRDefault="00957A89" w:rsidP="00076873">
      <w:pPr>
        <w:pBdr>
          <w:top w:val="nil"/>
          <w:left w:val="nil"/>
          <w:bottom w:val="nil"/>
          <w:right w:val="nil"/>
          <w:between w:val="nil"/>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rPr>
          <w:rFonts w:asciiTheme="majorHAnsi" w:eastAsia="Calibri" w:hAnsiTheme="majorHAnsi" w:cstheme="majorHAnsi"/>
          <w:sz w:val="18"/>
          <w:szCs w:val="18"/>
          <w:highlight w:val="white"/>
        </w:rPr>
      </w:pPr>
      <w:r w:rsidRPr="00B02FE3">
        <w:rPr>
          <w:rFonts w:asciiTheme="majorHAnsi" w:eastAsia="Calibri" w:hAnsiTheme="majorHAnsi" w:cstheme="majorHAnsi"/>
          <w:sz w:val="18"/>
          <w:szCs w:val="18"/>
          <w:highlight w:val="white"/>
        </w:rPr>
        <w:t>Steward</w:t>
      </w:r>
      <w:r w:rsidR="00E06551">
        <w:rPr>
          <w:rFonts w:asciiTheme="majorHAnsi" w:eastAsia="Calibri" w:hAnsiTheme="majorHAnsi" w:cstheme="majorHAnsi"/>
          <w:sz w:val="18"/>
          <w:szCs w:val="18"/>
          <w:highlight w:val="white"/>
        </w:rPr>
        <w:t>:</w:t>
      </w:r>
      <w:r w:rsidR="00076873" w:rsidRPr="00B02FE3">
        <w:rPr>
          <w:rFonts w:asciiTheme="majorHAnsi" w:eastAsia="Calibri" w:hAnsiTheme="majorHAnsi" w:cstheme="majorHAnsi"/>
          <w:sz w:val="18"/>
          <w:szCs w:val="18"/>
          <w:highlight w:val="white"/>
        </w:rPr>
        <w:t xml:space="preserve"> </w:t>
      </w:r>
      <w:proofErr w:type="spellStart"/>
      <w:proofErr w:type="gramStart"/>
      <w:r w:rsidR="00076873" w:rsidRPr="00B02FE3">
        <w:rPr>
          <w:rFonts w:asciiTheme="majorHAnsi" w:eastAsia="Calibri" w:hAnsiTheme="majorHAnsi" w:cstheme="majorHAnsi"/>
          <w:sz w:val="18"/>
          <w:szCs w:val="18"/>
          <w:highlight w:val="white"/>
        </w:rPr>
        <w:t>J.Karzjuks</w:t>
      </w:r>
      <w:proofErr w:type="spellEnd"/>
      <w:proofErr w:type="gramEnd"/>
    </w:p>
    <w:p w14:paraId="613BD83E" w14:textId="5B4B3499" w:rsidR="00076873" w:rsidRPr="00B02FE3" w:rsidRDefault="00E855F3" w:rsidP="00076873">
      <w:pPr>
        <w:pBdr>
          <w:top w:val="nil"/>
          <w:left w:val="nil"/>
          <w:bottom w:val="nil"/>
          <w:right w:val="nil"/>
          <w:between w:val="nil"/>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rPr>
          <w:rFonts w:asciiTheme="majorHAnsi" w:eastAsia="Calibri" w:hAnsiTheme="majorHAnsi" w:cstheme="majorHAnsi"/>
          <w:sz w:val="18"/>
          <w:szCs w:val="18"/>
          <w:highlight w:val="white"/>
        </w:rPr>
      </w:pPr>
      <w:r w:rsidRPr="00B02FE3">
        <w:rPr>
          <w:rFonts w:asciiTheme="majorHAnsi" w:eastAsia="Calibri" w:hAnsiTheme="majorHAnsi" w:cstheme="majorHAnsi"/>
          <w:sz w:val="18"/>
          <w:szCs w:val="18"/>
          <w:highlight w:val="white"/>
        </w:rPr>
        <w:t>Race Director</w:t>
      </w:r>
      <w:r w:rsidR="00076873" w:rsidRPr="00B02FE3">
        <w:rPr>
          <w:rFonts w:asciiTheme="majorHAnsi" w:eastAsia="Calibri" w:hAnsiTheme="majorHAnsi" w:cstheme="majorHAnsi"/>
          <w:sz w:val="18"/>
          <w:szCs w:val="18"/>
          <w:highlight w:val="white"/>
        </w:rPr>
        <w:t xml:space="preserve"> </w:t>
      </w:r>
      <w:r w:rsidR="00957A89" w:rsidRPr="00B02FE3">
        <w:rPr>
          <w:rFonts w:asciiTheme="majorHAnsi" w:eastAsia="Calibri" w:hAnsiTheme="majorHAnsi" w:cstheme="majorHAnsi"/>
          <w:sz w:val="18"/>
          <w:szCs w:val="18"/>
          <w:highlight w:val="white"/>
        </w:rPr>
        <w:t>/ Steward</w:t>
      </w:r>
      <w:r w:rsidR="00E06551">
        <w:rPr>
          <w:rFonts w:asciiTheme="majorHAnsi" w:eastAsia="Calibri" w:hAnsiTheme="majorHAnsi" w:cstheme="majorHAnsi"/>
          <w:sz w:val="18"/>
          <w:szCs w:val="18"/>
          <w:highlight w:val="white"/>
        </w:rPr>
        <w:t>:</w:t>
      </w:r>
      <w:r w:rsidR="00957A89" w:rsidRPr="00B02FE3">
        <w:rPr>
          <w:rFonts w:asciiTheme="majorHAnsi" w:eastAsia="Calibri" w:hAnsiTheme="majorHAnsi" w:cstheme="majorHAnsi"/>
          <w:sz w:val="18"/>
          <w:szCs w:val="18"/>
          <w:highlight w:val="white"/>
        </w:rPr>
        <w:t xml:space="preserve"> </w:t>
      </w:r>
      <w:proofErr w:type="spellStart"/>
      <w:proofErr w:type="gramStart"/>
      <w:r w:rsidR="00076873" w:rsidRPr="00B02FE3">
        <w:rPr>
          <w:rFonts w:asciiTheme="majorHAnsi" w:eastAsia="Calibri" w:hAnsiTheme="majorHAnsi" w:cstheme="majorHAnsi"/>
          <w:sz w:val="18"/>
          <w:szCs w:val="18"/>
          <w:highlight w:val="white"/>
        </w:rPr>
        <w:t>D.Viksne</w:t>
      </w:r>
      <w:proofErr w:type="spellEnd"/>
      <w:proofErr w:type="gramEnd"/>
      <w:r w:rsidR="00076873" w:rsidRPr="00B02FE3">
        <w:rPr>
          <w:rFonts w:asciiTheme="majorHAnsi" w:eastAsia="Calibri" w:hAnsiTheme="majorHAnsi" w:cstheme="majorHAnsi"/>
          <w:sz w:val="18"/>
          <w:szCs w:val="18"/>
          <w:highlight w:val="white"/>
        </w:rPr>
        <w:t xml:space="preserve"> </w:t>
      </w:r>
    </w:p>
    <w:p w14:paraId="1404B4EF" w14:textId="6F2DC14C" w:rsidR="00957A89" w:rsidRPr="00B02FE3" w:rsidRDefault="00957A89" w:rsidP="00076873">
      <w:pPr>
        <w:pBdr>
          <w:top w:val="nil"/>
          <w:left w:val="nil"/>
          <w:bottom w:val="nil"/>
          <w:right w:val="nil"/>
          <w:between w:val="nil"/>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rPr>
          <w:rFonts w:asciiTheme="majorHAnsi" w:eastAsia="Calibri" w:hAnsiTheme="majorHAnsi" w:cstheme="majorHAnsi"/>
          <w:sz w:val="18"/>
          <w:szCs w:val="18"/>
          <w:highlight w:val="white"/>
        </w:rPr>
      </w:pPr>
      <w:r w:rsidRPr="00B02FE3">
        <w:rPr>
          <w:rFonts w:asciiTheme="majorHAnsi" w:eastAsia="Calibri" w:hAnsiTheme="majorHAnsi" w:cstheme="majorHAnsi"/>
          <w:sz w:val="18"/>
          <w:szCs w:val="18"/>
          <w:highlight w:val="white"/>
        </w:rPr>
        <w:t>Steward</w:t>
      </w:r>
      <w:r w:rsidR="00E06551">
        <w:rPr>
          <w:rFonts w:asciiTheme="majorHAnsi" w:eastAsia="Calibri" w:hAnsiTheme="majorHAnsi" w:cstheme="majorHAnsi"/>
          <w:sz w:val="18"/>
          <w:szCs w:val="18"/>
          <w:highlight w:val="white"/>
        </w:rPr>
        <w:t>:</w:t>
      </w:r>
      <w:r w:rsidRPr="00B02FE3">
        <w:rPr>
          <w:rFonts w:asciiTheme="majorHAnsi" w:eastAsia="Calibri" w:hAnsiTheme="majorHAnsi" w:cstheme="majorHAnsi"/>
          <w:sz w:val="18"/>
          <w:szCs w:val="18"/>
          <w:highlight w:val="white"/>
        </w:rPr>
        <w:t xml:space="preserve"> TBD</w:t>
      </w:r>
    </w:p>
    <w:p w14:paraId="6E171DBC" w14:textId="495D7A25" w:rsidR="00076873" w:rsidRPr="00B02FE3" w:rsidRDefault="00076873" w:rsidP="00076873">
      <w:pPr>
        <w:pBdr>
          <w:top w:val="nil"/>
          <w:left w:val="nil"/>
          <w:bottom w:val="nil"/>
          <w:right w:val="nil"/>
          <w:between w:val="nil"/>
        </w:pBdr>
        <w:ind w:left="142"/>
        <w:rPr>
          <w:rFonts w:asciiTheme="majorHAnsi" w:eastAsia="Calibri" w:hAnsiTheme="majorHAnsi" w:cstheme="majorHAnsi"/>
          <w:sz w:val="18"/>
          <w:szCs w:val="18"/>
          <w:highlight w:val="white"/>
        </w:rPr>
      </w:pPr>
      <w:r w:rsidRPr="00B02FE3">
        <w:rPr>
          <w:rFonts w:asciiTheme="majorHAnsi" w:eastAsia="Calibri" w:hAnsiTheme="majorHAnsi" w:cstheme="majorHAnsi"/>
          <w:sz w:val="18"/>
          <w:szCs w:val="18"/>
          <w:highlight w:val="white"/>
        </w:rPr>
        <w:t>Head of Scrutineers</w:t>
      </w:r>
      <w:r w:rsidR="00E06551">
        <w:rPr>
          <w:rFonts w:asciiTheme="majorHAnsi" w:eastAsia="Calibri" w:hAnsiTheme="majorHAnsi" w:cstheme="majorHAnsi"/>
          <w:sz w:val="18"/>
          <w:szCs w:val="18"/>
          <w:highlight w:val="white"/>
        </w:rPr>
        <w:t>:</w:t>
      </w:r>
      <w:r w:rsidRPr="00B02FE3">
        <w:rPr>
          <w:rFonts w:asciiTheme="majorHAnsi" w:eastAsia="Calibri" w:hAnsiTheme="majorHAnsi" w:cstheme="majorHAnsi"/>
          <w:sz w:val="18"/>
          <w:szCs w:val="18"/>
          <w:highlight w:val="white"/>
        </w:rPr>
        <w:t xml:space="preserve"> D. </w:t>
      </w:r>
      <w:proofErr w:type="spellStart"/>
      <w:r w:rsidRPr="00B02FE3">
        <w:rPr>
          <w:rFonts w:asciiTheme="majorHAnsi" w:eastAsia="Calibri" w:hAnsiTheme="majorHAnsi" w:cstheme="majorHAnsi"/>
          <w:sz w:val="18"/>
          <w:szCs w:val="18"/>
          <w:highlight w:val="white"/>
        </w:rPr>
        <w:t>Golovacovs</w:t>
      </w:r>
      <w:proofErr w:type="spellEnd"/>
    </w:p>
    <w:p w14:paraId="07DC9C8D" w14:textId="2223A8E5" w:rsidR="00076873" w:rsidRPr="00B02FE3" w:rsidRDefault="00076873" w:rsidP="00076873">
      <w:pPr>
        <w:pBdr>
          <w:top w:val="nil"/>
          <w:left w:val="nil"/>
          <w:bottom w:val="nil"/>
          <w:right w:val="nil"/>
          <w:between w:val="nil"/>
        </w:pBdr>
        <w:ind w:left="142"/>
        <w:rPr>
          <w:rFonts w:asciiTheme="majorHAnsi" w:eastAsia="Calibri" w:hAnsiTheme="majorHAnsi" w:cstheme="majorHAnsi"/>
          <w:sz w:val="18"/>
          <w:szCs w:val="18"/>
          <w:highlight w:val="white"/>
        </w:rPr>
      </w:pPr>
      <w:r w:rsidRPr="00B02FE3">
        <w:rPr>
          <w:rFonts w:asciiTheme="majorHAnsi" w:eastAsia="Calibri" w:hAnsiTheme="majorHAnsi" w:cstheme="majorHAnsi"/>
          <w:sz w:val="18"/>
          <w:szCs w:val="18"/>
          <w:highlight w:val="white"/>
        </w:rPr>
        <w:t>Competition Head Secretary</w:t>
      </w:r>
      <w:r w:rsidR="00E06551">
        <w:rPr>
          <w:rFonts w:asciiTheme="majorHAnsi" w:eastAsia="Calibri" w:hAnsiTheme="majorHAnsi" w:cstheme="majorHAnsi"/>
          <w:sz w:val="18"/>
          <w:szCs w:val="18"/>
          <w:highlight w:val="white"/>
        </w:rPr>
        <w:t>:</w:t>
      </w:r>
      <w:r w:rsidRPr="00B02FE3">
        <w:rPr>
          <w:rFonts w:asciiTheme="majorHAnsi" w:eastAsia="Calibri" w:hAnsiTheme="majorHAnsi" w:cstheme="majorHAnsi"/>
          <w:sz w:val="18"/>
          <w:szCs w:val="18"/>
          <w:highlight w:val="white"/>
        </w:rPr>
        <w:t xml:space="preserve"> </w:t>
      </w:r>
      <w:r w:rsidR="00847908" w:rsidRPr="00B02FE3">
        <w:rPr>
          <w:rFonts w:asciiTheme="majorHAnsi" w:eastAsia="Calibri" w:hAnsiTheme="majorHAnsi" w:cstheme="majorHAnsi"/>
          <w:sz w:val="18"/>
          <w:szCs w:val="18"/>
          <w:highlight w:val="white"/>
        </w:rPr>
        <w:t xml:space="preserve">Eda </w:t>
      </w:r>
      <w:proofErr w:type="spellStart"/>
      <w:r w:rsidR="00847908" w:rsidRPr="00B02FE3">
        <w:rPr>
          <w:rFonts w:asciiTheme="majorHAnsi" w:eastAsia="Calibri" w:hAnsiTheme="majorHAnsi" w:cstheme="majorHAnsi"/>
          <w:sz w:val="18"/>
          <w:szCs w:val="18"/>
          <w:highlight w:val="white"/>
        </w:rPr>
        <w:t>Leotoots</w:t>
      </w:r>
      <w:proofErr w:type="spellEnd"/>
    </w:p>
    <w:p w14:paraId="356E8C63" w14:textId="4D132FA8" w:rsidR="00076873" w:rsidRPr="00B02FE3" w:rsidRDefault="00076873" w:rsidP="00076873">
      <w:pPr>
        <w:pBdr>
          <w:top w:val="nil"/>
          <w:left w:val="nil"/>
          <w:bottom w:val="nil"/>
          <w:right w:val="nil"/>
          <w:between w:val="nil"/>
        </w:pBdr>
        <w:ind w:left="142"/>
        <w:rPr>
          <w:rFonts w:asciiTheme="majorHAnsi" w:eastAsia="Calibri" w:hAnsiTheme="majorHAnsi" w:cstheme="majorHAnsi"/>
          <w:sz w:val="18"/>
          <w:szCs w:val="18"/>
          <w:highlight w:val="white"/>
        </w:rPr>
      </w:pPr>
      <w:r w:rsidRPr="00B02FE3">
        <w:rPr>
          <w:rFonts w:asciiTheme="majorHAnsi" w:eastAsia="Calibri" w:hAnsiTheme="majorHAnsi" w:cstheme="majorHAnsi"/>
          <w:sz w:val="18"/>
          <w:szCs w:val="18"/>
          <w:highlight w:val="white"/>
        </w:rPr>
        <w:t>Distance chief</w:t>
      </w:r>
      <w:r w:rsidR="00E06551">
        <w:rPr>
          <w:rFonts w:asciiTheme="majorHAnsi" w:eastAsia="Calibri" w:hAnsiTheme="majorHAnsi" w:cstheme="majorHAnsi"/>
          <w:sz w:val="18"/>
          <w:szCs w:val="18"/>
          <w:highlight w:val="white"/>
        </w:rPr>
        <w:t>:</w:t>
      </w:r>
      <w:r w:rsidRPr="00B02FE3">
        <w:rPr>
          <w:rFonts w:asciiTheme="majorHAnsi" w:eastAsia="Calibri" w:hAnsiTheme="majorHAnsi" w:cstheme="majorHAnsi"/>
          <w:sz w:val="18"/>
          <w:szCs w:val="18"/>
          <w:highlight w:val="white"/>
        </w:rPr>
        <w:t xml:space="preserve"> </w:t>
      </w:r>
      <w:proofErr w:type="spellStart"/>
      <w:proofErr w:type="gramStart"/>
      <w:r w:rsidRPr="00B02FE3">
        <w:rPr>
          <w:rFonts w:asciiTheme="majorHAnsi" w:eastAsia="Calibri" w:hAnsiTheme="majorHAnsi" w:cstheme="majorHAnsi"/>
          <w:sz w:val="18"/>
          <w:szCs w:val="18"/>
          <w:highlight w:val="white"/>
        </w:rPr>
        <w:t>A.Gravelsins</w:t>
      </w:r>
      <w:proofErr w:type="spellEnd"/>
      <w:proofErr w:type="gramEnd"/>
    </w:p>
    <w:p w14:paraId="6D0C9086" w14:textId="74183165" w:rsidR="00076873" w:rsidRPr="00B02FE3" w:rsidRDefault="00076873" w:rsidP="00076873">
      <w:pPr>
        <w:pBdr>
          <w:top w:val="nil"/>
          <w:left w:val="nil"/>
          <w:bottom w:val="nil"/>
          <w:right w:val="nil"/>
          <w:between w:val="nil"/>
        </w:pBdr>
        <w:ind w:left="142"/>
        <w:rPr>
          <w:rFonts w:asciiTheme="majorHAnsi" w:eastAsia="Calibri" w:hAnsiTheme="majorHAnsi" w:cstheme="majorHAnsi"/>
          <w:sz w:val="18"/>
          <w:szCs w:val="18"/>
          <w:highlight w:val="white"/>
        </w:rPr>
      </w:pPr>
      <w:r w:rsidRPr="00B02FE3">
        <w:rPr>
          <w:rFonts w:asciiTheme="majorHAnsi" w:eastAsia="Calibri" w:hAnsiTheme="majorHAnsi" w:cstheme="majorHAnsi"/>
          <w:sz w:val="18"/>
          <w:szCs w:val="18"/>
          <w:highlight w:val="white"/>
        </w:rPr>
        <w:t>Start-finish Referee</w:t>
      </w:r>
      <w:r w:rsidR="00E06551">
        <w:rPr>
          <w:rFonts w:asciiTheme="majorHAnsi" w:eastAsia="Calibri" w:hAnsiTheme="majorHAnsi" w:cstheme="majorHAnsi"/>
          <w:sz w:val="18"/>
          <w:szCs w:val="18"/>
          <w:highlight w:val="white"/>
        </w:rPr>
        <w:t>:</w:t>
      </w:r>
      <w:r w:rsidRPr="00B02FE3">
        <w:rPr>
          <w:rFonts w:asciiTheme="majorHAnsi" w:eastAsia="Calibri" w:hAnsiTheme="majorHAnsi" w:cstheme="majorHAnsi"/>
          <w:sz w:val="18"/>
          <w:szCs w:val="18"/>
          <w:highlight w:val="white"/>
        </w:rPr>
        <w:t xml:space="preserve"> </w:t>
      </w:r>
      <w:proofErr w:type="spellStart"/>
      <w:proofErr w:type="gramStart"/>
      <w:r w:rsidRPr="00B02FE3">
        <w:rPr>
          <w:rFonts w:asciiTheme="majorHAnsi" w:eastAsia="Calibri" w:hAnsiTheme="majorHAnsi" w:cstheme="majorHAnsi"/>
          <w:sz w:val="18"/>
          <w:szCs w:val="18"/>
          <w:highlight w:val="white"/>
        </w:rPr>
        <w:t>K.Balulis</w:t>
      </w:r>
      <w:proofErr w:type="spellEnd"/>
      <w:proofErr w:type="gramEnd"/>
    </w:p>
    <w:p w14:paraId="1611475D" w14:textId="5F2BE913" w:rsidR="00076873" w:rsidRPr="00B02FE3" w:rsidRDefault="00076873" w:rsidP="00076873">
      <w:pPr>
        <w:pBdr>
          <w:top w:val="nil"/>
          <w:left w:val="nil"/>
          <w:bottom w:val="nil"/>
          <w:right w:val="nil"/>
          <w:between w:val="nil"/>
        </w:pBdr>
        <w:ind w:left="142"/>
        <w:rPr>
          <w:rFonts w:asciiTheme="majorHAnsi" w:eastAsia="Calibri" w:hAnsiTheme="majorHAnsi" w:cstheme="majorHAnsi"/>
          <w:sz w:val="18"/>
          <w:szCs w:val="18"/>
          <w:highlight w:val="white"/>
        </w:rPr>
      </w:pPr>
      <w:r w:rsidRPr="00B02FE3">
        <w:rPr>
          <w:rFonts w:asciiTheme="majorHAnsi" w:eastAsia="Calibri" w:hAnsiTheme="majorHAnsi" w:cstheme="majorHAnsi"/>
          <w:sz w:val="18"/>
          <w:szCs w:val="18"/>
          <w:highlight w:val="white"/>
        </w:rPr>
        <w:t>Participant referee</w:t>
      </w:r>
      <w:r w:rsidR="00E06551">
        <w:rPr>
          <w:rFonts w:asciiTheme="majorHAnsi" w:eastAsia="Calibri" w:hAnsiTheme="majorHAnsi" w:cstheme="majorHAnsi"/>
          <w:sz w:val="18"/>
          <w:szCs w:val="18"/>
          <w:highlight w:val="white"/>
        </w:rPr>
        <w:t>:</w:t>
      </w:r>
      <w:r w:rsidRPr="00B02FE3">
        <w:rPr>
          <w:rFonts w:asciiTheme="majorHAnsi" w:eastAsia="Calibri" w:hAnsiTheme="majorHAnsi" w:cstheme="majorHAnsi"/>
          <w:sz w:val="18"/>
          <w:szCs w:val="18"/>
          <w:highlight w:val="white"/>
        </w:rPr>
        <w:t xml:space="preserve"> </w:t>
      </w:r>
      <w:proofErr w:type="spellStart"/>
      <w:proofErr w:type="gramStart"/>
      <w:r w:rsidRPr="00B02FE3">
        <w:rPr>
          <w:rFonts w:asciiTheme="majorHAnsi" w:eastAsia="Calibri" w:hAnsiTheme="majorHAnsi" w:cstheme="majorHAnsi"/>
          <w:sz w:val="18"/>
          <w:szCs w:val="18"/>
          <w:highlight w:val="white"/>
        </w:rPr>
        <w:t>T.Lejins</w:t>
      </w:r>
      <w:proofErr w:type="spellEnd"/>
      <w:proofErr w:type="gramEnd"/>
    </w:p>
    <w:p w14:paraId="4071E534" w14:textId="414354A0" w:rsidR="00811F6F" w:rsidRPr="00B02FE3" w:rsidRDefault="00811F6F" w:rsidP="00076873">
      <w:pPr>
        <w:pBdr>
          <w:top w:val="nil"/>
          <w:left w:val="nil"/>
          <w:bottom w:val="nil"/>
          <w:right w:val="nil"/>
          <w:between w:val="nil"/>
        </w:pBdr>
        <w:ind w:left="142"/>
        <w:rPr>
          <w:rFonts w:asciiTheme="majorHAnsi" w:eastAsia="Calibri" w:hAnsiTheme="majorHAnsi" w:cstheme="majorHAnsi"/>
          <w:sz w:val="18"/>
          <w:szCs w:val="18"/>
          <w:highlight w:val="white"/>
        </w:rPr>
      </w:pPr>
      <w:proofErr w:type="spellStart"/>
      <w:r w:rsidRPr="00B02FE3">
        <w:rPr>
          <w:rFonts w:asciiTheme="majorHAnsi" w:eastAsia="Calibri" w:hAnsiTheme="majorHAnsi" w:cstheme="majorHAnsi"/>
          <w:sz w:val="18"/>
          <w:szCs w:val="18"/>
          <w:highlight w:val="white"/>
        </w:rPr>
        <w:t>Annoucer</w:t>
      </w:r>
      <w:proofErr w:type="spellEnd"/>
      <w:r w:rsidR="00E06551">
        <w:rPr>
          <w:rFonts w:asciiTheme="majorHAnsi" w:eastAsia="Calibri" w:hAnsiTheme="majorHAnsi" w:cstheme="majorHAnsi"/>
          <w:sz w:val="18"/>
          <w:szCs w:val="18"/>
          <w:highlight w:val="white"/>
        </w:rPr>
        <w:t>:</w:t>
      </w:r>
      <w:r w:rsidRPr="00B02FE3">
        <w:rPr>
          <w:rFonts w:asciiTheme="majorHAnsi" w:eastAsia="Calibri" w:hAnsiTheme="majorHAnsi" w:cstheme="majorHAnsi"/>
          <w:sz w:val="18"/>
          <w:szCs w:val="18"/>
          <w:highlight w:val="white"/>
        </w:rPr>
        <w:t xml:space="preserve"> </w:t>
      </w:r>
      <w:proofErr w:type="spellStart"/>
      <w:r w:rsidRPr="00B02FE3">
        <w:rPr>
          <w:rFonts w:asciiTheme="majorHAnsi" w:eastAsia="Calibri" w:hAnsiTheme="majorHAnsi" w:cstheme="majorHAnsi"/>
          <w:sz w:val="18"/>
          <w:szCs w:val="18"/>
          <w:highlight w:val="white"/>
        </w:rPr>
        <w:t>T.Klaar</w:t>
      </w:r>
      <w:proofErr w:type="spellEnd"/>
      <w:r w:rsidR="00144160" w:rsidRPr="00B02FE3">
        <w:rPr>
          <w:rFonts w:asciiTheme="majorHAnsi" w:eastAsia="Calibri" w:hAnsiTheme="majorHAnsi" w:cstheme="majorHAnsi"/>
          <w:sz w:val="18"/>
          <w:szCs w:val="18"/>
          <w:highlight w:val="white"/>
        </w:rPr>
        <w:br/>
        <w:t>Timekeeper</w:t>
      </w:r>
      <w:r w:rsidR="00E06551">
        <w:rPr>
          <w:rFonts w:asciiTheme="majorHAnsi" w:eastAsia="Calibri" w:hAnsiTheme="majorHAnsi" w:cstheme="majorHAnsi"/>
          <w:sz w:val="18"/>
          <w:szCs w:val="18"/>
          <w:highlight w:val="white"/>
        </w:rPr>
        <w:t>:</w:t>
      </w:r>
      <w:r w:rsidR="00144160" w:rsidRPr="00B02FE3">
        <w:rPr>
          <w:rFonts w:asciiTheme="majorHAnsi" w:eastAsia="Calibri" w:hAnsiTheme="majorHAnsi" w:cstheme="majorHAnsi"/>
          <w:sz w:val="18"/>
          <w:szCs w:val="18"/>
          <w:highlight w:val="white"/>
        </w:rPr>
        <w:t xml:space="preserve"> Asper</w:t>
      </w:r>
      <w:r w:rsidR="00E855F3" w:rsidRPr="00B02FE3">
        <w:rPr>
          <w:rFonts w:asciiTheme="majorHAnsi" w:eastAsia="Calibri" w:hAnsiTheme="majorHAnsi" w:cstheme="majorHAnsi"/>
          <w:sz w:val="18"/>
          <w:szCs w:val="18"/>
          <w:highlight w:val="white"/>
        </w:rPr>
        <w:t xml:space="preserve"> </w:t>
      </w:r>
      <w:proofErr w:type="spellStart"/>
      <w:r w:rsidR="00E855F3" w:rsidRPr="00B02FE3">
        <w:rPr>
          <w:rFonts w:asciiTheme="majorHAnsi" w:eastAsia="Calibri" w:hAnsiTheme="majorHAnsi" w:cstheme="majorHAnsi"/>
          <w:sz w:val="18"/>
          <w:szCs w:val="18"/>
          <w:highlight w:val="white"/>
        </w:rPr>
        <w:t>Leppik</w:t>
      </w:r>
      <w:proofErr w:type="spellEnd"/>
    </w:p>
    <w:p w14:paraId="7E390975" w14:textId="77777777" w:rsidR="006E4766" w:rsidRPr="00B02FE3" w:rsidRDefault="006E4766">
      <w:pPr>
        <w:ind w:left="118"/>
        <w:rPr>
          <w:rFonts w:asciiTheme="majorHAnsi" w:eastAsia="Calibri" w:hAnsiTheme="majorHAnsi" w:cstheme="majorHAnsi"/>
          <w:b/>
          <w:sz w:val="18"/>
          <w:szCs w:val="18"/>
        </w:rPr>
      </w:pPr>
    </w:p>
    <w:p w14:paraId="70A0D545" w14:textId="656C139B" w:rsidR="006F771D" w:rsidRPr="00B02FE3" w:rsidRDefault="00530EEB">
      <w:pPr>
        <w:ind w:left="118"/>
        <w:rPr>
          <w:rFonts w:asciiTheme="majorHAnsi" w:eastAsia="Calibri" w:hAnsiTheme="majorHAnsi" w:cstheme="majorHAnsi"/>
          <w:b/>
          <w:sz w:val="18"/>
          <w:szCs w:val="18"/>
        </w:rPr>
      </w:pPr>
      <w:r w:rsidRPr="00B02FE3">
        <w:rPr>
          <w:rFonts w:asciiTheme="majorHAnsi" w:eastAsia="Calibri" w:hAnsiTheme="majorHAnsi" w:cstheme="majorHAnsi"/>
          <w:b/>
          <w:sz w:val="18"/>
          <w:szCs w:val="18"/>
        </w:rPr>
        <w:t xml:space="preserve">2.12 Prizes and awards </w:t>
      </w:r>
    </w:p>
    <w:p w14:paraId="652299B2" w14:textId="0A2CC485" w:rsidR="006F771D" w:rsidRPr="00B02FE3" w:rsidRDefault="00530EEB">
      <w:pPr>
        <w:ind w:left="118"/>
        <w:rPr>
          <w:rFonts w:asciiTheme="majorHAnsi" w:eastAsia="Calibri" w:hAnsiTheme="majorHAnsi" w:cstheme="majorHAnsi"/>
          <w:sz w:val="18"/>
          <w:szCs w:val="18"/>
        </w:rPr>
      </w:pPr>
      <w:r w:rsidRPr="00B02FE3">
        <w:rPr>
          <w:rFonts w:asciiTheme="majorHAnsi" w:eastAsia="Calibri" w:hAnsiTheme="majorHAnsi" w:cstheme="majorHAnsi"/>
          <w:sz w:val="18"/>
          <w:szCs w:val="18"/>
        </w:rPr>
        <w:t>In all 6 categories TOP3</w:t>
      </w:r>
      <w:r w:rsidR="00FA062B" w:rsidRPr="00B02FE3">
        <w:rPr>
          <w:rFonts w:asciiTheme="majorHAnsi" w:eastAsia="Calibri" w:hAnsiTheme="majorHAnsi" w:cstheme="majorHAnsi"/>
          <w:sz w:val="18"/>
          <w:szCs w:val="18"/>
        </w:rPr>
        <w:t xml:space="preserve"> </w:t>
      </w:r>
      <w:proofErr w:type="spellStart"/>
      <w:r w:rsidR="00FA062B" w:rsidRPr="00B02FE3">
        <w:rPr>
          <w:rFonts w:asciiTheme="majorHAnsi" w:eastAsia="Calibri" w:hAnsiTheme="majorHAnsi" w:cstheme="majorHAnsi"/>
          <w:sz w:val="18"/>
          <w:szCs w:val="18"/>
        </w:rPr>
        <w:t>Rotax</w:t>
      </w:r>
      <w:proofErr w:type="spellEnd"/>
      <w:r w:rsidRPr="00B02FE3">
        <w:rPr>
          <w:rFonts w:asciiTheme="majorHAnsi" w:eastAsia="Calibri" w:hAnsiTheme="majorHAnsi" w:cstheme="majorHAnsi"/>
          <w:sz w:val="18"/>
          <w:szCs w:val="18"/>
        </w:rPr>
        <w:t xml:space="preserve"> Nordic Challenge </w:t>
      </w:r>
      <w:r w:rsidR="008E542D" w:rsidRPr="00B02FE3">
        <w:rPr>
          <w:rFonts w:asciiTheme="majorHAnsi" w:eastAsia="Calibri" w:hAnsiTheme="majorHAnsi" w:cstheme="majorHAnsi"/>
          <w:sz w:val="18"/>
          <w:szCs w:val="18"/>
        </w:rPr>
        <w:t>2</w:t>
      </w:r>
      <w:r w:rsidR="008E542D" w:rsidRPr="00B02FE3">
        <w:rPr>
          <w:rFonts w:asciiTheme="majorHAnsi" w:eastAsia="Calibri" w:hAnsiTheme="majorHAnsi" w:cstheme="majorHAnsi"/>
          <w:sz w:val="18"/>
          <w:szCs w:val="18"/>
          <w:vertAlign w:val="superscript"/>
        </w:rPr>
        <w:t>nd</w:t>
      </w:r>
      <w:r w:rsidR="004C2834" w:rsidRPr="00B02FE3">
        <w:rPr>
          <w:rFonts w:asciiTheme="majorHAnsi" w:eastAsia="Calibri" w:hAnsiTheme="majorHAnsi" w:cstheme="majorHAnsi"/>
          <w:sz w:val="18"/>
          <w:szCs w:val="18"/>
        </w:rPr>
        <w:t xml:space="preserve"> </w:t>
      </w:r>
      <w:r w:rsidRPr="00B02FE3">
        <w:rPr>
          <w:rFonts w:asciiTheme="majorHAnsi" w:eastAsia="Calibri" w:hAnsiTheme="majorHAnsi" w:cstheme="majorHAnsi"/>
          <w:sz w:val="18"/>
          <w:szCs w:val="18"/>
        </w:rPr>
        <w:t>round drivers will be awarded individually from race organizer. Race suit</w:t>
      </w:r>
      <w:r w:rsidR="002B5E6A" w:rsidRPr="00B02FE3">
        <w:rPr>
          <w:rFonts w:asciiTheme="majorHAnsi" w:eastAsia="Calibri" w:hAnsiTheme="majorHAnsi" w:cstheme="majorHAnsi"/>
          <w:sz w:val="18"/>
          <w:szCs w:val="18"/>
        </w:rPr>
        <w:t xml:space="preserve"> is</w:t>
      </w:r>
      <w:r w:rsidRPr="00B02FE3">
        <w:rPr>
          <w:rFonts w:asciiTheme="majorHAnsi" w:eastAsia="Calibri" w:hAnsiTheme="majorHAnsi" w:cstheme="majorHAnsi"/>
          <w:sz w:val="18"/>
          <w:szCs w:val="18"/>
        </w:rPr>
        <w:t xml:space="preserve"> required.</w:t>
      </w:r>
    </w:p>
    <w:p w14:paraId="7B6F3593" w14:textId="1C7F235E" w:rsidR="006F771D" w:rsidRPr="00B02FE3" w:rsidRDefault="006F771D">
      <w:pPr>
        <w:ind w:left="118"/>
        <w:rPr>
          <w:rFonts w:asciiTheme="majorHAnsi" w:eastAsia="Calibri" w:hAnsiTheme="majorHAnsi" w:cstheme="majorHAnsi"/>
          <w:sz w:val="18"/>
          <w:szCs w:val="18"/>
          <w:highlight w:val="green"/>
        </w:rPr>
      </w:pPr>
    </w:p>
    <w:p w14:paraId="547C80EC" w14:textId="714F5BB0" w:rsidR="00CA4648" w:rsidRDefault="00CA4648">
      <w:pPr>
        <w:ind w:left="118"/>
        <w:rPr>
          <w:rFonts w:asciiTheme="majorHAnsi" w:eastAsia="Calibri" w:hAnsiTheme="majorHAnsi" w:cstheme="majorHAnsi"/>
          <w:sz w:val="18"/>
          <w:szCs w:val="18"/>
          <w:highlight w:val="green"/>
        </w:rPr>
      </w:pPr>
    </w:p>
    <w:p w14:paraId="0C7D5EF5" w14:textId="77777777" w:rsidR="00842CF3" w:rsidRPr="00B02FE3" w:rsidRDefault="00842CF3">
      <w:pPr>
        <w:ind w:left="118"/>
        <w:rPr>
          <w:rFonts w:asciiTheme="majorHAnsi" w:eastAsia="Calibri" w:hAnsiTheme="majorHAnsi" w:cstheme="majorHAnsi"/>
          <w:sz w:val="18"/>
          <w:szCs w:val="18"/>
          <w:highlight w:val="green"/>
        </w:rPr>
      </w:pPr>
    </w:p>
    <w:p w14:paraId="39565443" w14:textId="290B8461" w:rsidR="006F771D" w:rsidRPr="00B02FE3" w:rsidRDefault="00530EEB">
      <w:pPr>
        <w:ind w:left="118"/>
        <w:rPr>
          <w:rFonts w:asciiTheme="majorHAnsi" w:eastAsia="Calibri" w:hAnsiTheme="majorHAnsi" w:cstheme="majorHAnsi"/>
          <w:sz w:val="18"/>
          <w:szCs w:val="18"/>
        </w:rPr>
      </w:pPr>
      <w:r w:rsidRPr="00B02FE3">
        <w:rPr>
          <w:rFonts w:asciiTheme="majorHAnsi" w:eastAsia="Calibri" w:hAnsiTheme="majorHAnsi" w:cstheme="majorHAnsi"/>
          <w:b/>
          <w:sz w:val="18"/>
          <w:szCs w:val="18"/>
        </w:rPr>
        <w:lastRenderedPageBreak/>
        <w:t>ARTICLE: 3 ORGANISER’S SUPPLEMENTARY PROVISIONS</w:t>
      </w:r>
    </w:p>
    <w:p w14:paraId="3FEB5380" w14:textId="77777777" w:rsidR="006F771D" w:rsidRPr="00B02FE3" w:rsidRDefault="006F771D">
      <w:pPr>
        <w:spacing w:line="200" w:lineRule="auto"/>
        <w:ind w:left="118"/>
        <w:rPr>
          <w:rFonts w:asciiTheme="majorHAnsi" w:eastAsia="Calibri" w:hAnsiTheme="majorHAnsi" w:cstheme="majorHAnsi"/>
          <w:b/>
          <w:sz w:val="18"/>
          <w:szCs w:val="18"/>
        </w:rPr>
      </w:pPr>
    </w:p>
    <w:p w14:paraId="41EF2214" w14:textId="77777777" w:rsidR="006F771D" w:rsidRPr="00B02FE3" w:rsidRDefault="00530EEB">
      <w:pPr>
        <w:spacing w:line="200" w:lineRule="auto"/>
        <w:ind w:left="118"/>
        <w:rPr>
          <w:rFonts w:asciiTheme="majorHAnsi" w:eastAsia="Calibri" w:hAnsiTheme="majorHAnsi" w:cstheme="majorHAnsi"/>
          <w:sz w:val="18"/>
          <w:szCs w:val="18"/>
        </w:rPr>
      </w:pPr>
      <w:r w:rsidRPr="00B02FE3">
        <w:rPr>
          <w:rFonts w:asciiTheme="majorHAnsi" w:eastAsia="Calibri" w:hAnsiTheme="majorHAnsi" w:cstheme="majorHAnsi"/>
          <w:b/>
          <w:sz w:val="18"/>
          <w:szCs w:val="18"/>
        </w:rPr>
        <w:t>3.1 Dry tires</w:t>
      </w:r>
    </w:p>
    <w:p w14:paraId="0DFB252C" w14:textId="5DC87E26" w:rsidR="006F771D" w:rsidRPr="00B02FE3" w:rsidRDefault="00530EEB">
      <w:pPr>
        <w:spacing w:before="1"/>
        <w:ind w:left="118" w:right="101"/>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Dry tires must be purchased </w:t>
      </w:r>
      <w:r w:rsidR="00E855F3" w:rsidRPr="00B02FE3">
        <w:rPr>
          <w:rFonts w:asciiTheme="majorHAnsi" w:eastAsia="Calibri" w:hAnsiTheme="majorHAnsi" w:cstheme="majorHAnsi"/>
          <w:sz w:val="18"/>
          <w:szCs w:val="18"/>
        </w:rPr>
        <w:t xml:space="preserve">from the organizer </w:t>
      </w:r>
      <w:r w:rsidRPr="00B02FE3">
        <w:rPr>
          <w:rFonts w:asciiTheme="majorHAnsi" w:eastAsia="Calibri" w:hAnsiTheme="majorHAnsi" w:cstheme="majorHAnsi"/>
          <w:sz w:val="18"/>
          <w:szCs w:val="18"/>
        </w:rPr>
        <w:t xml:space="preserve">of the race. </w:t>
      </w:r>
    </w:p>
    <w:p w14:paraId="76CDBC88" w14:textId="1DEFA47F" w:rsidR="006F771D" w:rsidRPr="00B02FE3" w:rsidRDefault="00530EEB">
      <w:pPr>
        <w:spacing w:before="1"/>
        <w:ind w:left="118" w:right="101"/>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Transfer </w:t>
      </w:r>
      <w:proofErr w:type="gramStart"/>
      <w:r w:rsidR="00B02FE3" w:rsidRPr="00B02FE3">
        <w:rPr>
          <w:rFonts w:asciiTheme="majorHAnsi" w:eastAsia="Calibri" w:hAnsiTheme="majorHAnsi" w:cstheme="majorHAnsi"/>
          <w:sz w:val="18"/>
          <w:szCs w:val="18"/>
        </w:rPr>
        <w:t>pre-payment</w:t>
      </w:r>
      <w:r w:rsidR="00B02FE3">
        <w:rPr>
          <w:rFonts w:asciiTheme="majorHAnsi" w:eastAsia="Calibri" w:hAnsiTheme="majorHAnsi" w:cstheme="majorHAnsi"/>
          <w:sz w:val="18"/>
          <w:szCs w:val="18"/>
        </w:rPr>
        <w:t xml:space="preserve"> </w:t>
      </w:r>
      <w:r w:rsidR="00B02FE3" w:rsidRPr="00B02FE3">
        <w:rPr>
          <w:rFonts w:asciiTheme="majorHAnsi" w:eastAsia="Calibri" w:hAnsiTheme="majorHAnsi" w:cstheme="majorHAnsi"/>
          <w:sz w:val="18"/>
          <w:szCs w:val="18"/>
        </w:rPr>
        <w:t>based</w:t>
      </w:r>
      <w:proofErr w:type="gramEnd"/>
      <w:r w:rsidRPr="00B02FE3">
        <w:rPr>
          <w:rFonts w:asciiTheme="majorHAnsi" w:eastAsia="Calibri" w:hAnsiTheme="majorHAnsi" w:cstheme="majorHAnsi"/>
          <w:sz w:val="18"/>
          <w:szCs w:val="18"/>
        </w:rPr>
        <w:t xml:space="preserve"> invoice can be made till</w:t>
      </w:r>
      <w:r w:rsidRPr="00B02FE3">
        <w:rPr>
          <w:rFonts w:asciiTheme="majorHAnsi" w:eastAsia="Calibri" w:hAnsiTheme="majorHAnsi" w:cstheme="majorHAnsi"/>
          <w:sz w:val="18"/>
          <w:szCs w:val="18"/>
          <w:highlight w:val="white"/>
        </w:rPr>
        <w:t xml:space="preserve"> </w:t>
      </w:r>
      <w:r w:rsidR="00077371" w:rsidRPr="00B02FE3">
        <w:rPr>
          <w:rFonts w:asciiTheme="majorHAnsi" w:eastAsia="Calibri" w:hAnsiTheme="majorHAnsi" w:cstheme="majorHAnsi"/>
          <w:sz w:val="18"/>
          <w:szCs w:val="18"/>
          <w:highlight w:val="white"/>
        </w:rPr>
        <w:t>18</w:t>
      </w:r>
      <w:r w:rsidRPr="00B02FE3">
        <w:rPr>
          <w:rFonts w:asciiTheme="majorHAnsi" w:eastAsia="Calibri" w:hAnsiTheme="majorHAnsi" w:cstheme="majorHAnsi"/>
          <w:sz w:val="18"/>
          <w:szCs w:val="18"/>
          <w:highlight w:val="white"/>
        </w:rPr>
        <w:t>.0</w:t>
      </w:r>
      <w:r w:rsidR="00077371" w:rsidRPr="00B02FE3">
        <w:rPr>
          <w:rFonts w:asciiTheme="majorHAnsi" w:eastAsia="Calibri" w:hAnsiTheme="majorHAnsi" w:cstheme="majorHAnsi"/>
          <w:sz w:val="18"/>
          <w:szCs w:val="18"/>
          <w:highlight w:val="white"/>
        </w:rPr>
        <w:t>7</w:t>
      </w:r>
      <w:r w:rsidRPr="00B02FE3">
        <w:rPr>
          <w:rFonts w:asciiTheme="majorHAnsi" w:eastAsia="Calibri" w:hAnsiTheme="majorHAnsi" w:cstheme="majorHAnsi"/>
          <w:sz w:val="18"/>
          <w:szCs w:val="18"/>
          <w:highlight w:val="white"/>
        </w:rPr>
        <w:t>.202</w:t>
      </w:r>
      <w:r w:rsidR="00FA062B" w:rsidRPr="00B02FE3">
        <w:rPr>
          <w:rFonts w:asciiTheme="majorHAnsi" w:eastAsia="Calibri" w:hAnsiTheme="majorHAnsi" w:cstheme="majorHAnsi"/>
          <w:sz w:val="18"/>
          <w:szCs w:val="18"/>
        </w:rPr>
        <w:t>2</w:t>
      </w:r>
      <w:r w:rsidRPr="00B02FE3">
        <w:rPr>
          <w:rFonts w:asciiTheme="majorHAnsi" w:eastAsia="Calibri" w:hAnsiTheme="majorHAnsi" w:cstheme="majorHAnsi"/>
          <w:sz w:val="18"/>
          <w:szCs w:val="18"/>
        </w:rPr>
        <w:t xml:space="preserve"> by </w:t>
      </w:r>
      <w:r w:rsidR="00FE4540" w:rsidRPr="00B02FE3">
        <w:rPr>
          <w:rFonts w:asciiTheme="majorHAnsi" w:eastAsia="Calibri" w:hAnsiTheme="majorHAnsi" w:cstheme="majorHAnsi"/>
          <w:sz w:val="18"/>
          <w:szCs w:val="18"/>
        </w:rPr>
        <w:t xml:space="preserve">making an order on this form </w:t>
      </w:r>
      <w:hyperlink r:id="rId13" w:history="1">
        <w:r w:rsidR="00772F74" w:rsidRPr="00B02FE3">
          <w:rPr>
            <w:rStyle w:val="Hyperlink"/>
            <w:rFonts w:asciiTheme="majorHAnsi" w:hAnsiTheme="majorHAnsi" w:cstheme="majorHAnsi"/>
            <w:color w:val="auto"/>
            <w:sz w:val="18"/>
            <w:szCs w:val="18"/>
          </w:rPr>
          <w:t>https://forms.rotax-scc.com/view.php?id=145292</w:t>
        </w:r>
      </w:hyperlink>
      <w:r w:rsidR="00772F74" w:rsidRPr="00B02FE3">
        <w:rPr>
          <w:rFonts w:asciiTheme="majorHAnsi" w:eastAsia="Calibri" w:hAnsiTheme="majorHAnsi" w:cstheme="majorHAnsi"/>
          <w:sz w:val="18"/>
          <w:szCs w:val="18"/>
          <w:u w:val="single"/>
        </w:rPr>
        <w:t>.</w:t>
      </w:r>
      <w:r w:rsidRPr="00B02FE3">
        <w:rPr>
          <w:rFonts w:asciiTheme="majorHAnsi" w:eastAsia="Calibri" w:hAnsiTheme="majorHAnsi" w:cstheme="majorHAnsi"/>
          <w:sz w:val="18"/>
          <w:szCs w:val="18"/>
        </w:rPr>
        <w:t xml:space="preserve"> Afterwards payment will only be possible in cash, on site of the event.</w:t>
      </w:r>
    </w:p>
    <w:p w14:paraId="4DC6AC69" w14:textId="77777777" w:rsidR="006F771D" w:rsidRPr="00B02FE3" w:rsidRDefault="006F771D">
      <w:pPr>
        <w:spacing w:before="1"/>
        <w:ind w:left="118" w:right="101"/>
        <w:rPr>
          <w:rFonts w:asciiTheme="majorHAnsi" w:eastAsia="Calibri" w:hAnsiTheme="majorHAnsi" w:cstheme="majorHAnsi"/>
          <w:color w:val="FF0000"/>
          <w:sz w:val="18"/>
          <w:szCs w:val="18"/>
        </w:rPr>
      </w:pPr>
    </w:p>
    <w:p w14:paraId="59D10D7D" w14:textId="77777777" w:rsidR="006F771D" w:rsidRPr="00B02FE3" w:rsidRDefault="00530EEB">
      <w:pPr>
        <w:tabs>
          <w:tab w:val="left" w:pos="567"/>
        </w:tabs>
        <w:ind w:left="11" w:hanging="11"/>
        <w:rPr>
          <w:rFonts w:asciiTheme="majorHAnsi" w:eastAsia="Calibri" w:hAnsiTheme="majorHAnsi" w:cstheme="majorHAnsi"/>
          <w:sz w:val="18"/>
          <w:szCs w:val="18"/>
        </w:rPr>
      </w:pPr>
      <w:r w:rsidRPr="00B02FE3">
        <w:rPr>
          <w:rFonts w:asciiTheme="majorHAnsi" w:eastAsia="Calibri" w:hAnsiTheme="majorHAnsi" w:cstheme="majorHAnsi"/>
          <w:sz w:val="18"/>
          <w:szCs w:val="18"/>
        </w:rPr>
        <w:tab/>
        <w:t xml:space="preserve">   Each driver in all classes can use during the Event 1 set of tires.</w:t>
      </w:r>
    </w:p>
    <w:p w14:paraId="43FF49FA" w14:textId="77777777" w:rsidR="006F771D" w:rsidRPr="00B02FE3" w:rsidRDefault="006F771D">
      <w:pPr>
        <w:spacing w:before="1"/>
        <w:ind w:left="118" w:right="101"/>
        <w:rPr>
          <w:rFonts w:asciiTheme="majorHAnsi" w:eastAsia="Calibri" w:hAnsiTheme="majorHAnsi" w:cstheme="majorHAnsi"/>
          <w:sz w:val="18"/>
          <w:szCs w:val="18"/>
        </w:rPr>
      </w:pPr>
    </w:p>
    <w:p w14:paraId="33C5E64B" w14:textId="77777777" w:rsidR="006F771D" w:rsidRPr="00B02FE3" w:rsidRDefault="00530EEB">
      <w:pPr>
        <w:spacing w:before="1"/>
        <w:ind w:left="118" w:right="101"/>
        <w:rPr>
          <w:rFonts w:asciiTheme="majorHAnsi" w:eastAsia="Calibri" w:hAnsiTheme="majorHAnsi" w:cstheme="majorHAnsi"/>
          <w:sz w:val="18"/>
          <w:szCs w:val="18"/>
          <w:u w:val="single"/>
        </w:rPr>
      </w:pPr>
      <w:r w:rsidRPr="00B02FE3">
        <w:rPr>
          <w:rFonts w:asciiTheme="majorHAnsi" w:eastAsia="Calibri" w:hAnsiTheme="majorHAnsi" w:cstheme="majorHAnsi"/>
          <w:sz w:val="18"/>
          <w:szCs w:val="18"/>
          <w:u w:val="single"/>
        </w:rPr>
        <w:t>TIRE PRICES</w:t>
      </w:r>
    </w:p>
    <w:p w14:paraId="4A20A95B" w14:textId="77777777" w:rsidR="006F771D" w:rsidRPr="00B02FE3" w:rsidRDefault="00530EEB">
      <w:pPr>
        <w:spacing w:before="1"/>
        <w:ind w:right="101" w:firstLine="118"/>
        <w:rPr>
          <w:rFonts w:asciiTheme="majorHAnsi" w:eastAsia="Calibri" w:hAnsiTheme="majorHAnsi" w:cstheme="majorHAnsi"/>
          <w:sz w:val="18"/>
          <w:szCs w:val="18"/>
        </w:rPr>
      </w:pPr>
      <w:r w:rsidRPr="00B02FE3">
        <w:rPr>
          <w:rFonts w:asciiTheme="majorHAnsi" w:eastAsia="Calibri" w:hAnsiTheme="majorHAnsi" w:cstheme="majorHAnsi"/>
          <w:sz w:val="18"/>
          <w:szCs w:val="18"/>
        </w:rPr>
        <w:t>- 170 EUR | set MOJO C2</w:t>
      </w:r>
    </w:p>
    <w:p w14:paraId="620DE74A" w14:textId="77777777" w:rsidR="006F771D" w:rsidRPr="00B02FE3" w:rsidRDefault="00530EEB">
      <w:pPr>
        <w:spacing w:before="1"/>
        <w:ind w:right="101" w:firstLine="118"/>
        <w:rPr>
          <w:rFonts w:asciiTheme="majorHAnsi" w:eastAsia="Calibri" w:hAnsiTheme="majorHAnsi" w:cstheme="majorHAnsi"/>
          <w:sz w:val="18"/>
          <w:szCs w:val="18"/>
        </w:rPr>
      </w:pPr>
      <w:r w:rsidRPr="00B02FE3">
        <w:rPr>
          <w:rFonts w:asciiTheme="majorHAnsi" w:eastAsia="Calibri" w:hAnsiTheme="majorHAnsi" w:cstheme="majorHAnsi"/>
          <w:sz w:val="18"/>
          <w:szCs w:val="18"/>
        </w:rPr>
        <w:t>- 190 EUR | set MOJO D2</w:t>
      </w:r>
    </w:p>
    <w:p w14:paraId="5F509A85" w14:textId="44EE9EBA" w:rsidR="00434838" w:rsidRPr="00B02FE3" w:rsidRDefault="00530EEB" w:rsidP="00B02FE3">
      <w:pPr>
        <w:spacing w:before="1"/>
        <w:ind w:right="101" w:firstLine="118"/>
        <w:rPr>
          <w:rFonts w:asciiTheme="majorHAnsi" w:eastAsia="Calibri" w:hAnsiTheme="majorHAnsi" w:cstheme="majorHAnsi"/>
          <w:sz w:val="18"/>
          <w:szCs w:val="18"/>
        </w:rPr>
      </w:pPr>
      <w:r w:rsidRPr="00B02FE3">
        <w:rPr>
          <w:rFonts w:asciiTheme="majorHAnsi" w:eastAsia="Calibri" w:hAnsiTheme="majorHAnsi" w:cstheme="majorHAnsi"/>
          <w:sz w:val="18"/>
          <w:szCs w:val="18"/>
        </w:rPr>
        <w:t>- 200 EUR | set MOJO D5</w:t>
      </w:r>
    </w:p>
    <w:p w14:paraId="1EE98097" w14:textId="6207C655" w:rsidR="006F771D" w:rsidRPr="00B02FE3" w:rsidRDefault="00530EEB">
      <w:pPr>
        <w:spacing w:before="1"/>
        <w:ind w:left="118" w:right="101" w:firstLine="602"/>
        <w:rPr>
          <w:rFonts w:asciiTheme="majorHAnsi" w:hAnsiTheme="majorHAnsi" w:cstheme="majorHAnsi"/>
          <w:sz w:val="18"/>
          <w:szCs w:val="18"/>
        </w:rPr>
      </w:pPr>
      <w:r w:rsidRPr="00B02FE3">
        <w:rPr>
          <w:rFonts w:asciiTheme="majorHAnsi" w:eastAsia="Calibri" w:hAnsiTheme="majorHAnsi" w:cstheme="majorHAnsi"/>
          <w:sz w:val="18"/>
          <w:szCs w:val="18"/>
        </w:rPr>
        <w:tab/>
      </w:r>
    </w:p>
    <w:p w14:paraId="7EF6E3B0" w14:textId="77777777" w:rsidR="006F771D" w:rsidRPr="00B02FE3" w:rsidRDefault="00530EEB">
      <w:pPr>
        <w:ind w:left="118"/>
        <w:rPr>
          <w:rFonts w:asciiTheme="majorHAnsi" w:eastAsia="Calibri" w:hAnsiTheme="majorHAnsi" w:cstheme="majorHAnsi"/>
          <w:sz w:val="18"/>
          <w:szCs w:val="18"/>
        </w:rPr>
      </w:pPr>
      <w:r w:rsidRPr="00B02FE3">
        <w:rPr>
          <w:rFonts w:asciiTheme="majorHAnsi" w:eastAsia="Calibri" w:hAnsiTheme="majorHAnsi" w:cstheme="majorHAnsi"/>
          <w:b/>
          <w:sz w:val="18"/>
          <w:szCs w:val="18"/>
        </w:rPr>
        <w:t>3.2 Wet tires</w:t>
      </w:r>
    </w:p>
    <w:p w14:paraId="6089D80A" w14:textId="77777777" w:rsidR="006F771D" w:rsidRPr="00B02FE3" w:rsidRDefault="00530EEB">
      <w:pPr>
        <w:spacing w:before="1"/>
        <w:ind w:left="118" w:right="88"/>
        <w:rPr>
          <w:rFonts w:asciiTheme="majorHAnsi" w:eastAsia="Calibri" w:hAnsiTheme="majorHAnsi" w:cstheme="majorHAnsi"/>
          <w:sz w:val="18"/>
          <w:szCs w:val="18"/>
        </w:rPr>
      </w:pPr>
      <w:r w:rsidRPr="00B02FE3">
        <w:rPr>
          <w:rFonts w:asciiTheme="majorHAnsi" w:eastAsia="Calibri" w:hAnsiTheme="majorHAnsi" w:cstheme="majorHAnsi"/>
          <w:sz w:val="18"/>
          <w:szCs w:val="18"/>
        </w:rPr>
        <w:t>Wet tires can be purchased on drivers own choice</w:t>
      </w:r>
    </w:p>
    <w:p w14:paraId="2331D046" w14:textId="322CC8D8" w:rsidR="006F771D" w:rsidRPr="00B02FE3" w:rsidRDefault="00530EEB">
      <w:pPr>
        <w:spacing w:before="1"/>
        <w:ind w:left="118" w:right="88"/>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 </w:t>
      </w:r>
      <w:r w:rsidR="00686ED6" w:rsidRPr="00B02FE3">
        <w:rPr>
          <w:rFonts w:asciiTheme="majorHAnsi" w:eastAsia="Calibri" w:hAnsiTheme="majorHAnsi" w:cstheme="majorHAnsi"/>
          <w:sz w:val="18"/>
          <w:szCs w:val="18"/>
        </w:rPr>
        <w:t>210</w:t>
      </w:r>
      <w:r w:rsidRPr="00B02FE3">
        <w:rPr>
          <w:rFonts w:asciiTheme="majorHAnsi" w:eastAsia="Calibri" w:hAnsiTheme="majorHAnsi" w:cstheme="majorHAnsi"/>
          <w:sz w:val="18"/>
          <w:szCs w:val="18"/>
        </w:rPr>
        <w:t xml:space="preserve"> EUR | MOJO W5 (4,5/6,0)</w:t>
      </w:r>
    </w:p>
    <w:p w14:paraId="056FC6E2" w14:textId="5DF4A4E1" w:rsidR="00980609" w:rsidRPr="00B02FE3" w:rsidRDefault="00530EEB">
      <w:pPr>
        <w:spacing w:before="1"/>
        <w:ind w:left="118" w:right="88"/>
        <w:rPr>
          <w:rFonts w:asciiTheme="majorHAnsi" w:eastAsia="Calibri" w:hAnsiTheme="majorHAnsi" w:cstheme="majorHAnsi"/>
          <w:sz w:val="18"/>
          <w:szCs w:val="18"/>
        </w:rPr>
      </w:pPr>
      <w:r w:rsidRPr="00B02FE3">
        <w:rPr>
          <w:rFonts w:asciiTheme="majorHAnsi" w:eastAsia="Calibri" w:hAnsiTheme="majorHAnsi" w:cstheme="majorHAnsi"/>
          <w:sz w:val="18"/>
          <w:szCs w:val="18"/>
        </w:rPr>
        <w:t>- 1</w:t>
      </w:r>
      <w:r w:rsidR="00686ED6" w:rsidRPr="00B02FE3">
        <w:rPr>
          <w:rFonts w:asciiTheme="majorHAnsi" w:eastAsia="Calibri" w:hAnsiTheme="majorHAnsi" w:cstheme="majorHAnsi"/>
          <w:sz w:val="18"/>
          <w:szCs w:val="18"/>
        </w:rPr>
        <w:t>8</w:t>
      </w:r>
      <w:r w:rsidRPr="00B02FE3">
        <w:rPr>
          <w:rFonts w:asciiTheme="majorHAnsi" w:eastAsia="Calibri" w:hAnsiTheme="majorHAnsi" w:cstheme="majorHAnsi"/>
          <w:sz w:val="18"/>
          <w:szCs w:val="18"/>
        </w:rPr>
        <w:t>0 EUR | MOJO CW (4,5/4,5)</w:t>
      </w:r>
      <w:r w:rsidRPr="00B02FE3">
        <w:rPr>
          <w:rFonts w:asciiTheme="majorHAnsi" w:eastAsia="Calibri" w:hAnsiTheme="majorHAnsi" w:cstheme="majorHAnsi"/>
          <w:sz w:val="18"/>
          <w:szCs w:val="18"/>
        </w:rPr>
        <w:br/>
      </w:r>
    </w:p>
    <w:p w14:paraId="490FE2B3" w14:textId="726AC761" w:rsidR="006F771D" w:rsidRPr="00B02FE3" w:rsidRDefault="00530EEB">
      <w:pPr>
        <w:spacing w:before="1"/>
        <w:ind w:left="118" w:right="88"/>
        <w:rPr>
          <w:rFonts w:asciiTheme="majorHAnsi" w:eastAsia="Calibri" w:hAnsiTheme="majorHAnsi" w:cstheme="majorHAnsi"/>
          <w:sz w:val="18"/>
          <w:szCs w:val="18"/>
        </w:rPr>
      </w:pPr>
      <w:r w:rsidRPr="00B02FE3">
        <w:rPr>
          <w:rFonts w:asciiTheme="majorHAnsi" w:eastAsia="Calibri" w:hAnsiTheme="majorHAnsi" w:cstheme="majorHAnsi"/>
          <w:sz w:val="18"/>
          <w:szCs w:val="18"/>
        </w:rPr>
        <w:t>Competitors must use their own wet t</w:t>
      </w:r>
      <w:r w:rsidR="00FA062B" w:rsidRPr="00B02FE3">
        <w:rPr>
          <w:rFonts w:asciiTheme="majorHAnsi" w:eastAsia="Calibri" w:hAnsiTheme="majorHAnsi" w:cstheme="majorHAnsi"/>
          <w:sz w:val="18"/>
          <w:szCs w:val="18"/>
        </w:rPr>
        <w:t>i</w:t>
      </w:r>
      <w:r w:rsidRPr="00B02FE3">
        <w:rPr>
          <w:rFonts w:asciiTheme="majorHAnsi" w:eastAsia="Calibri" w:hAnsiTheme="majorHAnsi" w:cstheme="majorHAnsi"/>
          <w:sz w:val="18"/>
          <w:szCs w:val="18"/>
        </w:rPr>
        <w:t>res during the competition, which must be registered together with their assigned set of dry t</w:t>
      </w:r>
      <w:r w:rsidR="00FA062B" w:rsidRPr="00B02FE3">
        <w:rPr>
          <w:rFonts w:asciiTheme="majorHAnsi" w:eastAsia="Calibri" w:hAnsiTheme="majorHAnsi" w:cstheme="majorHAnsi"/>
          <w:sz w:val="18"/>
          <w:szCs w:val="18"/>
        </w:rPr>
        <w:t>i</w:t>
      </w:r>
      <w:r w:rsidRPr="00B02FE3">
        <w:rPr>
          <w:rFonts w:asciiTheme="majorHAnsi" w:eastAsia="Calibri" w:hAnsiTheme="majorHAnsi" w:cstheme="majorHAnsi"/>
          <w:sz w:val="18"/>
          <w:szCs w:val="18"/>
        </w:rPr>
        <w:t>res.</w:t>
      </w:r>
    </w:p>
    <w:p w14:paraId="0178BBA2" w14:textId="77777777" w:rsidR="006F771D" w:rsidRPr="00B02FE3" w:rsidRDefault="006F771D">
      <w:pPr>
        <w:spacing w:before="20" w:line="200" w:lineRule="auto"/>
        <w:rPr>
          <w:rFonts w:asciiTheme="majorHAnsi" w:hAnsiTheme="majorHAnsi" w:cstheme="majorHAnsi"/>
          <w:sz w:val="18"/>
          <w:szCs w:val="18"/>
        </w:rPr>
      </w:pPr>
    </w:p>
    <w:p w14:paraId="0FC2D7B9" w14:textId="77777777" w:rsidR="006F771D" w:rsidRPr="00B02FE3" w:rsidRDefault="00530EEB">
      <w:pPr>
        <w:spacing w:before="61"/>
        <w:ind w:left="118" w:right="8433"/>
        <w:jc w:val="both"/>
        <w:rPr>
          <w:rFonts w:asciiTheme="majorHAnsi" w:eastAsia="Calibri" w:hAnsiTheme="majorHAnsi" w:cstheme="majorHAnsi"/>
          <w:sz w:val="18"/>
          <w:szCs w:val="18"/>
        </w:rPr>
      </w:pPr>
      <w:r w:rsidRPr="00B02FE3">
        <w:rPr>
          <w:rFonts w:asciiTheme="majorHAnsi" w:eastAsia="Calibri" w:hAnsiTheme="majorHAnsi" w:cstheme="majorHAnsi"/>
          <w:b/>
          <w:sz w:val="18"/>
          <w:szCs w:val="18"/>
        </w:rPr>
        <w:t>3.3 Marked direction</w:t>
      </w:r>
    </w:p>
    <w:p w14:paraId="40DA8B95" w14:textId="77777777" w:rsidR="006F771D" w:rsidRPr="00B02FE3" w:rsidRDefault="00530EEB">
      <w:pPr>
        <w:spacing w:line="200" w:lineRule="auto"/>
        <w:ind w:left="159" w:right="495"/>
        <w:jc w:val="both"/>
        <w:rPr>
          <w:rFonts w:asciiTheme="majorHAnsi" w:hAnsiTheme="majorHAnsi" w:cstheme="majorHAnsi"/>
          <w:sz w:val="18"/>
          <w:szCs w:val="18"/>
        </w:rPr>
      </w:pPr>
      <w:r w:rsidRPr="00B02FE3">
        <w:rPr>
          <w:rFonts w:asciiTheme="majorHAnsi" w:eastAsia="Calibri" w:hAnsiTheme="majorHAnsi" w:cstheme="majorHAnsi"/>
          <w:sz w:val="18"/>
          <w:szCs w:val="18"/>
        </w:rPr>
        <w:t xml:space="preserve">Marked direction must be adhered to for all tires at all </w:t>
      </w:r>
      <w:proofErr w:type="gramStart"/>
      <w:r w:rsidRPr="00B02FE3">
        <w:rPr>
          <w:rFonts w:asciiTheme="majorHAnsi" w:eastAsia="Calibri" w:hAnsiTheme="majorHAnsi" w:cstheme="majorHAnsi"/>
          <w:sz w:val="18"/>
          <w:szCs w:val="18"/>
        </w:rPr>
        <w:t>time</w:t>
      </w:r>
      <w:proofErr w:type="gramEnd"/>
      <w:r w:rsidRPr="00B02FE3">
        <w:rPr>
          <w:rFonts w:asciiTheme="majorHAnsi" w:eastAsia="Calibri" w:hAnsiTheme="majorHAnsi" w:cstheme="majorHAnsi"/>
          <w:sz w:val="18"/>
          <w:szCs w:val="18"/>
        </w:rPr>
        <w:t xml:space="preserve">, karts / </w:t>
      </w:r>
      <w:r w:rsidRPr="00B02FE3">
        <w:rPr>
          <w:rFonts w:asciiTheme="majorHAnsi" w:eastAsia="Calibri" w:hAnsiTheme="majorHAnsi" w:cstheme="majorHAnsi"/>
          <w:color w:val="000000"/>
          <w:sz w:val="18"/>
          <w:szCs w:val="18"/>
        </w:rPr>
        <w:t>Drivers with incorrectly mounted tires will be penalized DQ</w:t>
      </w:r>
    </w:p>
    <w:p w14:paraId="1B299B06" w14:textId="77777777" w:rsidR="006F771D" w:rsidRPr="00B02FE3" w:rsidRDefault="006F771D">
      <w:pPr>
        <w:ind w:left="118" w:right="4256"/>
        <w:jc w:val="both"/>
        <w:rPr>
          <w:rFonts w:asciiTheme="majorHAnsi" w:eastAsia="Calibri" w:hAnsiTheme="majorHAnsi" w:cstheme="majorHAnsi"/>
          <w:b/>
          <w:sz w:val="18"/>
          <w:szCs w:val="18"/>
        </w:rPr>
      </w:pPr>
    </w:p>
    <w:p w14:paraId="2866F2D8" w14:textId="6805A820" w:rsidR="006F771D" w:rsidRPr="00B02FE3" w:rsidRDefault="00530EEB">
      <w:pPr>
        <w:ind w:left="118" w:right="4256"/>
        <w:jc w:val="both"/>
        <w:rPr>
          <w:rFonts w:asciiTheme="majorHAnsi" w:eastAsia="Calibri" w:hAnsiTheme="majorHAnsi" w:cstheme="majorHAnsi"/>
          <w:sz w:val="18"/>
          <w:szCs w:val="18"/>
        </w:rPr>
      </w:pPr>
      <w:r w:rsidRPr="00B02FE3">
        <w:rPr>
          <w:rFonts w:asciiTheme="majorHAnsi" w:eastAsia="Calibri" w:hAnsiTheme="majorHAnsi" w:cstheme="majorHAnsi"/>
          <w:b/>
          <w:sz w:val="18"/>
          <w:szCs w:val="18"/>
        </w:rPr>
        <w:t>3.4 T</w:t>
      </w:r>
      <w:r w:rsidR="00980609" w:rsidRPr="00B02FE3">
        <w:rPr>
          <w:rFonts w:asciiTheme="majorHAnsi" w:eastAsia="Calibri" w:hAnsiTheme="majorHAnsi" w:cstheme="majorHAnsi"/>
          <w:b/>
          <w:sz w:val="18"/>
          <w:szCs w:val="18"/>
        </w:rPr>
        <w:t>i</w:t>
      </w:r>
      <w:r w:rsidRPr="00B02FE3">
        <w:rPr>
          <w:rFonts w:asciiTheme="majorHAnsi" w:eastAsia="Calibri" w:hAnsiTheme="majorHAnsi" w:cstheme="majorHAnsi"/>
          <w:b/>
          <w:sz w:val="18"/>
          <w:szCs w:val="18"/>
        </w:rPr>
        <w:t>res used for free practice</w:t>
      </w:r>
    </w:p>
    <w:p w14:paraId="107F1EF0" w14:textId="27831922" w:rsidR="006F771D" w:rsidRPr="00B02FE3" w:rsidRDefault="00530EEB">
      <w:pPr>
        <w:spacing w:before="2"/>
        <w:ind w:left="118" w:right="1276"/>
        <w:rPr>
          <w:rFonts w:asciiTheme="majorHAnsi" w:hAnsiTheme="majorHAnsi" w:cstheme="majorHAnsi"/>
          <w:sz w:val="18"/>
          <w:szCs w:val="18"/>
        </w:rPr>
      </w:pPr>
      <w:r w:rsidRPr="00B02FE3">
        <w:rPr>
          <w:rFonts w:asciiTheme="majorHAnsi" w:eastAsia="Calibri" w:hAnsiTheme="majorHAnsi" w:cstheme="majorHAnsi"/>
          <w:sz w:val="18"/>
          <w:szCs w:val="18"/>
        </w:rPr>
        <w:t>Additional tires used for free practice (same production date as race tires) can be ordered from</w:t>
      </w:r>
      <w:r w:rsidR="00957A89" w:rsidRPr="00B02FE3">
        <w:rPr>
          <w:rFonts w:asciiTheme="majorHAnsi" w:eastAsia="Calibri" w:hAnsiTheme="majorHAnsi" w:cstheme="majorHAnsi"/>
          <w:sz w:val="18"/>
          <w:szCs w:val="18"/>
        </w:rPr>
        <w:t xml:space="preserve"> </w:t>
      </w:r>
      <w:r w:rsidR="00E855F3" w:rsidRPr="00B02FE3">
        <w:rPr>
          <w:rFonts w:asciiTheme="majorHAnsi" w:eastAsia="Calibri" w:hAnsiTheme="majorHAnsi" w:cstheme="majorHAnsi"/>
          <w:sz w:val="18"/>
          <w:szCs w:val="18"/>
        </w:rPr>
        <w:t xml:space="preserve">organizer of the </w:t>
      </w:r>
      <w:r w:rsidR="00957A89" w:rsidRPr="00B02FE3">
        <w:rPr>
          <w:rFonts w:asciiTheme="majorHAnsi" w:eastAsia="Calibri" w:hAnsiTheme="majorHAnsi" w:cstheme="majorHAnsi"/>
          <w:sz w:val="18"/>
          <w:szCs w:val="18"/>
        </w:rPr>
        <w:t>event</w:t>
      </w:r>
      <w:r w:rsidR="00E855F3" w:rsidRPr="00B02FE3">
        <w:rPr>
          <w:rFonts w:asciiTheme="majorHAnsi" w:eastAsia="Calibri" w:hAnsiTheme="majorHAnsi" w:cstheme="majorHAnsi"/>
          <w:sz w:val="18"/>
          <w:szCs w:val="18"/>
        </w:rPr>
        <w:t xml:space="preserve">- </w:t>
      </w:r>
      <w:r w:rsidR="00557883" w:rsidRPr="00B02FE3">
        <w:rPr>
          <w:rFonts w:asciiTheme="majorHAnsi" w:eastAsia="Calibri" w:hAnsiTheme="majorHAnsi" w:cstheme="majorHAnsi"/>
          <w:sz w:val="18"/>
          <w:szCs w:val="18"/>
        </w:rPr>
        <w:t>via</w:t>
      </w:r>
      <w:r w:rsidRPr="00B02FE3">
        <w:rPr>
          <w:rFonts w:asciiTheme="majorHAnsi" w:eastAsia="Calibri" w:hAnsiTheme="majorHAnsi" w:cstheme="majorHAnsi"/>
          <w:sz w:val="18"/>
          <w:szCs w:val="18"/>
        </w:rPr>
        <w:t xml:space="preserve"> r</w:t>
      </w:r>
      <w:r w:rsidR="00957A89" w:rsidRPr="00B02FE3">
        <w:rPr>
          <w:rFonts w:asciiTheme="majorHAnsi" w:eastAsia="Calibri" w:hAnsiTheme="majorHAnsi" w:cstheme="majorHAnsi"/>
          <w:sz w:val="18"/>
          <w:szCs w:val="18"/>
        </w:rPr>
        <w:t>ace</w:t>
      </w:r>
      <w:r w:rsidRPr="00B02FE3">
        <w:rPr>
          <w:rFonts w:asciiTheme="majorHAnsi" w:eastAsia="Calibri" w:hAnsiTheme="majorHAnsi" w:cstheme="majorHAnsi"/>
          <w:sz w:val="18"/>
          <w:szCs w:val="18"/>
        </w:rPr>
        <w:t xml:space="preserve"> office</w:t>
      </w:r>
      <w:r w:rsidRPr="00B02FE3">
        <w:rPr>
          <w:rFonts w:asciiTheme="majorHAnsi" w:hAnsiTheme="majorHAnsi" w:cstheme="majorHAnsi"/>
          <w:sz w:val="18"/>
          <w:szCs w:val="18"/>
        </w:rPr>
        <w:t>.</w:t>
      </w:r>
    </w:p>
    <w:p w14:paraId="77D2A830" w14:textId="21BAC757" w:rsidR="006F771D" w:rsidRPr="00B02FE3" w:rsidRDefault="00530EEB">
      <w:pPr>
        <w:spacing w:before="2"/>
        <w:ind w:left="118" w:right="1276"/>
        <w:rPr>
          <w:rFonts w:asciiTheme="majorHAnsi" w:hAnsiTheme="majorHAnsi" w:cstheme="majorHAnsi"/>
          <w:sz w:val="18"/>
          <w:szCs w:val="18"/>
        </w:rPr>
      </w:pPr>
      <w:r w:rsidRPr="00B02FE3">
        <w:rPr>
          <w:rFonts w:asciiTheme="majorHAnsi" w:eastAsia="Calibri" w:hAnsiTheme="majorHAnsi" w:cstheme="majorHAnsi"/>
          <w:sz w:val="18"/>
          <w:szCs w:val="18"/>
        </w:rPr>
        <w:t xml:space="preserve">For order </w:t>
      </w:r>
      <w:r w:rsidR="00FE4540" w:rsidRPr="00B02FE3">
        <w:rPr>
          <w:rFonts w:asciiTheme="majorHAnsi" w:eastAsia="Calibri" w:hAnsiTheme="majorHAnsi" w:cstheme="majorHAnsi"/>
          <w:sz w:val="18"/>
          <w:szCs w:val="18"/>
        </w:rPr>
        <w:t xml:space="preserve">fill in this form </w:t>
      </w:r>
      <w:hyperlink r:id="rId14" w:history="1">
        <w:r w:rsidR="00590FC6" w:rsidRPr="00B02FE3">
          <w:rPr>
            <w:rStyle w:val="Hyperlink"/>
            <w:rFonts w:asciiTheme="majorHAnsi" w:hAnsiTheme="majorHAnsi" w:cstheme="majorHAnsi"/>
            <w:color w:val="auto"/>
            <w:sz w:val="18"/>
            <w:szCs w:val="18"/>
          </w:rPr>
          <w:t>https://forms.rotax-scc.com/view.php?id=145292</w:t>
        </w:r>
      </w:hyperlink>
    </w:p>
    <w:p w14:paraId="678B32D2" w14:textId="77777777" w:rsidR="006F771D" w:rsidRPr="00B02FE3" w:rsidRDefault="006F771D">
      <w:pPr>
        <w:spacing w:before="2" w:line="220" w:lineRule="auto"/>
        <w:rPr>
          <w:rFonts w:asciiTheme="majorHAnsi" w:hAnsiTheme="majorHAnsi" w:cstheme="majorHAnsi"/>
          <w:sz w:val="18"/>
          <w:szCs w:val="18"/>
        </w:rPr>
      </w:pPr>
    </w:p>
    <w:p w14:paraId="6E073E96" w14:textId="77777777" w:rsidR="006F771D" w:rsidRPr="00B02FE3" w:rsidRDefault="00530EEB">
      <w:pPr>
        <w:ind w:left="118" w:right="6003"/>
        <w:jc w:val="both"/>
        <w:rPr>
          <w:rFonts w:asciiTheme="majorHAnsi" w:eastAsia="Calibri" w:hAnsiTheme="majorHAnsi" w:cstheme="majorHAnsi"/>
          <w:b/>
          <w:sz w:val="18"/>
          <w:szCs w:val="18"/>
        </w:rPr>
      </w:pPr>
      <w:r w:rsidRPr="00B02FE3">
        <w:rPr>
          <w:rFonts w:asciiTheme="majorHAnsi" w:eastAsia="Calibri" w:hAnsiTheme="majorHAnsi" w:cstheme="majorHAnsi"/>
          <w:b/>
          <w:sz w:val="18"/>
          <w:szCs w:val="18"/>
        </w:rPr>
        <w:t>3.5 Warm up</w:t>
      </w:r>
    </w:p>
    <w:p w14:paraId="26F8F95A" w14:textId="77777777" w:rsidR="006F771D" w:rsidRPr="00B02FE3" w:rsidRDefault="00530EEB">
      <w:pPr>
        <w:ind w:left="118" w:right="6003"/>
        <w:jc w:val="both"/>
        <w:rPr>
          <w:rFonts w:asciiTheme="majorHAnsi" w:eastAsia="Calibri" w:hAnsiTheme="majorHAnsi" w:cstheme="majorHAnsi"/>
          <w:sz w:val="18"/>
          <w:szCs w:val="18"/>
        </w:rPr>
      </w:pPr>
      <w:r w:rsidRPr="00B02FE3">
        <w:rPr>
          <w:rFonts w:asciiTheme="majorHAnsi" w:eastAsia="Calibri" w:hAnsiTheme="majorHAnsi" w:cstheme="majorHAnsi"/>
          <w:sz w:val="18"/>
          <w:szCs w:val="18"/>
        </w:rPr>
        <w:t>Warm up the tires are free of choice.</w:t>
      </w:r>
    </w:p>
    <w:p w14:paraId="3882CB16" w14:textId="77777777" w:rsidR="006F771D" w:rsidRPr="00B02FE3" w:rsidRDefault="006F771D">
      <w:pPr>
        <w:spacing w:before="19" w:line="200" w:lineRule="auto"/>
        <w:rPr>
          <w:rFonts w:asciiTheme="majorHAnsi" w:hAnsiTheme="majorHAnsi" w:cstheme="majorHAnsi"/>
          <w:sz w:val="18"/>
          <w:szCs w:val="18"/>
        </w:rPr>
      </w:pPr>
    </w:p>
    <w:p w14:paraId="375B0519" w14:textId="7A8AAD9F" w:rsidR="006F771D" w:rsidRPr="00B02FE3" w:rsidRDefault="00530EEB">
      <w:pPr>
        <w:ind w:left="118" w:right="4871"/>
        <w:jc w:val="both"/>
        <w:rPr>
          <w:rFonts w:asciiTheme="majorHAnsi" w:hAnsiTheme="majorHAnsi" w:cstheme="majorHAnsi"/>
          <w:b/>
          <w:sz w:val="18"/>
          <w:szCs w:val="18"/>
        </w:rPr>
      </w:pPr>
      <w:r w:rsidRPr="00B02FE3">
        <w:rPr>
          <w:rFonts w:asciiTheme="majorHAnsi" w:eastAsia="Calibri" w:hAnsiTheme="majorHAnsi" w:cstheme="majorHAnsi"/>
          <w:b/>
          <w:sz w:val="18"/>
          <w:szCs w:val="18"/>
        </w:rPr>
        <w:t xml:space="preserve">3.6 Petrol - </w:t>
      </w:r>
      <w:proofErr w:type="spellStart"/>
      <w:r w:rsidRPr="00B02FE3">
        <w:rPr>
          <w:rFonts w:asciiTheme="majorHAnsi" w:eastAsia="Calibri" w:hAnsiTheme="majorHAnsi" w:cstheme="majorHAnsi"/>
          <w:b/>
          <w:sz w:val="18"/>
          <w:szCs w:val="18"/>
        </w:rPr>
        <w:t>Rotax</w:t>
      </w:r>
      <w:proofErr w:type="spellEnd"/>
      <w:r w:rsidRPr="00B02FE3">
        <w:rPr>
          <w:rFonts w:asciiTheme="majorHAnsi" w:eastAsia="Calibri" w:hAnsiTheme="majorHAnsi" w:cstheme="majorHAnsi"/>
          <w:b/>
          <w:sz w:val="18"/>
          <w:szCs w:val="18"/>
        </w:rPr>
        <w:t xml:space="preserve"> Micro, Mini</w:t>
      </w:r>
      <w:r w:rsidR="00590FC6" w:rsidRPr="00B02FE3">
        <w:rPr>
          <w:rFonts w:asciiTheme="majorHAnsi" w:eastAsia="Calibri" w:hAnsiTheme="majorHAnsi" w:cstheme="majorHAnsi"/>
          <w:b/>
          <w:sz w:val="18"/>
          <w:szCs w:val="18"/>
        </w:rPr>
        <w:t>,</w:t>
      </w:r>
      <w:r w:rsidRPr="00B02FE3">
        <w:rPr>
          <w:rFonts w:asciiTheme="majorHAnsi" w:eastAsia="Calibri" w:hAnsiTheme="majorHAnsi" w:cstheme="majorHAnsi"/>
          <w:b/>
          <w:sz w:val="18"/>
          <w:szCs w:val="18"/>
        </w:rPr>
        <w:t xml:space="preserve"> Junior, Senior, DD2, DD2 M</w:t>
      </w:r>
      <w:r w:rsidRPr="00B02FE3">
        <w:rPr>
          <w:rFonts w:asciiTheme="majorHAnsi" w:hAnsiTheme="majorHAnsi" w:cstheme="majorHAnsi"/>
          <w:b/>
          <w:sz w:val="18"/>
          <w:szCs w:val="18"/>
        </w:rPr>
        <w:t>aster</w:t>
      </w:r>
    </w:p>
    <w:p w14:paraId="39DF5C0F" w14:textId="77777777" w:rsidR="006F771D" w:rsidRPr="00B02FE3" w:rsidRDefault="006F771D">
      <w:pPr>
        <w:ind w:left="118" w:right="4871"/>
        <w:jc w:val="both"/>
        <w:rPr>
          <w:rFonts w:asciiTheme="majorHAnsi" w:hAnsiTheme="majorHAnsi" w:cstheme="majorHAnsi"/>
          <w:sz w:val="18"/>
          <w:szCs w:val="18"/>
        </w:rPr>
      </w:pPr>
    </w:p>
    <w:p w14:paraId="48DB8C55" w14:textId="799CB2AC" w:rsidR="006F771D" w:rsidRPr="00B02FE3" w:rsidRDefault="00530EEB">
      <w:pPr>
        <w:spacing w:line="200" w:lineRule="auto"/>
        <w:ind w:left="118" w:right="126"/>
        <w:jc w:val="both"/>
        <w:rPr>
          <w:rFonts w:asciiTheme="majorHAnsi" w:eastAsia="Calibri" w:hAnsiTheme="majorHAnsi" w:cstheme="majorHAnsi"/>
          <w:color w:val="FF0000"/>
          <w:sz w:val="18"/>
          <w:szCs w:val="18"/>
        </w:rPr>
      </w:pPr>
      <w:r w:rsidRPr="00B02FE3">
        <w:rPr>
          <w:rFonts w:asciiTheme="majorHAnsi" w:eastAsia="Calibri" w:hAnsiTheme="majorHAnsi" w:cstheme="majorHAnsi"/>
          <w:b/>
          <w:sz w:val="18"/>
          <w:szCs w:val="18"/>
        </w:rPr>
        <w:t xml:space="preserve">a) </w:t>
      </w:r>
      <w:r w:rsidRPr="00B02FE3">
        <w:rPr>
          <w:rFonts w:asciiTheme="majorHAnsi" w:eastAsia="Calibri" w:hAnsiTheme="majorHAnsi" w:cstheme="majorHAnsi"/>
          <w:sz w:val="18"/>
          <w:szCs w:val="18"/>
        </w:rPr>
        <w:t>I</w:t>
      </w:r>
      <w:r w:rsidR="00557883" w:rsidRPr="00B02FE3">
        <w:rPr>
          <w:rFonts w:asciiTheme="majorHAnsi" w:eastAsia="Calibri" w:hAnsiTheme="majorHAnsi" w:cstheme="majorHAnsi"/>
          <w:sz w:val="18"/>
          <w:szCs w:val="18"/>
        </w:rPr>
        <w:t xml:space="preserve">t is allowed to use only   petrol that is purchased form </w:t>
      </w:r>
      <w:proofErr w:type="spellStart"/>
      <w:r w:rsidR="008F702E" w:rsidRPr="00B02FE3">
        <w:rPr>
          <w:rFonts w:asciiTheme="majorHAnsi" w:eastAsia="Calibri" w:hAnsiTheme="majorHAnsi" w:cstheme="majorHAnsi"/>
          <w:color w:val="000000" w:themeColor="text1"/>
          <w:sz w:val="18"/>
          <w:szCs w:val="18"/>
        </w:rPr>
        <w:t>Cirkle</w:t>
      </w:r>
      <w:proofErr w:type="spellEnd"/>
      <w:r w:rsidR="008F702E" w:rsidRPr="00B02FE3">
        <w:rPr>
          <w:rFonts w:asciiTheme="majorHAnsi" w:eastAsia="Calibri" w:hAnsiTheme="majorHAnsi" w:cstheme="majorHAnsi"/>
          <w:color w:val="000000" w:themeColor="text1"/>
          <w:sz w:val="18"/>
          <w:szCs w:val="18"/>
        </w:rPr>
        <w:t>-K “</w:t>
      </w:r>
      <w:proofErr w:type="spellStart"/>
      <w:r w:rsidR="008F702E" w:rsidRPr="00B02FE3">
        <w:rPr>
          <w:rFonts w:asciiTheme="majorHAnsi" w:eastAsia="Calibri" w:hAnsiTheme="majorHAnsi" w:cstheme="majorHAnsi"/>
          <w:color w:val="000000" w:themeColor="text1"/>
          <w:sz w:val="18"/>
          <w:szCs w:val="18"/>
        </w:rPr>
        <w:t>Märjandi</w:t>
      </w:r>
      <w:proofErr w:type="spellEnd"/>
      <w:r w:rsidR="008F702E" w:rsidRPr="00B02FE3">
        <w:rPr>
          <w:rFonts w:asciiTheme="majorHAnsi" w:eastAsia="Calibri" w:hAnsiTheme="majorHAnsi" w:cstheme="majorHAnsi"/>
          <w:color w:val="000000" w:themeColor="text1"/>
          <w:sz w:val="18"/>
          <w:szCs w:val="18"/>
        </w:rPr>
        <w:t>”,</w:t>
      </w:r>
      <w:r w:rsidR="00B02FE3" w:rsidRPr="00B02FE3">
        <w:rPr>
          <w:rFonts w:asciiTheme="majorHAnsi" w:eastAsia="Calibri" w:hAnsiTheme="majorHAnsi" w:cstheme="majorHAnsi"/>
          <w:color w:val="000000" w:themeColor="text1"/>
          <w:sz w:val="18"/>
          <w:szCs w:val="18"/>
        </w:rPr>
        <w:t xml:space="preserve"> </w:t>
      </w:r>
      <w:proofErr w:type="spellStart"/>
      <w:r w:rsidR="008F702E" w:rsidRPr="00B02FE3">
        <w:rPr>
          <w:rFonts w:asciiTheme="majorHAnsi" w:eastAsia="Calibri" w:hAnsiTheme="majorHAnsi" w:cstheme="majorHAnsi"/>
          <w:color w:val="000000" w:themeColor="text1"/>
          <w:sz w:val="18"/>
          <w:szCs w:val="18"/>
        </w:rPr>
        <w:t>Ambla</w:t>
      </w:r>
      <w:proofErr w:type="spellEnd"/>
      <w:r w:rsidR="008F702E" w:rsidRPr="00B02FE3">
        <w:rPr>
          <w:rFonts w:asciiTheme="majorHAnsi" w:eastAsia="Calibri" w:hAnsiTheme="majorHAnsi" w:cstheme="majorHAnsi"/>
          <w:color w:val="000000" w:themeColor="text1"/>
          <w:sz w:val="18"/>
          <w:szCs w:val="18"/>
        </w:rPr>
        <w:t xml:space="preserve"> Parish,</w:t>
      </w:r>
      <w:r w:rsidR="00957A89" w:rsidRPr="00B02FE3">
        <w:rPr>
          <w:rFonts w:asciiTheme="majorHAnsi" w:eastAsia="Calibri" w:hAnsiTheme="majorHAnsi" w:cstheme="majorHAnsi"/>
          <w:color w:val="000000" w:themeColor="text1"/>
          <w:sz w:val="18"/>
          <w:szCs w:val="18"/>
        </w:rPr>
        <w:t xml:space="preserve"> </w:t>
      </w:r>
      <w:proofErr w:type="spellStart"/>
      <w:r w:rsidR="008F702E" w:rsidRPr="00B02FE3">
        <w:rPr>
          <w:rFonts w:asciiTheme="majorHAnsi" w:eastAsia="Calibri" w:hAnsiTheme="majorHAnsi" w:cstheme="majorHAnsi"/>
          <w:color w:val="000000" w:themeColor="text1"/>
          <w:sz w:val="18"/>
          <w:szCs w:val="18"/>
        </w:rPr>
        <w:t>Järvamaa</w:t>
      </w:r>
      <w:proofErr w:type="spellEnd"/>
      <w:r w:rsidR="008F702E" w:rsidRPr="00B02FE3">
        <w:rPr>
          <w:rFonts w:asciiTheme="majorHAnsi" w:eastAsia="Calibri" w:hAnsiTheme="majorHAnsi" w:cstheme="majorHAnsi"/>
          <w:color w:val="000000" w:themeColor="text1"/>
          <w:sz w:val="18"/>
          <w:szCs w:val="18"/>
        </w:rPr>
        <w:t>,</w:t>
      </w:r>
      <w:r w:rsidR="00957A89" w:rsidRPr="00B02FE3">
        <w:rPr>
          <w:rFonts w:asciiTheme="majorHAnsi" w:eastAsia="Calibri" w:hAnsiTheme="majorHAnsi" w:cstheme="majorHAnsi"/>
          <w:color w:val="000000" w:themeColor="text1"/>
          <w:sz w:val="18"/>
          <w:szCs w:val="18"/>
        </w:rPr>
        <w:t xml:space="preserve"> </w:t>
      </w:r>
      <w:r w:rsidR="008F702E" w:rsidRPr="00B02FE3">
        <w:rPr>
          <w:rFonts w:asciiTheme="majorHAnsi" w:eastAsia="Calibri" w:hAnsiTheme="majorHAnsi" w:cstheme="majorHAnsi"/>
          <w:color w:val="000000" w:themeColor="text1"/>
          <w:sz w:val="18"/>
          <w:szCs w:val="18"/>
        </w:rPr>
        <w:t>73513.</w:t>
      </w:r>
    </w:p>
    <w:p w14:paraId="29A36D66" w14:textId="77777777" w:rsidR="006F771D" w:rsidRPr="00B02FE3" w:rsidRDefault="006F771D">
      <w:pPr>
        <w:spacing w:line="200" w:lineRule="auto"/>
        <w:ind w:left="118" w:right="126"/>
        <w:jc w:val="both"/>
        <w:rPr>
          <w:rFonts w:asciiTheme="majorHAnsi" w:eastAsia="Calibri" w:hAnsiTheme="majorHAnsi" w:cstheme="majorHAnsi"/>
          <w:color w:val="FF0000"/>
          <w:sz w:val="18"/>
          <w:szCs w:val="18"/>
        </w:rPr>
      </w:pPr>
    </w:p>
    <w:p w14:paraId="7DA8B7B2" w14:textId="3CABB73A" w:rsidR="006F771D" w:rsidRPr="00B02FE3" w:rsidRDefault="00530EEB">
      <w:pPr>
        <w:ind w:left="118" w:right="2249"/>
        <w:jc w:val="both"/>
        <w:rPr>
          <w:rFonts w:asciiTheme="majorHAnsi" w:eastAsia="Calibri" w:hAnsiTheme="majorHAnsi" w:cstheme="majorHAnsi"/>
          <w:color w:val="FF0000"/>
          <w:sz w:val="18"/>
          <w:szCs w:val="18"/>
          <w:lang w:val="lt-LT"/>
        </w:rPr>
      </w:pPr>
      <w:r w:rsidRPr="00B02FE3">
        <w:rPr>
          <w:rFonts w:asciiTheme="majorHAnsi" w:eastAsia="Calibri" w:hAnsiTheme="majorHAnsi" w:cstheme="majorHAnsi"/>
          <w:b/>
          <w:sz w:val="18"/>
          <w:szCs w:val="18"/>
        </w:rPr>
        <w:t xml:space="preserve">b) </w:t>
      </w:r>
      <w:r w:rsidRPr="00B02FE3">
        <w:rPr>
          <w:rFonts w:asciiTheme="majorHAnsi" w:eastAsia="Calibri" w:hAnsiTheme="majorHAnsi" w:cstheme="majorHAnsi"/>
          <w:sz w:val="18"/>
          <w:szCs w:val="18"/>
        </w:rPr>
        <w:t xml:space="preserve">The Petrol must be unleaded commercial pump fuel, the octane is up to drivers’ choice </w:t>
      </w:r>
      <w:r w:rsidR="009A1041" w:rsidRPr="00B02FE3">
        <w:rPr>
          <w:rFonts w:asciiTheme="majorHAnsi" w:eastAsia="Calibri" w:hAnsiTheme="majorHAnsi" w:cstheme="majorHAnsi"/>
          <w:color w:val="000000" w:themeColor="text1"/>
          <w:sz w:val="18"/>
          <w:szCs w:val="18"/>
        </w:rPr>
        <w:t>TBA (</w:t>
      </w:r>
      <w:r w:rsidRPr="00B02FE3">
        <w:rPr>
          <w:rFonts w:asciiTheme="majorHAnsi" w:eastAsia="Calibri" w:hAnsiTheme="majorHAnsi" w:cstheme="majorHAnsi"/>
          <w:color w:val="000000" w:themeColor="text1"/>
          <w:sz w:val="18"/>
          <w:szCs w:val="18"/>
        </w:rPr>
        <w:t>95 or 98)</w:t>
      </w:r>
    </w:p>
    <w:p w14:paraId="4C9C191B" w14:textId="77777777" w:rsidR="006F771D" w:rsidRPr="00B02FE3" w:rsidRDefault="006F771D">
      <w:pPr>
        <w:spacing w:line="220" w:lineRule="auto"/>
        <w:rPr>
          <w:rFonts w:asciiTheme="majorHAnsi" w:eastAsia="Calibri" w:hAnsiTheme="majorHAnsi" w:cstheme="majorHAnsi"/>
          <w:sz w:val="18"/>
          <w:szCs w:val="18"/>
        </w:rPr>
      </w:pPr>
    </w:p>
    <w:p w14:paraId="1B7BFAF3" w14:textId="77777777" w:rsidR="006F771D" w:rsidRPr="00B02FE3" w:rsidRDefault="00530EEB">
      <w:pPr>
        <w:ind w:left="118" w:right="6570"/>
        <w:jc w:val="both"/>
        <w:rPr>
          <w:rFonts w:asciiTheme="majorHAnsi" w:hAnsiTheme="majorHAnsi" w:cstheme="majorHAnsi"/>
          <w:sz w:val="18"/>
          <w:szCs w:val="18"/>
        </w:rPr>
      </w:pPr>
      <w:r w:rsidRPr="00B02FE3">
        <w:rPr>
          <w:rFonts w:asciiTheme="majorHAnsi" w:eastAsia="Calibri" w:hAnsiTheme="majorHAnsi" w:cstheme="majorHAnsi"/>
          <w:b/>
          <w:sz w:val="18"/>
          <w:szCs w:val="18"/>
        </w:rPr>
        <w:t xml:space="preserve">c) </w:t>
      </w:r>
      <w:r w:rsidRPr="00B02FE3">
        <w:rPr>
          <w:rFonts w:asciiTheme="majorHAnsi" w:eastAsia="Calibri" w:hAnsiTheme="majorHAnsi" w:cstheme="majorHAnsi"/>
          <w:sz w:val="18"/>
          <w:szCs w:val="18"/>
        </w:rPr>
        <w:t xml:space="preserve">The oil mixture </w:t>
      </w:r>
      <w:r w:rsidRPr="00B02FE3">
        <w:rPr>
          <w:rFonts w:asciiTheme="majorHAnsi" w:hAnsiTheme="majorHAnsi" w:cstheme="majorHAnsi"/>
          <w:sz w:val="18"/>
          <w:szCs w:val="18"/>
        </w:rPr>
        <w:t>minimum rate</w:t>
      </w:r>
      <w:r w:rsidRPr="00B02FE3">
        <w:rPr>
          <w:rFonts w:asciiTheme="majorHAnsi" w:eastAsia="Calibri" w:hAnsiTheme="majorHAnsi" w:cstheme="majorHAnsi"/>
          <w:sz w:val="18"/>
          <w:szCs w:val="18"/>
        </w:rPr>
        <w:t xml:space="preserve"> 50:1</w:t>
      </w:r>
      <w:r w:rsidRPr="00B02FE3">
        <w:rPr>
          <w:rFonts w:asciiTheme="majorHAnsi" w:hAnsiTheme="majorHAnsi" w:cstheme="majorHAnsi"/>
          <w:sz w:val="18"/>
          <w:szCs w:val="18"/>
        </w:rPr>
        <w:t xml:space="preserve"> </w:t>
      </w:r>
      <w:r w:rsidRPr="00B02FE3">
        <w:rPr>
          <w:rFonts w:asciiTheme="majorHAnsi" w:eastAsia="Calibri" w:hAnsiTheme="majorHAnsi" w:cstheme="majorHAnsi"/>
          <w:sz w:val="18"/>
          <w:szCs w:val="18"/>
        </w:rPr>
        <w:t>(2%)</w:t>
      </w:r>
    </w:p>
    <w:p w14:paraId="7E570375" w14:textId="77777777" w:rsidR="006F771D" w:rsidRPr="00B02FE3" w:rsidRDefault="006F771D">
      <w:pPr>
        <w:ind w:left="118" w:right="6570"/>
        <w:jc w:val="both"/>
        <w:rPr>
          <w:rFonts w:asciiTheme="majorHAnsi" w:hAnsiTheme="majorHAnsi" w:cstheme="majorHAnsi"/>
          <w:sz w:val="18"/>
          <w:szCs w:val="18"/>
        </w:rPr>
      </w:pPr>
    </w:p>
    <w:p w14:paraId="6B2C8EC5" w14:textId="77777777" w:rsidR="006F771D" w:rsidRPr="00B02FE3" w:rsidRDefault="00530EEB">
      <w:pPr>
        <w:ind w:left="118" w:right="4264"/>
        <w:jc w:val="both"/>
        <w:rPr>
          <w:rFonts w:asciiTheme="majorHAnsi" w:eastAsia="Calibri" w:hAnsiTheme="majorHAnsi" w:cstheme="majorHAnsi"/>
          <w:sz w:val="18"/>
          <w:szCs w:val="18"/>
        </w:rPr>
      </w:pPr>
      <w:r w:rsidRPr="00B02FE3">
        <w:rPr>
          <w:rFonts w:asciiTheme="majorHAnsi" w:eastAsia="Calibri" w:hAnsiTheme="majorHAnsi" w:cstheme="majorHAnsi"/>
          <w:b/>
          <w:sz w:val="18"/>
          <w:szCs w:val="18"/>
        </w:rPr>
        <w:t xml:space="preserve">d) </w:t>
      </w:r>
      <w:r w:rsidRPr="00B02FE3">
        <w:rPr>
          <w:rFonts w:asciiTheme="majorHAnsi" w:eastAsia="Calibri" w:hAnsiTheme="majorHAnsi" w:cstheme="majorHAnsi"/>
          <w:sz w:val="18"/>
          <w:szCs w:val="18"/>
        </w:rPr>
        <w:t>It is forbidden to add any liquid and/or power-boosting chemicals in the petrol.</w:t>
      </w:r>
    </w:p>
    <w:p w14:paraId="276E11BB" w14:textId="77777777" w:rsidR="006F771D" w:rsidRPr="00B02FE3" w:rsidRDefault="006F771D">
      <w:pPr>
        <w:spacing w:before="19" w:line="200" w:lineRule="auto"/>
        <w:rPr>
          <w:rFonts w:asciiTheme="majorHAnsi" w:eastAsia="Calibri" w:hAnsiTheme="majorHAnsi" w:cstheme="majorHAnsi"/>
          <w:sz w:val="18"/>
          <w:szCs w:val="18"/>
        </w:rPr>
      </w:pPr>
    </w:p>
    <w:p w14:paraId="44AAF7A5" w14:textId="77777777" w:rsidR="006F771D" w:rsidRPr="00B02FE3" w:rsidRDefault="00530EEB">
      <w:pPr>
        <w:ind w:left="118" w:right="4230"/>
        <w:jc w:val="both"/>
        <w:rPr>
          <w:rFonts w:asciiTheme="majorHAnsi" w:eastAsia="Calibri" w:hAnsiTheme="majorHAnsi" w:cstheme="majorHAnsi"/>
          <w:sz w:val="18"/>
          <w:szCs w:val="18"/>
        </w:rPr>
      </w:pPr>
      <w:r w:rsidRPr="00B02FE3">
        <w:rPr>
          <w:rFonts w:asciiTheme="majorHAnsi" w:eastAsia="Calibri" w:hAnsiTheme="majorHAnsi" w:cstheme="majorHAnsi"/>
          <w:b/>
          <w:sz w:val="18"/>
          <w:szCs w:val="18"/>
        </w:rPr>
        <w:t xml:space="preserve">e) </w:t>
      </w:r>
      <w:r w:rsidRPr="00B02FE3">
        <w:rPr>
          <w:rFonts w:asciiTheme="majorHAnsi" w:eastAsia="Calibri" w:hAnsiTheme="majorHAnsi" w:cstheme="majorHAnsi"/>
          <w:sz w:val="18"/>
          <w:szCs w:val="18"/>
        </w:rPr>
        <w:t xml:space="preserve">At any </w:t>
      </w:r>
      <w:proofErr w:type="gramStart"/>
      <w:r w:rsidRPr="00B02FE3">
        <w:rPr>
          <w:rFonts w:asciiTheme="majorHAnsi" w:eastAsia="Calibri" w:hAnsiTheme="majorHAnsi" w:cstheme="majorHAnsi"/>
          <w:sz w:val="18"/>
          <w:szCs w:val="18"/>
        </w:rPr>
        <w:t>time</w:t>
      </w:r>
      <w:proofErr w:type="gramEnd"/>
      <w:r w:rsidRPr="00B02FE3">
        <w:rPr>
          <w:rFonts w:asciiTheme="majorHAnsi" w:eastAsia="Calibri" w:hAnsiTheme="majorHAnsi" w:cstheme="majorHAnsi"/>
          <w:sz w:val="18"/>
          <w:szCs w:val="18"/>
        </w:rPr>
        <w:t xml:space="preserve"> the volume of the fuel in the tank must be over or equal to 0,5 lit</w:t>
      </w:r>
      <w:r w:rsidRPr="00B02FE3">
        <w:rPr>
          <w:rFonts w:asciiTheme="majorHAnsi" w:hAnsiTheme="majorHAnsi" w:cstheme="majorHAnsi"/>
          <w:sz w:val="18"/>
          <w:szCs w:val="18"/>
        </w:rPr>
        <w:t>ers</w:t>
      </w:r>
    </w:p>
    <w:p w14:paraId="6DEB3E12" w14:textId="77777777" w:rsidR="006F771D" w:rsidRPr="00B02FE3" w:rsidRDefault="006F771D">
      <w:pPr>
        <w:spacing w:before="19" w:line="200" w:lineRule="auto"/>
        <w:rPr>
          <w:rFonts w:asciiTheme="majorHAnsi" w:eastAsia="Calibri" w:hAnsiTheme="majorHAnsi" w:cstheme="majorHAnsi"/>
          <w:sz w:val="18"/>
          <w:szCs w:val="18"/>
        </w:rPr>
      </w:pPr>
    </w:p>
    <w:p w14:paraId="74B91D2A" w14:textId="77777777" w:rsidR="006F771D" w:rsidRPr="00B02FE3" w:rsidRDefault="00530EEB">
      <w:pPr>
        <w:ind w:left="118" w:right="346"/>
        <w:jc w:val="both"/>
        <w:rPr>
          <w:rFonts w:asciiTheme="majorHAnsi" w:eastAsia="Calibri" w:hAnsiTheme="majorHAnsi" w:cstheme="majorHAnsi"/>
          <w:sz w:val="18"/>
          <w:szCs w:val="18"/>
        </w:rPr>
      </w:pPr>
      <w:r w:rsidRPr="00B02FE3">
        <w:rPr>
          <w:rFonts w:asciiTheme="majorHAnsi" w:eastAsia="Calibri" w:hAnsiTheme="majorHAnsi" w:cstheme="majorHAnsi"/>
          <w:b/>
          <w:sz w:val="18"/>
          <w:szCs w:val="18"/>
        </w:rPr>
        <w:t xml:space="preserve">f) </w:t>
      </w:r>
      <w:r w:rsidRPr="00B02FE3">
        <w:rPr>
          <w:rFonts w:asciiTheme="majorHAnsi" w:eastAsia="Calibri" w:hAnsiTheme="majorHAnsi" w:cstheme="majorHAnsi"/>
          <w:sz w:val="18"/>
          <w:szCs w:val="18"/>
        </w:rPr>
        <w:t>The Scrutineer, following a decision of the Stewards, has the right to change/replace any driver’s petrol at his discretion, at any time.</w:t>
      </w:r>
    </w:p>
    <w:p w14:paraId="7CA0D25C" w14:textId="77777777" w:rsidR="006F771D" w:rsidRPr="00B02FE3" w:rsidRDefault="006F771D">
      <w:pPr>
        <w:spacing w:before="2" w:line="220" w:lineRule="auto"/>
        <w:rPr>
          <w:rFonts w:asciiTheme="majorHAnsi" w:eastAsia="Calibri" w:hAnsiTheme="majorHAnsi" w:cstheme="majorHAnsi"/>
          <w:sz w:val="18"/>
          <w:szCs w:val="18"/>
        </w:rPr>
      </w:pPr>
    </w:p>
    <w:p w14:paraId="40B3083C" w14:textId="661D5157" w:rsidR="006F771D" w:rsidRPr="00B02FE3" w:rsidRDefault="00530EEB">
      <w:pPr>
        <w:ind w:left="142" w:right="212"/>
        <w:jc w:val="both"/>
        <w:rPr>
          <w:rFonts w:asciiTheme="majorHAnsi" w:eastAsia="Calibri" w:hAnsiTheme="majorHAnsi" w:cstheme="majorHAnsi"/>
          <w:sz w:val="18"/>
          <w:szCs w:val="18"/>
        </w:rPr>
      </w:pPr>
      <w:r w:rsidRPr="00B02FE3">
        <w:rPr>
          <w:rFonts w:asciiTheme="majorHAnsi" w:eastAsia="Calibri" w:hAnsiTheme="majorHAnsi" w:cstheme="majorHAnsi"/>
          <w:b/>
          <w:sz w:val="18"/>
          <w:szCs w:val="18"/>
        </w:rPr>
        <w:t xml:space="preserve">Case 1 </w:t>
      </w:r>
      <w:r w:rsidRPr="00B02FE3">
        <w:rPr>
          <w:rFonts w:asciiTheme="majorHAnsi" w:eastAsia="Calibri" w:hAnsiTheme="majorHAnsi" w:cstheme="majorHAnsi"/>
          <w:sz w:val="18"/>
          <w:szCs w:val="18"/>
        </w:rPr>
        <w:t xml:space="preserve">- Should this be the case the Drivers will be asked to enter servicing park without petrol in his/her petrol tank, where the fuel will be added, at the cost of </w:t>
      </w:r>
      <w:r w:rsidRPr="00B02FE3">
        <w:rPr>
          <w:rFonts w:asciiTheme="majorHAnsi" w:eastAsia="Calibri" w:hAnsiTheme="majorHAnsi" w:cstheme="majorHAnsi"/>
          <w:color w:val="000000" w:themeColor="text1"/>
          <w:sz w:val="18"/>
          <w:szCs w:val="18"/>
        </w:rPr>
        <w:t>3</w:t>
      </w:r>
      <w:r w:rsidR="008F222F" w:rsidRPr="00B02FE3">
        <w:rPr>
          <w:rFonts w:asciiTheme="majorHAnsi" w:eastAsia="Calibri" w:hAnsiTheme="majorHAnsi" w:cstheme="majorHAnsi"/>
          <w:color w:val="000000" w:themeColor="text1"/>
          <w:sz w:val="18"/>
          <w:szCs w:val="18"/>
        </w:rPr>
        <w:t>,5</w:t>
      </w:r>
      <w:r w:rsidRPr="00B02FE3">
        <w:rPr>
          <w:rFonts w:asciiTheme="majorHAnsi" w:eastAsia="Calibri" w:hAnsiTheme="majorHAnsi" w:cstheme="majorHAnsi"/>
          <w:color w:val="000000" w:themeColor="text1"/>
          <w:sz w:val="18"/>
          <w:szCs w:val="18"/>
        </w:rPr>
        <w:t xml:space="preserve">€ </w:t>
      </w:r>
      <w:r w:rsidRPr="00B02FE3">
        <w:rPr>
          <w:rFonts w:asciiTheme="majorHAnsi" w:eastAsia="Calibri" w:hAnsiTheme="majorHAnsi" w:cstheme="majorHAnsi"/>
          <w:sz w:val="18"/>
          <w:szCs w:val="18"/>
        </w:rPr>
        <w:t>lit</w:t>
      </w:r>
      <w:r w:rsidRPr="00B02FE3">
        <w:rPr>
          <w:rFonts w:asciiTheme="majorHAnsi" w:hAnsiTheme="majorHAnsi" w:cstheme="majorHAnsi"/>
          <w:sz w:val="18"/>
          <w:szCs w:val="18"/>
        </w:rPr>
        <w:t>er</w:t>
      </w:r>
      <w:r w:rsidRPr="00B02FE3">
        <w:rPr>
          <w:rFonts w:asciiTheme="majorHAnsi" w:eastAsia="Calibri" w:hAnsiTheme="majorHAnsi" w:cstheme="majorHAnsi"/>
          <w:sz w:val="18"/>
          <w:szCs w:val="18"/>
        </w:rPr>
        <w:t xml:space="preserve"> for the Driver/ Entrant. The added petrol will be the petrol as stated in the supplementary regulations of the event.</w:t>
      </w:r>
    </w:p>
    <w:p w14:paraId="2F4FC688" w14:textId="77777777" w:rsidR="006F771D" w:rsidRPr="00B02FE3" w:rsidRDefault="006F771D">
      <w:pPr>
        <w:spacing w:before="17" w:line="200" w:lineRule="auto"/>
        <w:ind w:left="142"/>
        <w:rPr>
          <w:rFonts w:asciiTheme="majorHAnsi" w:eastAsia="Calibri" w:hAnsiTheme="majorHAnsi" w:cstheme="majorHAnsi"/>
          <w:sz w:val="18"/>
          <w:szCs w:val="18"/>
        </w:rPr>
      </w:pPr>
    </w:p>
    <w:p w14:paraId="228015FE" w14:textId="2B83DD7E" w:rsidR="006F771D" w:rsidRPr="00B02FE3" w:rsidRDefault="00530EEB">
      <w:pPr>
        <w:spacing w:line="200" w:lineRule="auto"/>
        <w:ind w:left="142" w:right="2938"/>
        <w:rPr>
          <w:rFonts w:asciiTheme="majorHAnsi" w:eastAsia="Calibri" w:hAnsiTheme="majorHAnsi" w:cstheme="majorHAnsi"/>
          <w:sz w:val="18"/>
          <w:szCs w:val="18"/>
        </w:rPr>
      </w:pPr>
      <w:r w:rsidRPr="00B02FE3">
        <w:rPr>
          <w:rFonts w:asciiTheme="majorHAnsi" w:eastAsia="Calibri" w:hAnsiTheme="majorHAnsi" w:cstheme="majorHAnsi"/>
          <w:b/>
          <w:sz w:val="18"/>
          <w:szCs w:val="18"/>
        </w:rPr>
        <w:t xml:space="preserve">Case 2 </w:t>
      </w:r>
      <w:r w:rsidRPr="00B02FE3">
        <w:rPr>
          <w:rFonts w:asciiTheme="majorHAnsi" w:eastAsia="Calibri" w:hAnsiTheme="majorHAnsi" w:cstheme="majorHAnsi"/>
          <w:sz w:val="18"/>
          <w:szCs w:val="18"/>
        </w:rPr>
        <w:t xml:space="preserve">- Petrol will be changed without warning, at the cost of </w:t>
      </w:r>
      <w:r w:rsidR="008F222F" w:rsidRPr="00B02FE3">
        <w:rPr>
          <w:rFonts w:asciiTheme="majorHAnsi" w:eastAsia="Calibri" w:hAnsiTheme="majorHAnsi" w:cstheme="majorHAnsi"/>
          <w:color w:val="000000" w:themeColor="text1"/>
          <w:sz w:val="18"/>
          <w:szCs w:val="18"/>
        </w:rPr>
        <w:t>3</w:t>
      </w:r>
      <w:r w:rsidRPr="00B02FE3">
        <w:rPr>
          <w:rFonts w:asciiTheme="majorHAnsi" w:eastAsia="Calibri" w:hAnsiTheme="majorHAnsi" w:cstheme="majorHAnsi"/>
          <w:color w:val="000000" w:themeColor="text1"/>
          <w:sz w:val="18"/>
          <w:szCs w:val="18"/>
        </w:rPr>
        <w:t>€</w:t>
      </w:r>
      <w:r w:rsidRPr="00B02FE3">
        <w:rPr>
          <w:rFonts w:asciiTheme="majorHAnsi" w:eastAsia="Calibri" w:hAnsiTheme="majorHAnsi" w:cstheme="majorHAnsi"/>
          <w:color w:val="FF0000"/>
          <w:sz w:val="18"/>
          <w:szCs w:val="18"/>
        </w:rPr>
        <w:t xml:space="preserve"> </w:t>
      </w:r>
      <w:r w:rsidRPr="00B02FE3">
        <w:rPr>
          <w:rFonts w:asciiTheme="majorHAnsi" w:eastAsia="Calibri" w:hAnsiTheme="majorHAnsi" w:cstheme="majorHAnsi"/>
          <w:sz w:val="18"/>
          <w:szCs w:val="18"/>
        </w:rPr>
        <w:t>lit</w:t>
      </w:r>
      <w:r w:rsidRPr="00B02FE3">
        <w:rPr>
          <w:rFonts w:asciiTheme="majorHAnsi" w:hAnsiTheme="majorHAnsi" w:cstheme="majorHAnsi"/>
          <w:sz w:val="18"/>
          <w:szCs w:val="18"/>
        </w:rPr>
        <w:t>er</w:t>
      </w:r>
      <w:r w:rsidRPr="00B02FE3">
        <w:rPr>
          <w:rFonts w:asciiTheme="majorHAnsi" w:eastAsia="Calibri" w:hAnsiTheme="majorHAnsi" w:cstheme="majorHAnsi"/>
          <w:sz w:val="18"/>
          <w:szCs w:val="18"/>
        </w:rPr>
        <w:t xml:space="preserve"> for the Entrant / Driver. Changed/Replaced petrol will be the petrol as stated in the supplementary regulations of the event.</w:t>
      </w:r>
    </w:p>
    <w:p w14:paraId="686AD4A1" w14:textId="77777777" w:rsidR="006E4766" w:rsidRPr="00B02FE3" w:rsidRDefault="006E4766" w:rsidP="00FE4540">
      <w:pPr>
        <w:rPr>
          <w:rFonts w:asciiTheme="majorHAnsi" w:eastAsia="Calibri" w:hAnsiTheme="majorHAnsi" w:cstheme="majorHAnsi"/>
          <w:b/>
          <w:sz w:val="18"/>
          <w:szCs w:val="18"/>
        </w:rPr>
      </w:pPr>
    </w:p>
    <w:p w14:paraId="5B7C9A41" w14:textId="6E345341" w:rsidR="006F771D" w:rsidRPr="00B02FE3" w:rsidRDefault="00530EEB">
      <w:pPr>
        <w:ind w:left="142"/>
        <w:rPr>
          <w:rFonts w:asciiTheme="majorHAnsi" w:eastAsia="Calibri" w:hAnsiTheme="majorHAnsi" w:cstheme="majorHAnsi"/>
          <w:b/>
          <w:sz w:val="18"/>
          <w:szCs w:val="18"/>
        </w:rPr>
      </w:pPr>
      <w:r w:rsidRPr="00B02FE3">
        <w:rPr>
          <w:rFonts w:asciiTheme="majorHAnsi" w:eastAsia="Calibri" w:hAnsiTheme="majorHAnsi" w:cstheme="majorHAnsi"/>
          <w:b/>
          <w:sz w:val="18"/>
          <w:szCs w:val="18"/>
        </w:rPr>
        <w:t xml:space="preserve">ARTICLE: 4 - THE EVENT </w:t>
      </w:r>
    </w:p>
    <w:p w14:paraId="5636A819" w14:textId="77777777" w:rsidR="006F771D" w:rsidRPr="00B02FE3" w:rsidRDefault="006F771D">
      <w:pPr>
        <w:ind w:left="142"/>
        <w:rPr>
          <w:rFonts w:asciiTheme="majorHAnsi" w:eastAsia="Calibri" w:hAnsiTheme="majorHAnsi" w:cstheme="majorHAnsi"/>
          <w:sz w:val="18"/>
          <w:szCs w:val="18"/>
        </w:rPr>
      </w:pPr>
    </w:p>
    <w:p w14:paraId="09DBA3EC" w14:textId="519CCD27" w:rsidR="006F771D" w:rsidRPr="00B02FE3" w:rsidRDefault="00530EEB">
      <w:pPr>
        <w:ind w:left="142" w:firstLine="118"/>
        <w:rPr>
          <w:rFonts w:asciiTheme="majorHAnsi" w:eastAsia="Calibri" w:hAnsiTheme="majorHAnsi" w:cstheme="majorHAnsi"/>
          <w:sz w:val="18"/>
          <w:szCs w:val="18"/>
        </w:rPr>
      </w:pPr>
      <w:r w:rsidRPr="00B02FE3">
        <w:rPr>
          <w:rFonts w:asciiTheme="majorHAnsi" w:eastAsia="Calibri" w:hAnsiTheme="majorHAnsi" w:cstheme="majorHAnsi"/>
          <w:sz w:val="18"/>
          <w:szCs w:val="18"/>
        </w:rPr>
        <w:t>The “</w:t>
      </w:r>
      <w:proofErr w:type="spellStart"/>
      <w:r w:rsidRPr="00B02FE3">
        <w:rPr>
          <w:rFonts w:asciiTheme="majorHAnsi" w:eastAsia="Calibri" w:hAnsiTheme="majorHAnsi" w:cstheme="majorHAnsi"/>
          <w:sz w:val="18"/>
          <w:szCs w:val="18"/>
        </w:rPr>
        <w:t>Rotax</w:t>
      </w:r>
      <w:proofErr w:type="spellEnd"/>
      <w:r w:rsidRPr="00B02FE3">
        <w:rPr>
          <w:rFonts w:asciiTheme="majorHAnsi" w:eastAsia="Calibri" w:hAnsiTheme="majorHAnsi" w:cstheme="majorHAnsi"/>
          <w:sz w:val="18"/>
          <w:szCs w:val="18"/>
        </w:rPr>
        <w:t xml:space="preserve"> Nordic Challenge Round </w:t>
      </w:r>
      <w:r w:rsidR="008F702E" w:rsidRPr="00B02FE3">
        <w:rPr>
          <w:rFonts w:asciiTheme="majorHAnsi" w:eastAsia="Calibri" w:hAnsiTheme="majorHAnsi" w:cstheme="majorHAnsi"/>
          <w:sz w:val="18"/>
          <w:szCs w:val="18"/>
        </w:rPr>
        <w:t>2</w:t>
      </w:r>
      <w:r w:rsidRPr="00B02FE3">
        <w:rPr>
          <w:rFonts w:asciiTheme="majorHAnsi" w:eastAsia="Calibri" w:hAnsiTheme="majorHAnsi" w:cstheme="majorHAnsi"/>
          <w:sz w:val="18"/>
          <w:szCs w:val="18"/>
        </w:rPr>
        <w:t xml:space="preserve"> 202</w:t>
      </w:r>
      <w:r w:rsidR="00266FD2" w:rsidRPr="00B02FE3">
        <w:rPr>
          <w:rFonts w:asciiTheme="majorHAnsi" w:eastAsia="Calibri" w:hAnsiTheme="majorHAnsi" w:cstheme="majorHAnsi"/>
          <w:sz w:val="18"/>
          <w:szCs w:val="18"/>
        </w:rPr>
        <w:t>2</w:t>
      </w:r>
      <w:r w:rsidRPr="00B02FE3">
        <w:rPr>
          <w:rFonts w:asciiTheme="majorHAnsi" w:eastAsia="Calibri" w:hAnsiTheme="majorHAnsi" w:cstheme="majorHAnsi"/>
          <w:sz w:val="18"/>
          <w:szCs w:val="18"/>
        </w:rPr>
        <w:t>” will consist of:</w:t>
      </w:r>
    </w:p>
    <w:p w14:paraId="4A2C4A3C" w14:textId="678A46B9" w:rsidR="006F771D" w:rsidRPr="00B02FE3" w:rsidRDefault="00530EEB" w:rsidP="009A5C91">
      <w:pPr>
        <w:pStyle w:val="ListParagraph"/>
        <w:numPr>
          <w:ilvl w:val="0"/>
          <w:numId w:val="3"/>
        </w:numPr>
        <w:pBdr>
          <w:top w:val="nil"/>
          <w:left w:val="nil"/>
          <w:bottom w:val="nil"/>
          <w:right w:val="nil"/>
          <w:between w:val="nil"/>
        </w:pBdr>
        <w:ind w:left="284" w:hanging="142"/>
        <w:rPr>
          <w:rFonts w:asciiTheme="majorHAnsi" w:hAnsiTheme="majorHAnsi" w:cstheme="majorHAnsi"/>
          <w:color w:val="000000"/>
          <w:sz w:val="18"/>
          <w:szCs w:val="18"/>
        </w:rPr>
      </w:pPr>
      <w:r w:rsidRPr="00B02FE3">
        <w:rPr>
          <w:rFonts w:asciiTheme="majorHAnsi" w:eastAsia="Calibri" w:hAnsiTheme="majorHAnsi" w:cstheme="majorHAnsi"/>
          <w:color w:val="000000"/>
          <w:sz w:val="18"/>
          <w:szCs w:val="18"/>
        </w:rPr>
        <w:t>A Non-qualifying official practice</w:t>
      </w:r>
    </w:p>
    <w:p w14:paraId="2028ADCD" w14:textId="77777777" w:rsidR="006F771D" w:rsidRPr="00B02FE3" w:rsidRDefault="00530EEB" w:rsidP="00686ED6">
      <w:pPr>
        <w:numPr>
          <w:ilvl w:val="0"/>
          <w:numId w:val="3"/>
        </w:numPr>
        <w:pBdr>
          <w:top w:val="nil"/>
          <w:left w:val="nil"/>
          <w:bottom w:val="nil"/>
          <w:right w:val="nil"/>
          <w:between w:val="nil"/>
        </w:pBdr>
        <w:ind w:left="284" w:hanging="142"/>
        <w:rPr>
          <w:rFonts w:asciiTheme="majorHAnsi" w:hAnsiTheme="majorHAnsi" w:cstheme="majorHAnsi"/>
          <w:color w:val="000000"/>
          <w:sz w:val="18"/>
          <w:szCs w:val="18"/>
        </w:rPr>
      </w:pPr>
      <w:proofErr w:type="gramStart"/>
      <w:r w:rsidRPr="00B02FE3">
        <w:rPr>
          <w:rFonts w:asciiTheme="majorHAnsi" w:eastAsia="Calibri" w:hAnsiTheme="majorHAnsi" w:cstheme="majorHAnsi"/>
          <w:color w:val="000000"/>
          <w:sz w:val="18"/>
          <w:szCs w:val="18"/>
        </w:rPr>
        <w:t>Qualifying;</w:t>
      </w:r>
      <w:proofErr w:type="gramEnd"/>
    </w:p>
    <w:p w14:paraId="53A04852" w14:textId="77777777" w:rsidR="006F771D" w:rsidRPr="00B02FE3" w:rsidRDefault="00530EEB" w:rsidP="00686ED6">
      <w:pPr>
        <w:numPr>
          <w:ilvl w:val="0"/>
          <w:numId w:val="3"/>
        </w:numPr>
        <w:pBdr>
          <w:top w:val="nil"/>
          <w:left w:val="nil"/>
          <w:bottom w:val="nil"/>
          <w:right w:val="nil"/>
          <w:between w:val="nil"/>
        </w:pBdr>
        <w:ind w:left="284" w:hanging="142"/>
        <w:rPr>
          <w:rFonts w:asciiTheme="majorHAnsi" w:hAnsiTheme="majorHAnsi" w:cstheme="majorHAnsi"/>
          <w:color w:val="000000"/>
          <w:sz w:val="18"/>
          <w:szCs w:val="18"/>
        </w:rPr>
      </w:pPr>
      <w:r w:rsidRPr="00B02FE3">
        <w:rPr>
          <w:rFonts w:asciiTheme="majorHAnsi" w:eastAsia="Calibri" w:hAnsiTheme="majorHAnsi" w:cstheme="majorHAnsi"/>
          <w:color w:val="000000"/>
          <w:sz w:val="18"/>
          <w:szCs w:val="18"/>
        </w:rPr>
        <w:t>1</w:t>
      </w:r>
      <w:r w:rsidRPr="00B02FE3">
        <w:rPr>
          <w:rFonts w:asciiTheme="majorHAnsi" w:eastAsia="Calibri" w:hAnsiTheme="majorHAnsi" w:cstheme="majorHAnsi"/>
          <w:color w:val="000000"/>
          <w:sz w:val="18"/>
          <w:szCs w:val="18"/>
          <w:vertAlign w:val="superscript"/>
        </w:rPr>
        <w:t>st</w:t>
      </w:r>
      <w:r w:rsidRPr="00B02FE3">
        <w:rPr>
          <w:rFonts w:asciiTheme="majorHAnsi" w:eastAsia="Calibri" w:hAnsiTheme="majorHAnsi" w:cstheme="majorHAnsi"/>
          <w:color w:val="000000"/>
          <w:sz w:val="18"/>
          <w:szCs w:val="18"/>
        </w:rPr>
        <w:t xml:space="preserve"> </w:t>
      </w:r>
      <w:proofErr w:type="gramStart"/>
      <w:r w:rsidRPr="00B02FE3">
        <w:rPr>
          <w:rFonts w:asciiTheme="majorHAnsi" w:eastAsia="Calibri" w:hAnsiTheme="majorHAnsi" w:cstheme="majorHAnsi"/>
          <w:color w:val="000000"/>
          <w:sz w:val="18"/>
          <w:szCs w:val="18"/>
        </w:rPr>
        <w:t>Final;</w:t>
      </w:r>
      <w:proofErr w:type="gramEnd"/>
    </w:p>
    <w:p w14:paraId="47034A21" w14:textId="77777777" w:rsidR="006F771D" w:rsidRPr="00B02FE3" w:rsidRDefault="00530EEB" w:rsidP="00686ED6">
      <w:pPr>
        <w:numPr>
          <w:ilvl w:val="0"/>
          <w:numId w:val="3"/>
        </w:numPr>
        <w:pBdr>
          <w:top w:val="nil"/>
          <w:left w:val="nil"/>
          <w:bottom w:val="nil"/>
          <w:right w:val="nil"/>
          <w:between w:val="nil"/>
        </w:pBdr>
        <w:ind w:left="284" w:hanging="142"/>
        <w:rPr>
          <w:rFonts w:asciiTheme="majorHAnsi" w:hAnsiTheme="majorHAnsi" w:cstheme="majorHAnsi"/>
          <w:color w:val="000000"/>
          <w:sz w:val="18"/>
          <w:szCs w:val="18"/>
        </w:rPr>
      </w:pPr>
      <w:r w:rsidRPr="00B02FE3">
        <w:rPr>
          <w:rFonts w:asciiTheme="majorHAnsi" w:eastAsia="Calibri" w:hAnsiTheme="majorHAnsi" w:cstheme="majorHAnsi"/>
          <w:color w:val="000000"/>
          <w:sz w:val="18"/>
          <w:szCs w:val="18"/>
        </w:rPr>
        <w:t>2</w:t>
      </w:r>
      <w:r w:rsidRPr="00B02FE3">
        <w:rPr>
          <w:rFonts w:asciiTheme="majorHAnsi" w:eastAsia="Calibri" w:hAnsiTheme="majorHAnsi" w:cstheme="majorHAnsi"/>
          <w:color w:val="000000"/>
          <w:sz w:val="18"/>
          <w:szCs w:val="18"/>
          <w:vertAlign w:val="superscript"/>
        </w:rPr>
        <w:t>nd</w:t>
      </w:r>
      <w:r w:rsidRPr="00B02FE3">
        <w:rPr>
          <w:rFonts w:asciiTheme="majorHAnsi" w:eastAsia="Calibri" w:hAnsiTheme="majorHAnsi" w:cstheme="majorHAnsi"/>
          <w:color w:val="000000"/>
          <w:sz w:val="18"/>
          <w:szCs w:val="18"/>
        </w:rPr>
        <w:t xml:space="preserve"> Final.</w:t>
      </w:r>
    </w:p>
    <w:p w14:paraId="643FB3BF" w14:textId="77777777" w:rsidR="006F771D" w:rsidRPr="00B02FE3" w:rsidRDefault="00530EEB" w:rsidP="00686ED6">
      <w:pPr>
        <w:numPr>
          <w:ilvl w:val="0"/>
          <w:numId w:val="3"/>
        </w:numPr>
        <w:pBdr>
          <w:top w:val="nil"/>
          <w:left w:val="nil"/>
          <w:bottom w:val="nil"/>
          <w:right w:val="nil"/>
          <w:between w:val="nil"/>
        </w:pBdr>
        <w:ind w:left="284" w:hanging="142"/>
        <w:rPr>
          <w:rFonts w:asciiTheme="majorHAnsi" w:hAnsiTheme="majorHAnsi" w:cstheme="majorHAnsi"/>
          <w:color w:val="000000"/>
          <w:sz w:val="18"/>
          <w:szCs w:val="18"/>
        </w:rPr>
      </w:pPr>
      <w:proofErr w:type="spellStart"/>
      <w:proofErr w:type="gramStart"/>
      <w:r w:rsidRPr="00B02FE3">
        <w:rPr>
          <w:rFonts w:asciiTheme="majorHAnsi" w:eastAsia="Calibri" w:hAnsiTheme="majorHAnsi" w:cstheme="majorHAnsi"/>
          <w:color w:val="000000"/>
          <w:sz w:val="18"/>
          <w:szCs w:val="18"/>
        </w:rPr>
        <w:t>Superfinal</w:t>
      </w:r>
      <w:proofErr w:type="spellEnd"/>
      <w:r w:rsidRPr="00B02FE3">
        <w:rPr>
          <w:rFonts w:asciiTheme="majorHAnsi" w:eastAsia="Calibri" w:hAnsiTheme="majorHAnsi" w:cstheme="majorHAnsi"/>
          <w:color w:val="000000"/>
          <w:sz w:val="18"/>
          <w:szCs w:val="18"/>
        </w:rPr>
        <w:t>;</w:t>
      </w:r>
      <w:proofErr w:type="gramEnd"/>
    </w:p>
    <w:p w14:paraId="7ADF8578" w14:textId="1512AEA7" w:rsidR="006F771D" w:rsidRPr="00B02FE3" w:rsidRDefault="006F771D" w:rsidP="00686ED6">
      <w:pPr>
        <w:ind w:left="284" w:hanging="142"/>
        <w:rPr>
          <w:rFonts w:asciiTheme="majorHAnsi" w:eastAsia="Calibri" w:hAnsiTheme="majorHAnsi" w:cstheme="majorHAnsi"/>
          <w:b/>
          <w:sz w:val="18"/>
          <w:szCs w:val="18"/>
        </w:rPr>
      </w:pPr>
    </w:p>
    <w:p w14:paraId="6C1039B0" w14:textId="77777777" w:rsidR="006F771D" w:rsidRPr="00B02FE3" w:rsidRDefault="00530EEB">
      <w:pPr>
        <w:ind w:left="142"/>
        <w:rPr>
          <w:rFonts w:asciiTheme="majorHAnsi" w:eastAsia="Calibri" w:hAnsiTheme="majorHAnsi" w:cstheme="majorHAnsi"/>
          <w:sz w:val="18"/>
          <w:szCs w:val="18"/>
        </w:rPr>
      </w:pPr>
      <w:r w:rsidRPr="00B02FE3">
        <w:rPr>
          <w:rFonts w:asciiTheme="majorHAnsi" w:eastAsia="Calibri" w:hAnsiTheme="majorHAnsi" w:cstheme="majorHAnsi"/>
          <w:b/>
          <w:sz w:val="18"/>
          <w:szCs w:val="18"/>
        </w:rPr>
        <w:t>4.1. Numbers on karts</w:t>
      </w:r>
    </w:p>
    <w:p w14:paraId="458200C2" w14:textId="77777777" w:rsidR="006F771D" w:rsidRPr="00B02FE3" w:rsidRDefault="00530EEB">
      <w:pPr>
        <w:spacing w:line="200" w:lineRule="auto"/>
        <w:ind w:left="142" w:hanging="24"/>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The numbers on the karts should be black (without shadow and/or color stripes) on a clear Yellow </w:t>
      </w:r>
      <w:proofErr w:type="gramStart"/>
      <w:r w:rsidRPr="00B02FE3">
        <w:rPr>
          <w:rFonts w:asciiTheme="majorHAnsi" w:eastAsia="Calibri" w:hAnsiTheme="majorHAnsi" w:cstheme="majorHAnsi"/>
          <w:sz w:val="18"/>
          <w:szCs w:val="18"/>
        </w:rPr>
        <w:t>Back-Ground</w:t>
      </w:r>
      <w:proofErr w:type="gramEnd"/>
      <w:r w:rsidRPr="00B02FE3">
        <w:rPr>
          <w:rFonts w:asciiTheme="majorHAnsi" w:eastAsia="Calibri" w:hAnsiTheme="majorHAnsi" w:cstheme="majorHAnsi"/>
          <w:sz w:val="18"/>
          <w:szCs w:val="18"/>
        </w:rPr>
        <w:t>, and they shall be at least</w:t>
      </w:r>
    </w:p>
    <w:p w14:paraId="2763FB01" w14:textId="142CD748" w:rsidR="006F771D" w:rsidRPr="00B02FE3" w:rsidRDefault="00530EEB">
      <w:pPr>
        <w:spacing w:before="1"/>
        <w:ind w:left="142" w:right="80" w:hanging="24"/>
        <w:rPr>
          <w:rFonts w:asciiTheme="majorHAnsi" w:eastAsia="Calibri" w:hAnsiTheme="majorHAnsi" w:cstheme="majorHAnsi"/>
          <w:sz w:val="18"/>
          <w:szCs w:val="18"/>
        </w:rPr>
      </w:pPr>
      <w:r w:rsidRPr="00B02FE3">
        <w:rPr>
          <w:rFonts w:asciiTheme="majorHAnsi" w:eastAsia="Calibri" w:hAnsiTheme="majorHAnsi" w:cstheme="majorHAnsi"/>
          <w:sz w:val="18"/>
          <w:szCs w:val="18"/>
        </w:rPr>
        <w:t xml:space="preserve">14 </w:t>
      </w:r>
      <w:r w:rsidR="00557883" w:rsidRPr="00B02FE3">
        <w:rPr>
          <w:rFonts w:asciiTheme="majorHAnsi" w:eastAsia="Calibri" w:hAnsiTheme="majorHAnsi" w:cstheme="majorHAnsi"/>
          <w:sz w:val="18"/>
          <w:szCs w:val="18"/>
        </w:rPr>
        <w:t>c</w:t>
      </w:r>
      <w:r w:rsidRPr="00B02FE3">
        <w:rPr>
          <w:rFonts w:asciiTheme="majorHAnsi" w:eastAsia="Calibri" w:hAnsiTheme="majorHAnsi" w:cstheme="majorHAnsi"/>
          <w:sz w:val="18"/>
          <w:szCs w:val="18"/>
        </w:rPr>
        <w:t>m high and have a 2 cm thick stroke and represented with an Arial type or similar font. The competition number shall be bordered by a yellow background of 1 cm minimum. They must be fitted before free practice and must be clearly visible during the whole race event (damaged numbers must be replaced regularly) on both front and rear and on both sides towards the rear of the bodywork. The number plates fitted at the back of the kart shall be plane and have rounded corners (diameter of rounded corners 15 to 25 mm) with 22 cm sides. The plates shall be flexible and made of opaque plastic, and they shall always be visible (fixation without a possible displacement).</w:t>
      </w:r>
    </w:p>
    <w:p w14:paraId="41A117C0" w14:textId="77777777" w:rsidR="006F771D" w:rsidRPr="00B02FE3" w:rsidRDefault="00530EEB">
      <w:pPr>
        <w:pBdr>
          <w:top w:val="nil"/>
          <w:left w:val="nil"/>
          <w:bottom w:val="nil"/>
          <w:right w:val="nil"/>
          <w:between w:val="nil"/>
        </w:pBdr>
        <w:ind w:left="142" w:hanging="24"/>
        <w:rPr>
          <w:rFonts w:asciiTheme="majorHAnsi" w:hAnsiTheme="majorHAnsi" w:cstheme="majorHAnsi"/>
          <w:color w:val="000000"/>
          <w:sz w:val="18"/>
          <w:szCs w:val="18"/>
        </w:rPr>
      </w:pPr>
      <w:r w:rsidRPr="00B02FE3">
        <w:rPr>
          <w:rFonts w:asciiTheme="majorHAnsi" w:eastAsia="Calibri" w:hAnsiTheme="majorHAnsi" w:cstheme="majorHAnsi"/>
          <w:color w:val="000000"/>
          <w:sz w:val="18"/>
          <w:szCs w:val="18"/>
        </w:rPr>
        <w:t xml:space="preserve">Racing numbers for each category are: </w:t>
      </w:r>
    </w:p>
    <w:p w14:paraId="5C18F80A" w14:textId="766CBF2A" w:rsidR="006F771D" w:rsidRPr="00B02FE3" w:rsidRDefault="00530EEB" w:rsidP="00557883">
      <w:pPr>
        <w:pBdr>
          <w:top w:val="nil"/>
          <w:left w:val="nil"/>
          <w:bottom w:val="nil"/>
          <w:right w:val="nil"/>
          <w:between w:val="nil"/>
        </w:pBdr>
        <w:ind w:left="142" w:hanging="24"/>
        <w:rPr>
          <w:rFonts w:asciiTheme="majorHAnsi" w:eastAsia="Calibri" w:hAnsiTheme="majorHAnsi" w:cstheme="majorHAnsi"/>
          <w:color w:val="000000"/>
          <w:sz w:val="18"/>
          <w:szCs w:val="18"/>
        </w:rPr>
      </w:pPr>
      <w:r w:rsidRPr="00B02FE3">
        <w:rPr>
          <w:rFonts w:asciiTheme="majorHAnsi" w:eastAsia="Calibri" w:hAnsiTheme="majorHAnsi" w:cstheme="majorHAnsi"/>
          <w:color w:val="000000"/>
          <w:sz w:val="18"/>
          <w:szCs w:val="18"/>
        </w:rPr>
        <w:t>Micro MAX 1to 99</w:t>
      </w:r>
      <w:r w:rsidR="00557883" w:rsidRPr="00B02FE3">
        <w:rPr>
          <w:rFonts w:asciiTheme="majorHAnsi" w:eastAsia="Calibri" w:hAnsiTheme="majorHAnsi" w:cstheme="majorHAnsi"/>
          <w:color w:val="000000"/>
          <w:sz w:val="18"/>
          <w:szCs w:val="18"/>
        </w:rPr>
        <w:br/>
      </w:r>
      <w:r w:rsidRPr="00B02FE3">
        <w:rPr>
          <w:rFonts w:asciiTheme="majorHAnsi" w:eastAsia="Calibri" w:hAnsiTheme="majorHAnsi" w:cstheme="majorHAnsi"/>
          <w:color w:val="000000"/>
          <w:sz w:val="18"/>
          <w:szCs w:val="18"/>
        </w:rPr>
        <w:t>Mini MAX 101 to 199</w:t>
      </w:r>
      <w:r w:rsidRPr="00B02FE3">
        <w:rPr>
          <w:rFonts w:asciiTheme="majorHAnsi" w:eastAsia="Calibri" w:hAnsiTheme="majorHAnsi" w:cstheme="majorHAnsi"/>
          <w:color w:val="000000"/>
          <w:sz w:val="18"/>
          <w:szCs w:val="18"/>
        </w:rPr>
        <w:br/>
      </w:r>
      <w:r w:rsidRPr="00B02FE3">
        <w:rPr>
          <w:rFonts w:asciiTheme="majorHAnsi" w:eastAsia="Calibri" w:hAnsiTheme="majorHAnsi" w:cstheme="majorHAnsi"/>
          <w:color w:val="000000"/>
          <w:sz w:val="18"/>
          <w:szCs w:val="18"/>
        </w:rPr>
        <w:lastRenderedPageBreak/>
        <w:t>Junior MAX 201 to 299</w:t>
      </w:r>
      <w:r w:rsidRPr="00B02FE3">
        <w:rPr>
          <w:rFonts w:asciiTheme="majorHAnsi" w:eastAsia="Calibri" w:hAnsiTheme="majorHAnsi" w:cstheme="majorHAnsi"/>
          <w:color w:val="000000"/>
          <w:sz w:val="18"/>
          <w:szCs w:val="18"/>
        </w:rPr>
        <w:br/>
        <w:t>Senior MAX 301 to 399</w:t>
      </w:r>
      <w:r w:rsidRPr="00B02FE3">
        <w:rPr>
          <w:rFonts w:asciiTheme="majorHAnsi" w:eastAsia="Calibri" w:hAnsiTheme="majorHAnsi" w:cstheme="majorHAnsi"/>
          <w:color w:val="000000"/>
          <w:sz w:val="18"/>
          <w:szCs w:val="18"/>
        </w:rPr>
        <w:br/>
        <w:t>DD2 MAX 401 to 499</w:t>
      </w:r>
      <w:r w:rsidRPr="00B02FE3">
        <w:rPr>
          <w:rFonts w:asciiTheme="majorHAnsi" w:eastAsia="Calibri" w:hAnsiTheme="majorHAnsi" w:cstheme="majorHAnsi"/>
          <w:color w:val="000000"/>
          <w:sz w:val="18"/>
          <w:szCs w:val="18"/>
        </w:rPr>
        <w:br/>
        <w:t>DD2 MAX Master 501 to 599</w:t>
      </w:r>
    </w:p>
    <w:p w14:paraId="6C976430" w14:textId="77777777" w:rsidR="00EF0449" w:rsidRPr="00B02FE3" w:rsidRDefault="00530EEB">
      <w:pPr>
        <w:pBdr>
          <w:top w:val="nil"/>
          <w:left w:val="nil"/>
          <w:bottom w:val="nil"/>
          <w:right w:val="nil"/>
          <w:between w:val="nil"/>
        </w:pBdr>
        <w:ind w:left="142" w:hanging="24"/>
        <w:rPr>
          <w:rFonts w:asciiTheme="majorHAnsi" w:eastAsia="Calibri" w:hAnsiTheme="majorHAnsi" w:cstheme="majorHAnsi"/>
          <w:color w:val="000000"/>
          <w:sz w:val="18"/>
          <w:szCs w:val="18"/>
        </w:rPr>
      </w:pPr>
      <w:r w:rsidRPr="00B02FE3">
        <w:rPr>
          <w:rFonts w:asciiTheme="majorHAnsi" w:eastAsia="Calibri" w:hAnsiTheme="majorHAnsi" w:cstheme="majorHAnsi"/>
          <w:color w:val="000000"/>
          <w:sz w:val="18"/>
          <w:szCs w:val="18"/>
        </w:rPr>
        <w:t>The name and the country flag of the driver will always be presented on each side of the lateral bodywork and be clearly legible during all events.</w:t>
      </w:r>
    </w:p>
    <w:p w14:paraId="44F088ED" w14:textId="47E8021D" w:rsidR="006F771D" w:rsidRPr="00B02FE3" w:rsidRDefault="00530EEB">
      <w:pPr>
        <w:pBdr>
          <w:top w:val="nil"/>
          <w:left w:val="nil"/>
          <w:bottom w:val="nil"/>
          <w:right w:val="nil"/>
          <w:between w:val="nil"/>
        </w:pBdr>
        <w:ind w:left="142" w:hanging="24"/>
        <w:rPr>
          <w:rFonts w:asciiTheme="majorHAnsi" w:hAnsiTheme="majorHAnsi" w:cstheme="majorHAnsi"/>
          <w:color w:val="000000"/>
          <w:sz w:val="18"/>
          <w:szCs w:val="18"/>
        </w:rPr>
      </w:pPr>
      <w:r w:rsidRPr="00B02FE3">
        <w:rPr>
          <w:rFonts w:asciiTheme="majorHAnsi" w:eastAsia="Calibri" w:hAnsiTheme="majorHAnsi" w:cstheme="majorHAnsi"/>
          <w:color w:val="000000"/>
          <w:sz w:val="18"/>
          <w:szCs w:val="18"/>
        </w:rPr>
        <w:t xml:space="preserve">The flag of the driver’s nationality shall be that of the nationality of his race </w:t>
      </w:r>
      <w:proofErr w:type="spellStart"/>
      <w:r w:rsidRPr="00B02FE3">
        <w:rPr>
          <w:rFonts w:asciiTheme="majorHAnsi" w:eastAsia="Calibri" w:hAnsiTheme="majorHAnsi" w:cstheme="majorHAnsi"/>
          <w:color w:val="000000"/>
          <w:sz w:val="18"/>
          <w:szCs w:val="18"/>
        </w:rPr>
        <w:t>licence</w:t>
      </w:r>
      <w:proofErr w:type="spellEnd"/>
      <w:r w:rsidRPr="00B02FE3">
        <w:rPr>
          <w:rFonts w:asciiTheme="majorHAnsi" w:eastAsia="Calibri" w:hAnsiTheme="majorHAnsi" w:cstheme="majorHAnsi"/>
          <w:color w:val="000000"/>
          <w:sz w:val="18"/>
          <w:szCs w:val="18"/>
        </w:rPr>
        <w:t xml:space="preserve"> </w:t>
      </w:r>
    </w:p>
    <w:p w14:paraId="5AC1B826" w14:textId="77777777" w:rsidR="006F771D" w:rsidRPr="00B02FE3" w:rsidRDefault="006F771D">
      <w:pPr>
        <w:ind w:left="142" w:hanging="24"/>
        <w:rPr>
          <w:rFonts w:asciiTheme="majorHAnsi" w:eastAsia="Calibri" w:hAnsiTheme="majorHAnsi" w:cstheme="majorHAnsi"/>
          <w:b/>
          <w:sz w:val="18"/>
          <w:szCs w:val="18"/>
        </w:rPr>
      </w:pPr>
    </w:p>
    <w:p w14:paraId="54C271A8" w14:textId="77777777" w:rsidR="006F771D" w:rsidRPr="00B02FE3" w:rsidRDefault="00530EEB">
      <w:pPr>
        <w:ind w:left="142" w:hanging="24"/>
        <w:rPr>
          <w:rFonts w:asciiTheme="majorHAnsi" w:eastAsia="Calibri" w:hAnsiTheme="majorHAnsi" w:cstheme="majorHAnsi"/>
          <w:color w:val="000000"/>
          <w:sz w:val="18"/>
          <w:szCs w:val="18"/>
        </w:rPr>
      </w:pPr>
      <w:r w:rsidRPr="00B02FE3">
        <w:rPr>
          <w:rFonts w:asciiTheme="majorHAnsi" w:eastAsia="Calibri" w:hAnsiTheme="majorHAnsi" w:cstheme="majorHAnsi"/>
          <w:b/>
          <w:color w:val="000000"/>
          <w:sz w:val="18"/>
          <w:szCs w:val="18"/>
        </w:rPr>
        <w:t xml:space="preserve">4.2. Official practice </w:t>
      </w:r>
    </w:p>
    <w:p w14:paraId="428F0A6E" w14:textId="246D7233" w:rsidR="006F771D" w:rsidRPr="00B02FE3" w:rsidRDefault="00530EEB">
      <w:pPr>
        <w:spacing w:before="2"/>
        <w:ind w:left="142" w:right="568" w:hanging="24"/>
        <w:rPr>
          <w:rFonts w:asciiTheme="majorHAnsi" w:eastAsia="Calibri" w:hAnsiTheme="majorHAnsi" w:cstheme="majorHAnsi"/>
          <w:color w:val="000000"/>
          <w:sz w:val="18"/>
          <w:szCs w:val="18"/>
          <w:u w:val="single"/>
        </w:rPr>
      </w:pPr>
      <w:r w:rsidRPr="00B02FE3">
        <w:rPr>
          <w:rFonts w:asciiTheme="majorHAnsi" w:eastAsia="Calibri" w:hAnsiTheme="majorHAnsi" w:cstheme="majorHAnsi"/>
          <w:color w:val="000000"/>
          <w:sz w:val="18"/>
          <w:szCs w:val="18"/>
          <w:u w:val="single"/>
        </w:rPr>
        <w:t xml:space="preserve">The Official Practice on </w:t>
      </w:r>
      <w:r w:rsidR="008F702E" w:rsidRPr="00B02FE3">
        <w:rPr>
          <w:rFonts w:asciiTheme="majorHAnsi" w:eastAsia="Calibri" w:hAnsiTheme="majorHAnsi" w:cstheme="majorHAnsi"/>
          <w:color w:val="000000"/>
          <w:sz w:val="18"/>
          <w:szCs w:val="18"/>
          <w:u w:val="single"/>
        </w:rPr>
        <w:t>Friday before race event.</w:t>
      </w:r>
      <w:r w:rsidRPr="00B02FE3">
        <w:rPr>
          <w:rFonts w:asciiTheme="majorHAnsi" w:eastAsia="Calibri" w:hAnsiTheme="majorHAnsi" w:cstheme="majorHAnsi"/>
          <w:color w:val="000000"/>
          <w:sz w:val="18"/>
          <w:szCs w:val="18"/>
          <w:u w:val="single"/>
        </w:rPr>
        <w:t xml:space="preserve"> </w:t>
      </w:r>
    </w:p>
    <w:p w14:paraId="048FF3FC" w14:textId="77777777" w:rsidR="006F771D" w:rsidRPr="00B02FE3" w:rsidRDefault="00530EEB">
      <w:pPr>
        <w:spacing w:before="2"/>
        <w:ind w:left="142" w:right="568" w:hanging="24"/>
        <w:rPr>
          <w:rFonts w:asciiTheme="majorHAnsi" w:eastAsia="Calibri" w:hAnsiTheme="majorHAnsi" w:cstheme="majorHAnsi"/>
          <w:color w:val="000000"/>
          <w:sz w:val="18"/>
          <w:szCs w:val="18"/>
        </w:rPr>
      </w:pPr>
      <w:r w:rsidRPr="00B02FE3">
        <w:rPr>
          <w:rFonts w:asciiTheme="majorHAnsi" w:eastAsia="Calibri" w:hAnsiTheme="majorHAnsi" w:cstheme="majorHAnsi"/>
          <w:color w:val="000000"/>
          <w:sz w:val="18"/>
          <w:szCs w:val="18"/>
        </w:rPr>
        <w:t>All Drivers before taking part in official practice, must have numbers and names on the kart. Every group will have their practice according to the timetable</w:t>
      </w:r>
      <w:r w:rsidRPr="00B02FE3">
        <w:rPr>
          <w:rFonts w:asciiTheme="majorHAnsi" w:hAnsiTheme="majorHAnsi" w:cstheme="majorHAnsi"/>
          <w:color w:val="000000"/>
          <w:sz w:val="18"/>
          <w:szCs w:val="18"/>
        </w:rPr>
        <w:t>.</w:t>
      </w:r>
      <w:r w:rsidRPr="00B02FE3">
        <w:rPr>
          <w:rFonts w:asciiTheme="majorHAnsi" w:eastAsia="Calibri" w:hAnsiTheme="majorHAnsi" w:cstheme="majorHAnsi"/>
          <w:color w:val="000000"/>
          <w:sz w:val="18"/>
          <w:szCs w:val="18"/>
        </w:rPr>
        <w:t xml:space="preserve"> The official practice is only for Entered Drivers.</w:t>
      </w:r>
    </w:p>
    <w:p w14:paraId="218FABBE" w14:textId="77777777" w:rsidR="006F771D" w:rsidRPr="00B02FE3" w:rsidRDefault="006F771D">
      <w:pPr>
        <w:ind w:left="142" w:hanging="24"/>
        <w:rPr>
          <w:rFonts w:asciiTheme="majorHAnsi" w:eastAsia="Calibri" w:hAnsiTheme="majorHAnsi" w:cstheme="majorHAnsi"/>
          <w:b/>
          <w:sz w:val="18"/>
          <w:szCs w:val="18"/>
        </w:rPr>
      </w:pPr>
    </w:p>
    <w:p w14:paraId="2C5422AE" w14:textId="392806CC" w:rsidR="00FB45A2" w:rsidRPr="00B02FE3" w:rsidRDefault="00FB45A2">
      <w:pPr>
        <w:ind w:right="254"/>
        <w:rPr>
          <w:rFonts w:asciiTheme="majorHAnsi" w:eastAsia="Calibri" w:hAnsiTheme="majorHAnsi" w:cstheme="majorHAnsi"/>
          <w:b/>
          <w:sz w:val="18"/>
          <w:szCs w:val="18"/>
        </w:rPr>
      </w:pPr>
    </w:p>
    <w:p w14:paraId="2B978364" w14:textId="6801E8FD" w:rsidR="006F771D" w:rsidRPr="00B02FE3" w:rsidRDefault="00FB45A2">
      <w:pPr>
        <w:ind w:right="254"/>
        <w:rPr>
          <w:rFonts w:asciiTheme="majorHAnsi" w:eastAsia="Calibri" w:hAnsiTheme="majorHAnsi" w:cstheme="majorHAnsi"/>
          <w:b/>
          <w:sz w:val="18"/>
          <w:szCs w:val="18"/>
        </w:rPr>
      </w:pPr>
      <w:r w:rsidRPr="00B02FE3">
        <w:rPr>
          <w:rFonts w:asciiTheme="majorHAnsi" w:eastAsia="Calibri" w:hAnsiTheme="majorHAnsi" w:cstheme="majorHAnsi"/>
          <w:b/>
          <w:sz w:val="18"/>
          <w:szCs w:val="18"/>
        </w:rPr>
        <w:t xml:space="preserve"> </w:t>
      </w:r>
    </w:p>
    <w:p w14:paraId="5E5E68A4" w14:textId="543DB63C" w:rsidR="00FB45A2" w:rsidRPr="00B02FE3" w:rsidRDefault="00FB45A2" w:rsidP="00FB45A2">
      <w:pPr>
        <w:tabs>
          <w:tab w:val="left" w:pos="3234"/>
          <w:tab w:val="left" w:pos="5987"/>
          <w:tab w:val="left" w:pos="8000"/>
        </w:tabs>
        <w:contextualSpacing/>
        <w:rPr>
          <w:rFonts w:asciiTheme="majorHAnsi" w:hAnsiTheme="majorHAnsi" w:cstheme="majorHAnsi"/>
          <w:b/>
          <w:bCs/>
          <w:sz w:val="18"/>
          <w:szCs w:val="18"/>
        </w:rPr>
      </w:pPr>
      <w:r w:rsidRPr="00B02FE3">
        <w:rPr>
          <w:rFonts w:asciiTheme="majorHAnsi" w:hAnsiTheme="majorHAnsi" w:cstheme="majorHAnsi"/>
          <w:b/>
          <w:bCs/>
          <w:sz w:val="18"/>
          <w:szCs w:val="18"/>
        </w:rPr>
        <w:t>4.3. Protests and appeals</w:t>
      </w:r>
    </w:p>
    <w:p w14:paraId="66E13650" w14:textId="2E03FD8F" w:rsidR="00FB45A2" w:rsidRPr="00B02FE3" w:rsidRDefault="00FB45A2" w:rsidP="00FB45A2">
      <w:pPr>
        <w:tabs>
          <w:tab w:val="left" w:pos="3234"/>
          <w:tab w:val="left" w:pos="5987"/>
          <w:tab w:val="left" w:pos="8000"/>
        </w:tabs>
        <w:contextualSpacing/>
        <w:rPr>
          <w:rFonts w:asciiTheme="majorHAnsi" w:hAnsiTheme="majorHAnsi" w:cstheme="majorHAnsi"/>
          <w:sz w:val="18"/>
          <w:szCs w:val="18"/>
        </w:rPr>
      </w:pPr>
      <w:r w:rsidRPr="00B02FE3">
        <w:rPr>
          <w:rFonts w:asciiTheme="majorHAnsi" w:hAnsiTheme="majorHAnsi" w:cstheme="majorHAnsi"/>
          <w:b/>
          <w:bCs/>
          <w:sz w:val="18"/>
          <w:szCs w:val="18"/>
        </w:rPr>
        <w:t xml:space="preserve">4.3.1 </w:t>
      </w:r>
      <w:r w:rsidRPr="00B02FE3">
        <w:rPr>
          <w:rFonts w:asciiTheme="majorHAnsi" w:hAnsiTheme="majorHAnsi" w:cstheme="majorHAnsi"/>
          <w:sz w:val="18"/>
          <w:szCs w:val="18"/>
        </w:rPr>
        <w:t>Protests and appeals must be submitted according to Art 13 and Art 15 of the FIA Sporting Code.</w:t>
      </w:r>
    </w:p>
    <w:p w14:paraId="68ED99FD" w14:textId="6364036F" w:rsidR="00FB45A2" w:rsidRPr="00B02FE3" w:rsidRDefault="00FB45A2" w:rsidP="00FB45A2">
      <w:pPr>
        <w:tabs>
          <w:tab w:val="left" w:pos="3234"/>
          <w:tab w:val="left" w:pos="5987"/>
          <w:tab w:val="left" w:pos="8000"/>
        </w:tabs>
        <w:contextualSpacing/>
        <w:rPr>
          <w:rFonts w:asciiTheme="majorHAnsi" w:hAnsiTheme="majorHAnsi" w:cstheme="majorHAnsi"/>
          <w:sz w:val="18"/>
          <w:szCs w:val="18"/>
        </w:rPr>
      </w:pPr>
      <w:r w:rsidRPr="00B02FE3">
        <w:rPr>
          <w:rFonts w:asciiTheme="majorHAnsi" w:hAnsiTheme="majorHAnsi" w:cstheme="majorHAnsi"/>
          <w:sz w:val="18"/>
          <w:szCs w:val="18"/>
        </w:rPr>
        <w:t>4.3.2 Right to protest</w:t>
      </w:r>
    </w:p>
    <w:p w14:paraId="7E397392" w14:textId="71D1C538" w:rsidR="00FB45A2" w:rsidRPr="00B02FE3" w:rsidRDefault="00FB45A2" w:rsidP="00FB45A2">
      <w:pPr>
        <w:tabs>
          <w:tab w:val="left" w:pos="3234"/>
          <w:tab w:val="left" w:pos="5987"/>
          <w:tab w:val="left" w:pos="8000"/>
        </w:tabs>
        <w:contextualSpacing/>
        <w:rPr>
          <w:rFonts w:asciiTheme="majorHAnsi" w:hAnsiTheme="majorHAnsi" w:cstheme="majorHAnsi"/>
          <w:sz w:val="18"/>
          <w:szCs w:val="18"/>
        </w:rPr>
      </w:pPr>
      <w:r w:rsidRPr="00B02FE3">
        <w:rPr>
          <w:rFonts w:asciiTheme="majorHAnsi" w:hAnsiTheme="majorHAnsi" w:cstheme="majorHAnsi"/>
          <w:sz w:val="18"/>
          <w:szCs w:val="18"/>
        </w:rPr>
        <w:t>4.3.3 The right to protest lies only with a competitor.</w:t>
      </w:r>
    </w:p>
    <w:p w14:paraId="7D13A11F" w14:textId="563FC977" w:rsidR="00FB45A2" w:rsidRPr="00B02FE3" w:rsidRDefault="00FB45A2" w:rsidP="00FB45A2">
      <w:pPr>
        <w:tabs>
          <w:tab w:val="left" w:pos="3234"/>
          <w:tab w:val="left" w:pos="5987"/>
          <w:tab w:val="left" w:pos="8000"/>
        </w:tabs>
        <w:contextualSpacing/>
        <w:rPr>
          <w:rFonts w:asciiTheme="majorHAnsi" w:hAnsiTheme="majorHAnsi" w:cstheme="majorHAnsi"/>
          <w:sz w:val="18"/>
          <w:szCs w:val="18"/>
        </w:rPr>
      </w:pPr>
      <w:r w:rsidRPr="00B02FE3">
        <w:rPr>
          <w:rFonts w:asciiTheme="majorHAnsi" w:hAnsiTheme="majorHAnsi" w:cstheme="majorHAnsi"/>
          <w:sz w:val="18"/>
          <w:szCs w:val="18"/>
        </w:rPr>
        <w:t>4.3.4 Several competitors</w:t>
      </w:r>
      <w:r w:rsidRPr="00B02FE3">
        <w:rPr>
          <w:rFonts w:asciiTheme="majorHAnsi" w:hAnsiTheme="majorHAnsi" w:cstheme="majorHAnsi"/>
          <w:i/>
          <w:iCs/>
          <w:sz w:val="18"/>
          <w:szCs w:val="18"/>
        </w:rPr>
        <w:t xml:space="preserve"> </w:t>
      </w:r>
      <w:r w:rsidRPr="00B02FE3">
        <w:rPr>
          <w:rFonts w:asciiTheme="majorHAnsi" w:hAnsiTheme="majorHAnsi" w:cstheme="majorHAnsi"/>
          <w:sz w:val="18"/>
          <w:szCs w:val="18"/>
        </w:rPr>
        <w:t>cannot lodge a joint protest.</w:t>
      </w:r>
    </w:p>
    <w:p w14:paraId="7519107A" w14:textId="4DDED7B7" w:rsidR="00FB45A2" w:rsidRPr="00B02FE3" w:rsidRDefault="00FB45A2" w:rsidP="00FB45A2">
      <w:pPr>
        <w:tabs>
          <w:tab w:val="left" w:pos="3234"/>
          <w:tab w:val="left" w:pos="5987"/>
          <w:tab w:val="left" w:pos="8000"/>
        </w:tabs>
        <w:contextualSpacing/>
        <w:rPr>
          <w:rFonts w:asciiTheme="majorHAnsi" w:hAnsiTheme="majorHAnsi" w:cstheme="majorHAnsi"/>
          <w:sz w:val="18"/>
          <w:szCs w:val="18"/>
        </w:rPr>
      </w:pPr>
      <w:r w:rsidRPr="00B02FE3">
        <w:rPr>
          <w:rFonts w:asciiTheme="majorHAnsi" w:hAnsiTheme="majorHAnsi" w:cstheme="majorHAnsi"/>
          <w:sz w:val="18"/>
          <w:szCs w:val="18"/>
        </w:rPr>
        <w:t xml:space="preserve">4.3.5 A competitor wishing to </w:t>
      </w:r>
      <w:proofErr w:type="gramStart"/>
      <w:r w:rsidRPr="00B02FE3">
        <w:rPr>
          <w:rFonts w:asciiTheme="majorHAnsi" w:hAnsiTheme="majorHAnsi" w:cstheme="majorHAnsi"/>
          <w:sz w:val="18"/>
          <w:szCs w:val="18"/>
        </w:rPr>
        <w:t>protest against</w:t>
      </w:r>
      <w:proofErr w:type="gramEnd"/>
      <w:r w:rsidRPr="00B02FE3">
        <w:rPr>
          <w:rFonts w:asciiTheme="majorHAnsi" w:hAnsiTheme="majorHAnsi" w:cstheme="majorHAnsi"/>
          <w:sz w:val="18"/>
          <w:szCs w:val="18"/>
        </w:rPr>
        <w:t xml:space="preserve"> more than one fellow competitor must lodge as many protests as there are Competitors involved in the action concerned.</w:t>
      </w:r>
    </w:p>
    <w:p w14:paraId="5D9A2004" w14:textId="031E4BFE" w:rsidR="00FB45A2" w:rsidRPr="00B02FE3" w:rsidRDefault="00FB45A2" w:rsidP="00FB45A2">
      <w:pPr>
        <w:tabs>
          <w:tab w:val="left" w:pos="3234"/>
          <w:tab w:val="left" w:pos="5987"/>
          <w:tab w:val="left" w:pos="8000"/>
        </w:tabs>
        <w:contextualSpacing/>
        <w:rPr>
          <w:rFonts w:asciiTheme="majorHAnsi" w:hAnsiTheme="majorHAnsi" w:cstheme="majorHAnsi"/>
          <w:b/>
          <w:bCs/>
          <w:sz w:val="18"/>
          <w:szCs w:val="18"/>
        </w:rPr>
      </w:pPr>
      <w:r w:rsidRPr="00B02FE3">
        <w:rPr>
          <w:rFonts w:asciiTheme="majorHAnsi" w:hAnsiTheme="majorHAnsi" w:cstheme="majorHAnsi"/>
          <w:b/>
          <w:bCs/>
          <w:sz w:val="18"/>
          <w:szCs w:val="18"/>
        </w:rPr>
        <w:t>4.4 Protest fee</w:t>
      </w:r>
    </w:p>
    <w:p w14:paraId="7CCB117E" w14:textId="77777777" w:rsidR="00FB45A2" w:rsidRPr="00B02FE3" w:rsidRDefault="00FB45A2" w:rsidP="00FB45A2">
      <w:pPr>
        <w:tabs>
          <w:tab w:val="left" w:pos="3234"/>
          <w:tab w:val="left" w:pos="5987"/>
          <w:tab w:val="left" w:pos="8000"/>
        </w:tabs>
        <w:contextualSpacing/>
        <w:rPr>
          <w:rFonts w:asciiTheme="majorHAnsi" w:hAnsiTheme="majorHAnsi" w:cstheme="majorHAnsi"/>
          <w:sz w:val="18"/>
          <w:szCs w:val="18"/>
        </w:rPr>
      </w:pPr>
      <w:r w:rsidRPr="00B02FE3">
        <w:rPr>
          <w:rFonts w:asciiTheme="majorHAnsi" w:hAnsiTheme="majorHAnsi" w:cstheme="majorHAnsi"/>
          <w:sz w:val="18"/>
          <w:szCs w:val="18"/>
        </w:rPr>
        <w:t>Protest must be submitted in writing to the Clerk of the Course or his deputy no later than 10 minutes after the publication of the provisional results of the qualification and no later than 30 minutes after the publication of the provisional results of the heat or the final. Protest must be accompanied by a deposit in the amount of 300 euros in cash.</w:t>
      </w:r>
    </w:p>
    <w:p w14:paraId="156AF906" w14:textId="77777777" w:rsidR="00FB45A2" w:rsidRPr="00B02FE3" w:rsidRDefault="00FB45A2" w:rsidP="00FB45A2">
      <w:pPr>
        <w:tabs>
          <w:tab w:val="left" w:pos="3234"/>
          <w:tab w:val="left" w:pos="5987"/>
          <w:tab w:val="left" w:pos="8000"/>
        </w:tabs>
        <w:contextualSpacing/>
        <w:rPr>
          <w:rFonts w:asciiTheme="majorHAnsi" w:hAnsiTheme="majorHAnsi" w:cstheme="majorHAnsi"/>
          <w:sz w:val="18"/>
          <w:szCs w:val="18"/>
        </w:rPr>
      </w:pPr>
      <w:r w:rsidRPr="00B02FE3">
        <w:rPr>
          <w:rFonts w:asciiTheme="majorHAnsi" w:hAnsiTheme="majorHAnsi" w:cstheme="majorHAnsi"/>
          <w:sz w:val="18"/>
          <w:szCs w:val="18"/>
        </w:rPr>
        <w:t>In the absence of the Clerk of the Course or his deputy, protests will be submitted to the secretary of the competition.</w:t>
      </w:r>
    </w:p>
    <w:p w14:paraId="43E02489" w14:textId="4BEAC375" w:rsidR="00FB45A2" w:rsidRPr="00B02FE3" w:rsidRDefault="00FB45A2" w:rsidP="00FB45A2">
      <w:pPr>
        <w:tabs>
          <w:tab w:val="left" w:pos="3234"/>
          <w:tab w:val="left" w:pos="5987"/>
          <w:tab w:val="left" w:pos="8000"/>
        </w:tabs>
        <w:contextualSpacing/>
        <w:rPr>
          <w:rFonts w:asciiTheme="majorHAnsi" w:hAnsiTheme="majorHAnsi" w:cstheme="majorHAnsi"/>
          <w:b/>
          <w:bCs/>
          <w:sz w:val="18"/>
          <w:szCs w:val="18"/>
        </w:rPr>
      </w:pPr>
      <w:r w:rsidRPr="00B02FE3">
        <w:rPr>
          <w:rFonts w:asciiTheme="majorHAnsi" w:hAnsiTheme="majorHAnsi" w:cstheme="majorHAnsi"/>
          <w:b/>
          <w:bCs/>
          <w:sz w:val="18"/>
          <w:szCs w:val="18"/>
        </w:rPr>
        <w:t>4.5 Appeals</w:t>
      </w:r>
    </w:p>
    <w:p w14:paraId="08E66EF2" w14:textId="77777777" w:rsidR="00FB45A2" w:rsidRPr="00B02FE3" w:rsidRDefault="00FB45A2" w:rsidP="00FB45A2">
      <w:pPr>
        <w:tabs>
          <w:tab w:val="left" w:pos="3234"/>
          <w:tab w:val="left" w:pos="5987"/>
          <w:tab w:val="left" w:pos="8000"/>
        </w:tabs>
        <w:contextualSpacing/>
        <w:rPr>
          <w:rFonts w:asciiTheme="majorHAnsi" w:hAnsiTheme="majorHAnsi" w:cstheme="majorHAnsi"/>
          <w:sz w:val="18"/>
          <w:szCs w:val="18"/>
        </w:rPr>
      </w:pPr>
      <w:r w:rsidRPr="00B02FE3">
        <w:rPr>
          <w:rFonts w:asciiTheme="majorHAnsi" w:hAnsiTheme="majorHAnsi" w:cstheme="majorHAnsi"/>
          <w:sz w:val="18"/>
          <w:szCs w:val="18"/>
        </w:rPr>
        <w:t>Competitors and drivers have the right to appeal against the decision made by the Stewards in accordance with the FIA Sporting Code Art 15.4. The appeal deposit is 3000 € (set by the EASU).</w:t>
      </w:r>
    </w:p>
    <w:p w14:paraId="0B3ADEDB" w14:textId="77777777" w:rsidR="00FB45A2" w:rsidRPr="00B02FE3" w:rsidRDefault="00FB45A2" w:rsidP="00FB45A2">
      <w:pPr>
        <w:tabs>
          <w:tab w:val="left" w:pos="3234"/>
          <w:tab w:val="left" w:pos="5987"/>
          <w:tab w:val="left" w:pos="8000"/>
        </w:tabs>
        <w:contextualSpacing/>
        <w:rPr>
          <w:rFonts w:asciiTheme="majorHAnsi" w:hAnsiTheme="majorHAnsi" w:cstheme="majorHAnsi"/>
          <w:sz w:val="18"/>
          <w:szCs w:val="18"/>
        </w:rPr>
      </w:pPr>
    </w:p>
    <w:p w14:paraId="3024CD8F" w14:textId="77777777" w:rsidR="00FB45A2" w:rsidRPr="00B02FE3" w:rsidRDefault="00FB45A2">
      <w:pPr>
        <w:ind w:right="254"/>
        <w:rPr>
          <w:rFonts w:asciiTheme="majorHAnsi" w:eastAsia="Calibri" w:hAnsiTheme="majorHAnsi" w:cstheme="majorHAnsi"/>
          <w:b/>
          <w:sz w:val="18"/>
          <w:szCs w:val="18"/>
        </w:rPr>
      </w:pPr>
    </w:p>
    <w:sectPr w:rsidR="00FB45A2" w:rsidRPr="00B02FE3">
      <w:pgSz w:w="11940" w:h="16860"/>
      <w:pgMar w:top="1114" w:right="782" w:bottom="278" w:left="7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ACD"/>
    <w:multiLevelType w:val="multilevel"/>
    <w:tmpl w:val="2EB66096"/>
    <w:lvl w:ilvl="0">
      <w:start w:val="2"/>
      <w:numFmt w:val="decimal"/>
      <w:lvlText w:val="%1"/>
      <w:lvlJc w:val="left"/>
      <w:pPr>
        <w:ind w:left="360" w:hanging="360"/>
      </w:pPr>
      <w:rPr>
        <w:b/>
      </w:rPr>
    </w:lvl>
    <w:lvl w:ilvl="1">
      <w:start w:val="8"/>
      <w:numFmt w:val="decimal"/>
      <w:lvlText w:val="%1.%2"/>
      <w:lvlJc w:val="left"/>
      <w:pPr>
        <w:ind w:left="478" w:hanging="360"/>
      </w:pPr>
      <w:rPr>
        <w:b/>
      </w:rPr>
    </w:lvl>
    <w:lvl w:ilvl="2">
      <w:start w:val="1"/>
      <w:numFmt w:val="decimal"/>
      <w:lvlText w:val="%1.%2.%3"/>
      <w:lvlJc w:val="left"/>
      <w:pPr>
        <w:ind w:left="596" w:hanging="360"/>
      </w:pPr>
      <w:rPr>
        <w:b/>
      </w:rPr>
    </w:lvl>
    <w:lvl w:ilvl="3">
      <w:start w:val="1"/>
      <w:numFmt w:val="decimal"/>
      <w:lvlText w:val="%1.%2.%3.%4"/>
      <w:lvlJc w:val="left"/>
      <w:pPr>
        <w:ind w:left="1074" w:hanging="720"/>
      </w:pPr>
      <w:rPr>
        <w:b/>
      </w:rPr>
    </w:lvl>
    <w:lvl w:ilvl="4">
      <w:start w:val="1"/>
      <w:numFmt w:val="decimal"/>
      <w:lvlText w:val="%1.%2.%3.%4.%5"/>
      <w:lvlJc w:val="left"/>
      <w:pPr>
        <w:ind w:left="1192" w:hanging="720"/>
      </w:pPr>
      <w:rPr>
        <w:b/>
      </w:rPr>
    </w:lvl>
    <w:lvl w:ilvl="5">
      <w:start w:val="1"/>
      <w:numFmt w:val="decimal"/>
      <w:lvlText w:val="%1.%2.%3.%4.%5.%6"/>
      <w:lvlJc w:val="left"/>
      <w:pPr>
        <w:ind w:left="1670" w:hanging="1080"/>
      </w:pPr>
      <w:rPr>
        <w:b/>
      </w:rPr>
    </w:lvl>
    <w:lvl w:ilvl="6">
      <w:start w:val="1"/>
      <w:numFmt w:val="decimal"/>
      <w:lvlText w:val="%1.%2.%3.%4.%5.%6.%7"/>
      <w:lvlJc w:val="left"/>
      <w:pPr>
        <w:ind w:left="1788" w:hanging="1080"/>
      </w:pPr>
      <w:rPr>
        <w:b/>
      </w:rPr>
    </w:lvl>
    <w:lvl w:ilvl="7">
      <w:start w:val="1"/>
      <w:numFmt w:val="decimal"/>
      <w:lvlText w:val="%1.%2.%3.%4.%5.%6.%7.%8"/>
      <w:lvlJc w:val="left"/>
      <w:pPr>
        <w:ind w:left="1906" w:hanging="1080"/>
      </w:pPr>
      <w:rPr>
        <w:b/>
      </w:rPr>
    </w:lvl>
    <w:lvl w:ilvl="8">
      <w:start w:val="1"/>
      <w:numFmt w:val="decimal"/>
      <w:lvlText w:val="%1.%2.%3.%4.%5.%6.%7.%8.%9"/>
      <w:lvlJc w:val="left"/>
      <w:pPr>
        <w:ind w:left="2384" w:hanging="1440"/>
      </w:pPr>
      <w:rPr>
        <w:b/>
      </w:rPr>
    </w:lvl>
  </w:abstractNum>
  <w:abstractNum w:abstractNumId="1" w15:restartNumberingAfterBreak="0">
    <w:nsid w:val="4A3F0A40"/>
    <w:multiLevelType w:val="hybridMultilevel"/>
    <w:tmpl w:val="32EACC34"/>
    <w:lvl w:ilvl="0" w:tplc="7A02FA84">
      <w:start w:val="1"/>
      <w:numFmt w:val="bullet"/>
      <w:lvlText w:val="-"/>
      <w:lvlJc w:val="left"/>
      <w:pPr>
        <w:ind w:left="684" w:hanging="360"/>
      </w:pPr>
      <w:rPr>
        <w:rFonts w:ascii="Calibri" w:eastAsia="Calibri" w:hAnsi="Calibri" w:cs="Calibri" w:hint="default"/>
      </w:rPr>
    </w:lvl>
    <w:lvl w:ilvl="1" w:tplc="08090003" w:tentative="1">
      <w:start w:val="1"/>
      <w:numFmt w:val="bullet"/>
      <w:lvlText w:val="o"/>
      <w:lvlJc w:val="left"/>
      <w:pPr>
        <w:ind w:left="1404" w:hanging="360"/>
      </w:pPr>
      <w:rPr>
        <w:rFonts w:ascii="Courier New" w:hAnsi="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2" w15:restartNumberingAfterBreak="0">
    <w:nsid w:val="627B5FCF"/>
    <w:multiLevelType w:val="multilevel"/>
    <w:tmpl w:val="AFE2E37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3" w15:restartNumberingAfterBreak="0">
    <w:nsid w:val="69B46C5D"/>
    <w:multiLevelType w:val="multilevel"/>
    <w:tmpl w:val="EC6693E8"/>
    <w:lvl w:ilvl="0">
      <w:start w:val="2"/>
      <w:numFmt w:val="decimal"/>
      <w:lvlText w:val="%1"/>
      <w:lvlJc w:val="left"/>
      <w:pPr>
        <w:ind w:left="360" w:hanging="360"/>
      </w:pPr>
      <w:rPr>
        <w:rFonts w:ascii="Calibri" w:eastAsia="Calibri" w:hAnsi="Calibri" w:cs="Calibri"/>
      </w:rPr>
    </w:lvl>
    <w:lvl w:ilvl="1">
      <w:start w:val="10"/>
      <w:numFmt w:val="decimal"/>
      <w:lvlText w:val="%1.%2"/>
      <w:lvlJc w:val="left"/>
      <w:pPr>
        <w:ind w:left="478" w:hanging="360"/>
      </w:pPr>
      <w:rPr>
        <w:rFonts w:ascii="Calibri" w:eastAsia="Calibri" w:hAnsi="Calibri" w:cs="Calibri"/>
      </w:rPr>
    </w:lvl>
    <w:lvl w:ilvl="2">
      <w:start w:val="1"/>
      <w:numFmt w:val="decimal"/>
      <w:lvlText w:val="%1.%2.%3"/>
      <w:lvlJc w:val="left"/>
      <w:pPr>
        <w:ind w:left="956" w:hanging="720"/>
      </w:pPr>
      <w:rPr>
        <w:rFonts w:ascii="Calibri" w:eastAsia="Calibri" w:hAnsi="Calibri" w:cs="Calibri"/>
      </w:rPr>
    </w:lvl>
    <w:lvl w:ilvl="3">
      <w:start w:val="1"/>
      <w:numFmt w:val="decimal"/>
      <w:lvlText w:val="%1.%2.%3.%4"/>
      <w:lvlJc w:val="left"/>
      <w:pPr>
        <w:ind w:left="1074" w:hanging="720"/>
      </w:pPr>
      <w:rPr>
        <w:rFonts w:ascii="Calibri" w:eastAsia="Calibri" w:hAnsi="Calibri" w:cs="Calibri"/>
      </w:rPr>
    </w:lvl>
    <w:lvl w:ilvl="4">
      <w:start w:val="1"/>
      <w:numFmt w:val="decimal"/>
      <w:lvlText w:val="%1.%2.%3.%4.%5"/>
      <w:lvlJc w:val="left"/>
      <w:pPr>
        <w:ind w:left="1192" w:hanging="720"/>
      </w:pPr>
      <w:rPr>
        <w:rFonts w:ascii="Calibri" w:eastAsia="Calibri" w:hAnsi="Calibri" w:cs="Calibri"/>
      </w:rPr>
    </w:lvl>
    <w:lvl w:ilvl="5">
      <w:start w:val="1"/>
      <w:numFmt w:val="decimal"/>
      <w:lvlText w:val="%1.%2.%3.%4.%5.%6"/>
      <w:lvlJc w:val="left"/>
      <w:pPr>
        <w:ind w:left="1670" w:hanging="1080"/>
      </w:pPr>
      <w:rPr>
        <w:rFonts w:ascii="Calibri" w:eastAsia="Calibri" w:hAnsi="Calibri" w:cs="Calibri"/>
      </w:rPr>
    </w:lvl>
    <w:lvl w:ilvl="6">
      <w:start w:val="1"/>
      <w:numFmt w:val="decimal"/>
      <w:lvlText w:val="%1.%2.%3.%4.%5.%6.%7"/>
      <w:lvlJc w:val="left"/>
      <w:pPr>
        <w:ind w:left="1788" w:hanging="1080"/>
      </w:pPr>
      <w:rPr>
        <w:rFonts w:ascii="Calibri" w:eastAsia="Calibri" w:hAnsi="Calibri" w:cs="Calibri"/>
      </w:rPr>
    </w:lvl>
    <w:lvl w:ilvl="7">
      <w:start w:val="1"/>
      <w:numFmt w:val="decimal"/>
      <w:lvlText w:val="%1.%2.%3.%4.%5.%6.%7.%8"/>
      <w:lvlJc w:val="left"/>
      <w:pPr>
        <w:ind w:left="2266" w:hanging="1440"/>
      </w:pPr>
      <w:rPr>
        <w:rFonts w:ascii="Calibri" w:eastAsia="Calibri" w:hAnsi="Calibri" w:cs="Calibri"/>
      </w:rPr>
    </w:lvl>
    <w:lvl w:ilvl="8">
      <w:start w:val="1"/>
      <w:numFmt w:val="decimal"/>
      <w:lvlText w:val="%1.%2.%3.%4.%5.%6.%7.%8.%9"/>
      <w:lvlJc w:val="left"/>
      <w:pPr>
        <w:ind w:left="2384" w:hanging="1440"/>
      </w:pPr>
      <w:rPr>
        <w:rFonts w:ascii="Calibri" w:eastAsia="Calibri" w:hAnsi="Calibri" w:cs="Calibri"/>
      </w:rPr>
    </w:lvl>
  </w:abstractNum>
  <w:num w:numId="1" w16cid:durableId="1000697111">
    <w:abstractNumId w:val="0"/>
  </w:num>
  <w:num w:numId="2" w16cid:durableId="2005860762">
    <w:abstractNumId w:val="3"/>
  </w:num>
  <w:num w:numId="3" w16cid:durableId="1071657762">
    <w:abstractNumId w:val="2"/>
  </w:num>
  <w:num w:numId="4" w16cid:durableId="123516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1D"/>
    <w:rsid w:val="000360B9"/>
    <w:rsid w:val="00037BBE"/>
    <w:rsid w:val="00055742"/>
    <w:rsid w:val="00076873"/>
    <w:rsid w:val="00077371"/>
    <w:rsid w:val="00095130"/>
    <w:rsid w:val="000A4D1B"/>
    <w:rsid w:val="000F7D2C"/>
    <w:rsid w:val="001116FC"/>
    <w:rsid w:val="00114B80"/>
    <w:rsid w:val="00144160"/>
    <w:rsid w:val="00146287"/>
    <w:rsid w:val="001D0677"/>
    <w:rsid w:val="00230468"/>
    <w:rsid w:val="00266FD2"/>
    <w:rsid w:val="002847FE"/>
    <w:rsid w:val="0029336C"/>
    <w:rsid w:val="00293ACD"/>
    <w:rsid w:val="002A5B5C"/>
    <w:rsid w:val="002B5E6A"/>
    <w:rsid w:val="002F433C"/>
    <w:rsid w:val="00323C40"/>
    <w:rsid w:val="00356D08"/>
    <w:rsid w:val="00392B1A"/>
    <w:rsid w:val="003B4162"/>
    <w:rsid w:val="003B4971"/>
    <w:rsid w:val="003E7D57"/>
    <w:rsid w:val="00406DC2"/>
    <w:rsid w:val="00415205"/>
    <w:rsid w:val="00434838"/>
    <w:rsid w:val="004B6344"/>
    <w:rsid w:val="004C2834"/>
    <w:rsid w:val="004C3881"/>
    <w:rsid w:val="005118A9"/>
    <w:rsid w:val="00530EEB"/>
    <w:rsid w:val="00537268"/>
    <w:rsid w:val="00557883"/>
    <w:rsid w:val="00590FC6"/>
    <w:rsid w:val="005B6461"/>
    <w:rsid w:val="00605EB4"/>
    <w:rsid w:val="00660988"/>
    <w:rsid w:val="00680860"/>
    <w:rsid w:val="00686ED6"/>
    <w:rsid w:val="006979EC"/>
    <w:rsid w:val="006B0EDC"/>
    <w:rsid w:val="006C0AF6"/>
    <w:rsid w:val="006E1F41"/>
    <w:rsid w:val="006E4766"/>
    <w:rsid w:val="006F0084"/>
    <w:rsid w:val="006F771D"/>
    <w:rsid w:val="0071610D"/>
    <w:rsid w:val="00772F74"/>
    <w:rsid w:val="00796E08"/>
    <w:rsid w:val="007A154E"/>
    <w:rsid w:val="007B562B"/>
    <w:rsid w:val="007E290A"/>
    <w:rsid w:val="00811F6F"/>
    <w:rsid w:val="00842CF3"/>
    <w:rsid w:val="0084575C"/>
    <w:rsid w:val="00847908"/>
    <w:rsid w:val="00863782"/>
    <w:rsid w:val="008E542D"/>
    <w:rsid w:val="008F222F"/>
    <w:rsid w:val="008F702E"/>
    <w:rsid w:val="00957A89"/>
    <w:rsid w:val="00980609"/>
    <w:rsid w:val="00992CEE"/>
    <w:rsid w:val="009A1041"/>
    <w:rsid w:val="009A5C91"/>
    <w:rsid w:val="009B1C6E"/>
    <w:rsid w:val="009B7C29"/>
    <w:rsid w:val="009F2368"/>
    <w:rsid w:val="00A76431"/>
    <w:rsid w:val="00A93011"/>
    <w:rsid w:val="00AA5F62"/>
    <w:rsid w:val="00AC554C"/>
    <w:rsid w:val="00AE240E"/>
    <w:rsid w:val="00B02FE3"/>
    <w:rsid w:val="00B1462B"/>
    <w:rsid w:val="00B5104E"/>
    <w:rsid w:val="00B669E2"/>
    <w:rsid w:val="00BF2C35"/>
    <w:rsid w:val="00C254E7"/>
    <w:rsid w:val="00C36F45"/>
    <w:rsid w:val="00C4307D"/>
    <w:rsid w:val="00C51978"/>
    <w:rsid w:val="00C52713"/>
    <w:rsid w:val="00C72887"/>
    <w:rsid w:val="00CA4648"/>
    <w:rsid w:val="00CF227D"/>
    <w:rsid w:val="00D23AB3"/>
    <w:rsid w:val="00D65F7F"/>
    <w:rsid w:val="00D66E21"/>
    <w:rsid w:val="00D97CC9"/>
    <w:rsid w:val="00DA69A6"/>
    <w:rsid w:val="00E06551"/>
    <w:rsid w:val="00E17D6B"/>
    <w:rsid w:val="00E44D65"/>
    <w:rsid w:val="00E855F3"/>
    <w:rsid w:val="00EA0C50"/>
    <w:rsid w:val="00EA7DE6"/>
    <w:rsid w:val="00EC050D"/>
    <w:rsid w:val="00EE5B86"/>
    <w:rsid w:val="00EF0449"/>
    <w:rsid w:val="00EF5103"/>
    <w:rsid w:val="00F945C1"/>
    <w:rsid w:val="00FA062B"/>
    <w:rsid w:val="00FB45A2"/>
    <w:rsid w:val="00FC0110"/>
    <w:rsid w:val="00FC34C8"/>
    <w:rsid w:val="00FC67A5"/>
    <w:rsid w:val="00FE4540"/>
    <w:rsid w:val="00FE49CF"/>
    <w:rsid w:val="00FE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C99B"/>
  <w15:docId w15:val="{D1412C0A-E11D-8141-A0AD-92E97A3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36F45"/>
    <w:rPr>
      <w:color w:val="0000FF"/>
      <w:u w:val="single"/>
    </w:rPr>
  </w:style>
  <w:style w:type="character" w:styleId="UnresolvedMention">
    <w:name w:val="Unresolved Mention"/>
    <w:basedOn w:val="DefaultParagraphFont"/>
    <w:uiPriority w:val="99"/>
    <w:semiHidden/>
    <w:unhideWhenUsed/>
    <w:rsid w:val="004C2834"/>
    <w:rPr>
      <w:color w:val="605E5C"/>
      <w:shd w:val="clear" w:color="auto" w:fill="E1DFDD"/>
    </w:rPr>
  </w:style>
  <w:style w:type="paragraph" w:styleId="ListParagraph">
    <w:name w:val="List Paragraph"/>
    <w:basedOn w:val="Normal"/>
    <w:uiPriority w:val="34"/>
    <w:qFormat/>
    <w:rsid w:val="002A5B5C"/>
    <w:pPr>
      <w:ind w:left="720"/>
      <w:contextualSpacing/>
    </w:pPr>
  </w:style>
  <w:style w:type="character" w:styleId="FollowedHyperlink">
    <w:name w:val="FollowedHyperlink"/>
    <w:basedOn w:val="DefaultParagraphFont"/>
    <w:uiPriority w:val="99"/>
    <w:semiHidden/>
    <w:unhideWhenUsed/>
    <w:rsid w:val="005118A9"/>
    <w:rPr>
      <w:color w:val="800080" w:themeColor="followedHyperlink"/>
      <w:u w:val="single"/>
    </w:rPr>
  </w:style>
  <w:style w:type="paragraph" w:styleId="NormalWeb">
    <w:name w:val="Normal (Web)"/>
    <w:basedOn w:val="Normal"/>
    <w:uiPriority w:val="99"/>
    <w:unhideWhenUsed/>
    <w:rsid w:val="006C0AF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590FC6"/>
    <w:rPr>
      <w:sz w:val="16"/>
      <w:szCs w:val="16"/>
    </w:rPr>
  </w:style>
  <w:style w:type="paragraph" w:styleId="CommentText">
    <w:name w:val="annotation text"/>
    <w:basedOn w:val="Normal"/>
    <w:link w:val="CommentTextChar"/>
    <w:uiPriority w:val="99"/>
    <w:semiHidden/>
    <w:unhideWhenUsed/>
    <w:rsid w:val="00590FC6"/>
  </w:style>
  <w:style w:type="character" w:customStyle="1" w:styleId="CommentTextChar">
    <w:name w:val="Comment Text Char"/>
    <w:basedOn w:val="DefaultParagraphFont"/>
    <w:link w:val="CommentText"/>
    <w:uiPriority w:val="99"/>
    <w:semiHidden/>
    <w:rsid w:val="00590FC6"/>
  </w:style>
  <w:style w:type="paragraph" w:styleId="CommentSubject">
    <w:name w:val="annotation subject"/>
    <w:basedOn w:val="CommentText"/>
    <w:next w:val="CommentText"/>
    <w:link w:val="CommentSubjectChar"/>
    <w:uiPriority w:val="99"/>
    <w:semiHidden/>
    <w:unhideWhenUsed/>
    <w:rsid w:val="00590FC6"/>
    <w:rPr>
      <w:b/>
      <w:bCs/>
    </w:rPr>
  </w:style>
  <w:style w:type="character" w:customStyle="1" w:styleId="CommentSubjectChar">
    <w:name w:val="Comment Subject Char"/>
    <w:basedOn w:val="CommentTextChar"/>
    <w:link w:val="CommentSubject"/>
    <w:uiPriority w:val="99"/>
    <w:semiHidden/>
    <w:rsid w:val="00590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4580">
      <w:bodyDiv w:val="1"/>
      <w:marLeft w:val="0"/>
      <w:marRight w:val="0"/>
      <w:marTop w:val="0"/>
      <w:marBottom w:val="0"/>
      <w:divBdr>
        <w:top w:val="none" w:sz="0" w:space="0" w:color="auto"/>
        <w:left w:val="none" w:sz="0" w:space="0" w:color="auto"/>
        <w:bottom w:val="none" w:sz="0" w:space="0" w:color="auto"/>
        <w:right w:val="none" w:sz="0" w:space="0" w:color="auto"/>
      </w:divBdr>
      <w:divsChild>
        <w:div w:id="105782311">
          <w:marLeft w:val="0"/>
          <w:marRight w:val="0"/>
          <w:marTop w:val="0"/>
          <w:marBottom w:val="0"/>
          <w:divBdr>
            <w:top w:val="none" w:sz="0" w:space="0" w:color="auto"/>
            <w:left w:val="none" w:sz="0" w:space="0" w:color="auto"/>
            <w:bottom w:val="none" w:sz="0" w:space="0" w:color="auto"/>
            <w:right w:val="none" w:sz="0" w:space="0" w:color="auto"/>
          </w:divBdr>
          <w:divsChild>
            <w:div w:id="67700259">
              <w:marLeft w:val="0"/>
              <w:marRight w:val="0"/>
              <w:marTop w:val="0"/>
              <w:marBottom w:val="0"/>
              <w:divBdr>
                <w:top w:val="none" w:sz="0" w:space="0" w:color="auto"/>
                <w:left w:val="none" w:sz="0" w:space="0" w:color="auto"/>
                <w:bottom w:val="none" w:sz="0" w:space="0" w:color="auto"/>
                <w:right w:val="none" w:sz="0" w:space="0" w:color="auto"/>
              </w:divBdr>
              <w:divsChild>
                <w:div w:id="3805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49494">
      <w:bodyDiv w:val="1"/>
      <w:marLeft w:val="0"/>
      <w:marRight w:val="0"/>
      <w:marTop w:val="0"/>
      <w:marBottom w:val="0"/>
      <w:divBdr>
        <w:top w:val="none" w:sz="0" w:space="0" w:color="auto"/>
        <w:left w:val="none" w:sz="0" w:space="0" w:color="auto"/>
        <w:bottom w:val="none" w:sz="0" w:space="0" w:color="auto"/>
        <w:right w:val="none" w:sz="0" w:space="0" w:color="auto"/>
      </w:divBdr>
      <w:divsChild>
        <w:div w:id="767627097">
          <w:marLeft w:val="0"/>
          <w:marRight w:val="0"/>
          <w:marTop w:val="0"/>
          <w:marBottom w:val="0"/>
          <w:divBdr>
            <w:top w:val="none" w:sz="0" w:space="0" w:color="auto"/>
            <w:left w:val="none" w:sz="0" w:space="0" w:color="auto"/>
            <w:bottom w:val="none" w:sz="0" w:space="0" w:color="auto"/>
            <w:right w:val="none" w:sz="0" w:space="0" w:color="auto"/>
          </w:divBdr>
          <w:divsChild>
            <w:div w:id="763569316">
              <w:marLeft w:val="0"/>
              <w:marRight w:val="0"/>
              <w:marTop w:val="0"/>
              <w:marBottom w:val="0"/>
              <w:divBdr>
                <w:top w:val="none" w:sz="0" w:space="0" w:color="auto"/>
                <w:left w:val="none" w:sz="0" w:space="0" w:color="auto"/>
                <w:bottom w:val="none" w:sz="0" w:space="0" w:color="auto"/>
                <w:right w:val="none" w:sz="0" w:space="0" w:color="auto"/>
              </w:divBdr>
              <w:divsChild>
                <w:div w:id="10628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us.autosport.ee/kart" TargetMode="External"/><Relationship Id="rId13" Type="http://schemas.openxmlformats.org/officeDocument/2006/relationships/hyperlink" Target="https://forms.rotax-scc.com/view.php?id=145292" TargetMode="External"/><Relationship Id="rId3" Type="http://schemas.openxmlformats.org/officeDocument/2006/relationships/settings" Target="settings.xml"/><Relationship Id="rId7" Type="http://schemas.openxmlformats.org/officeDocument/2006/relationships/hyperlink" Target="http://www.cikfia.com" TargetMode="External"/><Relationship Id="rId12" Type="http://schemas.openxmlformats.org/officeDocument/2006/relationships/hyperlink" Target="https://www.rotax-ems.com/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us.autosport.ee" TargetMode="External"/><Relationship Id="rId11" Type="http://schemas.openxmlformats.org/officeDocument/2006/relationships/hyperlink" Target="http://www.rotax.e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margusle@gmail.com?subject=Rotax%20Nordic%20Challenge%20round%203" TargetMode="External"/><Relationship Id="rId4" Type="http://schemas.openxmlformats.org/officeDocument/2006/relationships/webSettings" Target="webSettings.xml"/><Relationship Id="rId9" Type="http://schemas.openxmlformats.org/officeDocument/2006/relationships/hyperlink" Target="mailto:ags@ags.ee" TargetMode="External"/><Relationship Id="rId14" Type="http://schemas.openxmlformats.org/officeDocument/2006/relationships/hyperlink" Target="https://forms.rotax-scc.com/view.php?id=145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1602</Words>
  <Characters>9138</Characters>
  <Application>Microsoft Office Word</Application>
  <DocSecurity>0</DocSecurity>
  <Lines>76</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dc:creator>
  <cp:lastModifiedBy>Kuldar Sikk</cp:lastModifiedBy>
  <cp:revision>3</cp:revision>
  <cp:lastPrinted>2021-06-17T16:46:00Z</cp:lastPrinted>
  <dcterms:created xsi:type="dcterms:W3CDTF">2022-06-21T17:04:00Z</dcterms:created>
  <dcterms:modified xsi:type="dcterms:W3CDTF">2022-06-22T07:40:00Z</dcterms:modified>
</cp:coreProperties>
</file>