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C707" w14:textId="6DC79592" w:rsidR="0007606C" w:rsidRPr="001F3C56" w:rsidRDefault="0007606C" w:rsidP="0007606C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573EDEA" w14:textId="77777777" w:rsidR="00900147" w:rsidRPr="001F3C56" w:rsidRDefault="00900147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3B941375" w14:textId="77777777" w:rsidR="00900147" w:rsidRPr="001F3C56" w:rsidRDefault="00900147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3237F4A7" w14:textId="5FDF9FC0" w:rsidR="005B61DF" w:rsidRPr="001F3C56" w:rsidRDefault="0007606C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VÕISTLUSKLASSI MI</w:t>
      </w:r>
      <w:r w:rsidR="00772480"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CRO</w:t>
      </w:r>
      <w:r w:rsidR="005B61DF"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br/>
      </w:r>
      <w:r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TEHNILISED TINGIMUSED 202</w:t>
      </w:r>
      <w:r w:rsidR="00064E97"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2</w:t>
      </w:r>
    </w:p>
    <w:p w14:paraId="2A860A6F" w14:textId="2092484F" w:rsidR="001B2CBB" w:rsidRPr="001F3C56" w:rsidRDefault="00F75617" w:rsidP="001B2CB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proofErr w:type="spellStart"/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1</w:t>
      </w:r>
      <w:r w:rsidR="00291E9E"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2</w:t>
      </w: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.04.2022</w:t>
      </w:r>
    </w:p>
    <w:p w14:paraId="26ECB387" w14:textId="0AC1F2EA" w:rsidR="001B2CBB" w:rsidRPr="001F3C56" w:rsidRDefault="001B2CBB" w:rsidP="001B2CB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proofErr w:type="spellStart"/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highlight w:val="yellow"/>
          <w:lang w:eastAsia="en-GB"/>
        </w:rPr>
        <w:t>Täiendatud</w:t>
      </w:r>
      <w:proofErr w:type="spellEnd"/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highlight w:val="yellow"/>
          <w:lang w:eastAsia="en-GB"/>
        </w:rPr>
        <w:t xml:space="preserve"> 2</w:t>
      </w:r>
      <w:r w:rsidR="001F3C56" w:rsidRPr="001F3C56">
        <w:rPr>
          <w:rFonts w:eastAsia="Times New Roman" w:cstheme="minorHAnsi"/>
          <w:b/>
          <w:bCs/>
          <w:color w:val="000000" w:themeColor="text1"/>
          <w:sz w:val="22"/>
          <w:szCs w:val="22"/>
          <w:highlight w:val="yellow"/>
          <w:lang w:eastAsia="en-GB"/>
        </w:rPr>
        <w:t>6</w:t>
      </w: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highlight w:val="yellow"/>
          <w:lang w:eastAsia="en-GB"/>
        </w:rPr>
        <w:t>.04.2022</w:t>
      </w:r>
    </w:p>
    <w:p w14:paraId="7F5894FA" w14:textId="77777777" w:rsidR="00900147" w:rsidRPr="001F3C56" w:rsidRDefault="00900147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5ACD0FAF" w14:textId="595DD245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1.1. MOOTOR </w:t>
      </w:r>
    </w:p>
    <w:p w14:paraId="07DF9601" w14:textId="7F780511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1.1.1.  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Otseajamiga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F474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õhkjahutusega</w:t>
      </w:r>
      <w:proofErr w:type="spellEnd"/>
      <w:r w:rsidR="007F474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54BD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60 cm3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ühesilindriline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F474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kolbjaotusega</w:t>
      </w:r>
      <w:proofErr w:type="spellEnd"/>
      <w:r w:rsidR="007F474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kahetaktiline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278A4748" w14:textId="5466620B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1.1.2.  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CIK-FIA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7A672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Kuni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31.12.2022 on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erinevalt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mootori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homologeeritust</w:t>
      </w:r>
      <w:proofErr w:type="spellEnd"/>
      <w:r w:rsidR="001F3C56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proofErr w:type="gram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lubatud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kasutada</w:t>
      </w:r>
      <w:proofErr w:type="spellEnd"/>
      <w:proofErr w:type="gram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nii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kuul</w:t>
      </w:r>
      <w:proofErr w:type="spellEnd"/>
      <w:r w:rsidR="001F3C56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-</w:t>
      </w:r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kui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ka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rulllaagreid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,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keraamilised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laagrid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on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keelatud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.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Laagri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mõõ</w:t>
      </w:r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dud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ei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tohi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muutuda</w:t>
      </w:r>
      <w:proofErr w:type="spellEnd"/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,</w:t>
      </w:r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võrreldes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mootorile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homologeeritud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laagrimõõduga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.</w:t>
      </w:r>
      <w:r w:rsidR="007A672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0DECD5D9" w14:textId="58843254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1.1.3. </w:t>
      </w:r>
      <w:proofErr w:type="spellStart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</w:t>
      </w:r>
      <w:proofErr w:type="spellEnd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temaga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koos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toimimiseks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lisa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detailid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</w:t>
      </w:r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vad</w:t>
      </w:r>
      <w:proofErr w:type="spellEnd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 </w:t>
      </w:r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FIA Karting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Tehn</w:t>
      </w:r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iliste</w:t>
      </w:r>
      <w:proofErr w:type="spellEnd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Regulatsioonide</w:t>
      </w:r>
      <w:proofErr w:type="spellEnd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artiklitele</w:t>
      </w:r>
      <w:proofErr w:type="spellEnd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nr.</w:t>
      </w:r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10.10 </w:t>
      </w:r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-10.1</w:t>
      </w:r>
      <w:r w:rsidR="00BB13F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</w:t>
      </w:r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51D4ADFD" w14:textId="5430A9FC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1.1.4.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D139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316BC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D139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</w:t>
      </w:r>
      <w:r w:rsidR="00316BC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2015-20</w:t>
      </w:r>
      <w:r w:rsidR="00B04E4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19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16BC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ning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2009-2014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kehtinud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mootoreid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homologeerimiskaardile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Neil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mootoritel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väntvõlli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laagritena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kuullaagreid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või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rull-laagreid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575C7309" w14:textId="25805D02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5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 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Põlemiskambri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miinimummaht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64B1A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4,8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cm</w:t>
      </w:r>
      <w:r w:rsidRPr="001F3C56">
        <w:rPr>
          <w:rFonts w:eastAsia="Times New Roman" w:cstheme="minorHAnsi"/>
          <w:color w:val="000000" w:themeColor="text1"/>
          <w:position w:val="10"/>
          <w:sz w:val="22"/>
          <w:szCs w:val="22"/>
          <w:lang w:eastAsia="en-GB"/>
        </w:rPr>
        <w:t>3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mõõdetud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vastavalt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</w:t>
      </w:r>
      <w:r w:rsidR="00DA7A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ia</w:t>
      </w:r>
      <w:proofErr w:type="spellEnd"/>
      <w:r w:rsidR="00DA7A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Karting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tehniliste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tingimuste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lisas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bookmarkStart w:id="0" w:name="_Hlk99294356"/>
      <w:r w:rsidR="00AE09E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</w:t>
      </w:r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EHCNICAL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APPENDIX</w:t>
      </w:r>
      <w:r w:rsidR="00AE09E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</w:t>
      </w:r>
      <w:r w:rsidR="00AE09E0" w:rsidRPr="001F3C56">
        <w:rPr>
          <w:rStyle w:val="markedcontent"/>
          <w:rFonts w:cstheme="minorHAnsi"/>
          <w:color w:val="000000" w:themeColor="text1"/>
          <w:sz w:val="22"/>
          <w:szCs w:val="22"/>
        </w:rPr>
        <w:t xml:space="preserve"> </w:t>
      </w:r>
      <w:bookmarkEnd w:id="0"/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kirjeldatud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meetodile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10B60952" w14:textId="2928A4D6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6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Põlemiskambri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kuju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bookmarkStart w:id="1" w:name="_Hlk99294982"/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13B9F" w:rsidRPr="001F3C56">
        <w:rPr>
          <w:rStyle w:val="markedcontent"/>
          <w:rFonts w:cstheme="minorHAnsi"/>
          <w:color w:val="000000" w:themeColor="text1"/>
          <w:sz w:val="22"/>
          <w:szCs w:val="22"/>
        </w:rPr>
        <w:t>TECHNICAL DRAWING No. 3</w:t>
      </w:r>
      <w:bookmarkEnd w:id="1"/>
      <w:r w:rsidR="004B4165" w:rsidRPr="001F3C56">
        <w:rPr>
          <w:rStyle w:val="markedcontent"/>
          <w:rFonts w:cstheme="minorHAnsi"/>
          <w:color w:val="000000" w:themeColor="text1"/>
          <w:sz w:val="22"/>
          <w:szCs w:val="22"/>
        </w:rPr>
        <w:t>.3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oleva</w:t>
      </w:r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joonisele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Seda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kontrolli</w:t>
      </w:r>
      <w:r w:rsidR="00BE1A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takse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D41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CIK-FIA </w:t>
      </w:r>
      <w:proofErr w:type="spellStart"/>
      <w:r w:rsidR="001D41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A1DB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D70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8A1DB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671690A9" w14:textId="69F5FDAA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7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Süüteküünal</w:t>
      </w:r>
      <w:proofErr w:type="spellEnd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masstoodang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rangelt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originaalne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Silindripeasse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süüteküünla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korpus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tohi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ulatuda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välja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arvatud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külgelektrood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)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sissepoole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põlemiskambrisse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süüteküünlad</w:t>
      </w:r>
      <w:proofErr w:type="spellEnd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TECHNICAL APPENDIX 5.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Süüteküünla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keerme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pikkus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18,5 mm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keermemõõt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M14 x 1,25.</w:t>
      </w:r>
    </w:p>
    <w:p w14:paraId="2F918B77" w14:textId="3B48747E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E012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8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avanemisnurk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144° (+0°/–2°).</w:t>
      </w:r>
      <w:r w:rsidR="00E7683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7683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="00E7683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F36D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</w:t>
      </w:r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aius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kaartile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Seda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kontrollitakse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153C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F36D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D70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1F36D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proofErr w:type="spellEnd"/>
      <w:proofErr w:type="gramEnd"/>
      <w:r w:rsidR="001F36D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laius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26 mm</w:t>
      </w:r>
      <w:r w:rsidR="00020DF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020DF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tolerantsiga</w:t>
      </w:r>
      <w:proofErr w:type="spellEnd"/>
      <w:r w:rsidR="00020DF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+</w:t>
      </w:r>
      <w:r w:rsidR="00164B1A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0,2/</w:t>
      </w:r>
      <w:r w:rsidR="00020DF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–0,2 mm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7DA01EEE" w14:textId="513A35E7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774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9.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vanemisnurk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jääma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selliseks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nagu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ette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nähtud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+0/–2°.</w:t>
      </w:r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avanemisnurk</w:t>
      </w:r>
      <w:proofErr w:type="spellEnd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117</w:t>
      </w:r>
      <w:r w:rsidR="00BB21F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°.</w:t>
      </w:r>
      <w:r w:rsidR="00781BF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laius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lastRenderedPageBreak/>
        <w:t>mootori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kaartile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tolerantsiga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+0,4/–0,2 mm. </w:t>
      </w:r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Seda</w:t>
      </w:r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kontrollitakse</w:t>
      </w:r>
      <w:proofErr w:type="spellEnd"/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D70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proofErr w:type="spellEnd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ülaserv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järelikult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alumine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serv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peavad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silindri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teljega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risti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 </w:t>
      </w:r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Ülevooluaken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ristküliku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kujuline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nurgad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raadiusega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2mm.</w:t>
      </w:r>
    </w:p>
    <w:p w14:paraId="21A1F32F" w14:textId="3E1D6A2F" w:rsidR="00056391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E7106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E930A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Alates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2009-2019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puhul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avanemisnurk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jääma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selliseks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nagu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ette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nähtud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laiuse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deklareerima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selle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peavad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kirjeldatud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tolerantsidele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2C39E530" w14:textId="77777777" w:rsidR="001F3C56" w:rsidRDefault="0007606C" w:rsidP="001F3C56">
      <w:pPr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</w:pPr>
      <w:r w:rsidRPr="001F3C56">
        <w:rPr>
          <w:rFonts w:cstheme="minorHAnsi"/>
          <w:color w:val="000000" w:themeColor="text1"/>
          <w:sz w:val="22"/>
          <w:szCs w:val="22"/>
        </w:rPr>
        <w:t>1.1.1</w:t>
      </w:r>
      <w:r w:rsidR="00E71069" w:rsidRPr="001F3C56">
        <w:rPr>
          <w:rFonts w:cstheme="minorHAnsi"/>
          <w:color w:val="000000" w:themeColor="text1"/>
          <w:sz w:val="22"/>
          <w:szCs w:val="22"/>
        </w:rPr>
        <w:t>1</w:t>
      </w:r>
      <w:r w:rsidRPr="001F3C56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Väljalaskeakna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avanemisnurk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olema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156°,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tolerants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+0°/–2°.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Väljalaskeakna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laius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vastama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mootori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homologeerimis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kaartile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. Seda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kontrollitakse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tootja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esitatud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s</w:t>
      </w:r>
      <w:r w:rsidR="00D70EF4" w:rsidRPr="001F3C56">
        <w:rPr>
          <w:rFonts w:cstheme="minorHAnsi"/>
          <w:color w:val="000000" w:themeColor="text1"/>
          <w:sz w:val="22"/>
          <w:szCs w:val="22"/>
        </w:rPr>
        <w:t>h</w:t>
      </w:r>
      <w:r w:rsidR="00B339B5" w:rsidRPr="001F3C56">
        <w:rPr>
          <w:rFonts w:cstheme="minorHAnsi"/>
          <w:color w:val="000000" w:themeColor="text1"/>
          <w:sz w:val="22"/>
          <w:szCs w:val="22"/>
        </w:rPr>
        <w:t>ablooniga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Väljalaskeakna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laius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olema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28</w:t>
      </w:r>
      <w:r w:rsidRPr="001F3C56">
        <w:rPr>
          <w:rFonts w:cstheme="minorHAnsi"/>
          <w:color w:val="000000" w:themeColor="text1"/>
          <w:sz w:val="22"/>
          <w:szCs w:val="22"/>
        </w:rPr>
        <w:t xml:space="preserve"> mm,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tolerants</w:t>
      </w:r>
      <w:r w:rsidR="00020DF2" w:rsidRPr="001F3C56">
        <w:rPr>
          <w:rFonts w:cstheme="minorHAnsi"/>
          <w:color w:val="000000" w:themeColor="text1"/>
          <w:sz w:val="22"/>
          <w:szCs w:val="22"/>
        </w:rPr>
        <w:t>iga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+0,</w:t>
      </w:r>
      <w:r w:rsidR="007837FF" w:rsidRPr="001F3C56">
        <w:rPr>
          <w:rFonts w:cstheme="minorHAnsi"/>
          <w:color w:val="000000" w:themeColor="text1"/>
          <w:sz w:val="22"/>
          <w:szCs w:val="22"/>
        </w:rPr>
        <w:t>2</w:t>
      </w:r>
      <w:r w:rsidRPr="001F3C56">
        <w:rPr>
          <w:rFonts w:cstheme="minorHAnsi"/>
          <w:color w:val="000000" w:themeColor="text1"/>
          <w:sz w:val="22"/>
          <w:szCs w:val="22"/>
        </w:rPr>
        <w:t xml:space="preserve">/– 0,2 mm.  </w:t>
      </w:r>
      <w:r w:rsidR="00A85694" w:rsidRPr="001F3C56">
        <w:rPr>
          <w:rFonts w:cstheme="minorHAnsi"/>
          <w:color w:val="000000" w:themeColor="text1"/>
          <w:sz w:val="22"/>
          <w:szCs w:val="22"/>
        </w:rPr>
        <w:br/>
      </w:r>
      <w:r w:rsidR="0067146D" w:rsidRPr="001F3C56">
        <w:rPr>
          <w:rFonts w:cstheme="minorHAnsi"/>
          <w:sz w:val="22"/>
          <w:szCs w:val="22"/>
          <w:lang w:val="et-EE"/>
        </w:rPr>
        <w:t>Lubatud on kas</w:t>
      </w:r>
      <w:r w:rsidR="00A72542" w:rsidRPr="001F3C56">
        <w:rPr>
          <w:rFonts w:cstheme="minorHAnsi"/>
          <w:sz w:val="22"/>
          <w:szCs w:val="22"/>
          <w:lang w:val="et-EE"/>
        </w:rPr>
        <w:t>u</w:t>
      </w:r>
      <w:r w:rsidR="0067146D" w:rsidRPr="001F3C56">
        <w:rPr>
          <w:rFonts w:cstheme="minorHAnsi"/>
          <w:sz w:val="22"/>
          <w:szCs w:val="22"/>
          <w:lang w:val="et-EE"/>
        </w:rPr>
        <w:t xml:space="preserve">tada  distantsseibi silindri ja </w:t>
      </w:r>
      <w:proofErr w:type="spellStart"/>
      <w:r w:rsidR="0067146D" w:rsidRPr="001F3C56">
        <w:rPr>
          <w:rFonts w:cstheme="minorHAnsi"/>
          <w:sz w:val="22"/>
          <w:szCs w:val="22"/>
          <w:lang w:val="et-EE"/>
        </w:rPr>
        <w:t>väljalaskeflantsi</w:t>
      </w:r>
      <w:proofErr w:type="spellEnd"/>
      <w:r w:rsidR="0067146D" w:rsidRPr="001F3C56">
        <w:rPr>
          <w:rFonts w:cstheme="minorHAnsi"/>
          <w:sz w:val="22"/>
          <w:szCs w:val="22"/>
          <w:lang w:val="et-EE"/>
        </w:rPr>
        <w:t xml:space="preserve"> vahel</w:t>
      </w:r>
      <w:r w:rsidR="00613772" w:rsidRPr="001F3C56">
        <w:rPr>
          <w:rFonts w:cstheme="minorHAnsi"/>
          <w:sz w:val="22"/>
          <w:szCs w:val="22"/>
          <w:lang w:val="et-EE"/>
        </w:rPr>
        <w:t xml:space="preserve"> maksimaalse paksusega 10 mm</w:t>
      </w:r>
      <w:r w:rsidR="0067146D" w:rsidRPr="001F3C56">
        <w:rPr>
          <w:rFonts w:cstheme="minorHAnsi"/>
          <w:sz w:val="22"/>
          <w:szCs w:val="22"/>
          <w:lang w:val="et-EE"/>
        </w:rPr>
        <w:t xml:space="preserve">. </w:t>
      </w:r>
      <w:proofErr w:type="spellStart"/>
      <w:r w:rsidR="00A72542" w:rsidRPr="001F3C56">
        <w:rPr>
          <w:rFonts w:cstheme="minorHAnsi"/>
          <w:sz w:val="22"/>
          <w:szCs w:val="22"/>
          <w:lang w:val="et-EE"/>
        </w:rPr>
        <w:t>Distants</w:t>
      </w:r>
      <w:r w:rsidR="0067146D" w:rsidRPr="001F3C56">
        <w:rPr>
          <w:rFonts w:cstheme="minorHAnsi"/>
          <w:sz w:val="22"/>
          <w:szCs w:val="22"/>
          <w:lang w:val="et-EE"/>
        </w:rPr>
        <w:t>eibi</w:t>
      </w:r>
      <w:proofErr w:type="spellEnd"/>
      <w:r w:rsidR="0067146D" w:rsidRPr="001F3C56">
        <w:rPr>
          <w:rFonts w:cstheme="minorHAnsi"/>
          <w:sz w:val="22"/>
          <w:szCs w:val="22"/>
          <w:lang w:val="et-EE"/>
        </w:rPr>
        <w:t xml:space="preserve"> </w:t>
      </w:r>
      <w:r w:rsidR="008E458C" w:rsidRPr="001F3C56">
        <w:rPr>
          <w:rFonts w:cstheme="minorHAnsi"/>
          <w:sz w:val="22"/>
          <w:szCs w:val="22"/>
          <w:lang w:val="et-EE"/>
        </w:rPr>
        <w:t xml:space="preserve">väljalaskeava mõõtmed </w:t>
      </w:r>
      <w:r w:rsidR="0067146D" w:rsidRPr="001F3C56">
        <w:rPr>
          <w:rFonts w:cstheme="minorHAnsi"/>
          <w:sz w:val="22"/>
          <w:szCs w:val="22"/>
          <w:lang w:val="et-EE"/>
        </w:rPr>
        <w:t>pea</w:t>
      </w:r>
      <w:r w:rsidR="008E458C" w:rsidRPr="001F3C56">
        <w:rPr>
          <w:rFonts w:cstheme="minorHAnsi"/>
          <w:sz w:val="22"/>
          <w:szCs w:val="22"/>
          <w:lang w:val="et-EE"/>
        </w:rPr>
        <w:t>vad</w:t>
      </w:r>
      <w:r w:rsidR="0067146D" w:rsidRPr="001F3C56">
        <w:rPr>
          <w:rFonts w:cstheme="minorHAnsi"/>
          <w:sz w:val="22"/>
          <w:szCs w:val="22"/>
          <w:lang w:val="et-EE"/>
        </w:rPr>
        <w:t xml:space="preserve"> olema </w:t>
      </w:r>
      <w:r w:rsidR="008E458C" w:rsidRPr="001F3C56">
        <w:rPr>
          <w:rFonts w:cstheme="minorHAnsi"/>
          <w:sz w:val="22"/>
          <w:szCs w:val="22"/>
          <w:lang w:val="et-EE"/>
        </w:rPr>
        <w:t>samad nagu</w:t>
      </w:r>
      <w:r w:rsidR="0067146D" w:rsidRPr="001F3C56">
        <w:rPr>
          <w:rFonts w:cstheme="minorHAnsi"/>
          <w:sz w:val="22"/>
          <w:szCs w:val="22"/>
          <w:lang w:val="et-EE"/>
        </w:rPr>
        <w:t xml:space="preserve">  </w:t>
      </w:r>
      <w:proofErr w:type="spellStart"/>
      <w:r w:rsidR="0067146D" w:rsidRPr="001F3C56">
        <w:rPr>
          <w:rFonts w:cstheme="minorHAnsi"/>
          <w:sz w:val="22"/>
          <w:szCs w:val="22"/>
          <w:lang w:val="et-EE"/>
        </w:rPr>
        <w:t>väljalaskeflantsi</w:t>
      </w:r>
      <w:proofErr w:type="spellEnd"/>
      <w:r w:rsidR="0067146D" w:rsidRPr="001F3C56">
        <w:rPr>
          <w:rFonts w:cstheme="minorHAnsi"/>
          <w:sz w:val="22"/>
          <w:szCs w:val="22"/>
          <w:lang w:val="et-EE"/>
        </w:rPr>
        <w:t xml:space="preserve"> </w:t>
      </w:r>
      <w:r w:rsidR="008E458C" w:rsidRPr="001F3C56">
        <w:rPr>
          <w:rFonts w:cstheme="minorHAnsi"/>
          <w:sz w:val="22"/>
          <w:szCs w:val="22"/>
          <w:lang w:val="et-EE"/>
        </w:rPr>
        <w:t xml:space="preserve">ava mõõtmed kirjeldatuna mootori tootja </w:t>
      </w:r>
      <w:proofErr w:type="spellStart"/>
      <w:r w:rsidR="008E458C" w:rsidRPr="001F3C56">
        <w:rPr>
          <w:rFonts w:cstheme="minorHAnsi"/>
          <w:sz w:val="22"/>
          <w:szCs w:val="22"/>
          <w:lang w:val="et-EE"/>
        </w:rPr>
        <w:t>homologeerimis</w:t>
      </w:r>
      <w:proofErr w:type="spellEnd"/>
      <w:r w:rsidR="008E458C" w:rsidRPr="001F3C56">
        <w:rPr>
          <w:rFonts w:cstheme="minorHAnsi"/>
          <w:sz w:val="22"/>
          <w:szCs w:val="22"/>
          <w:lang w:val="et-EE"/>
        </w:rPr>
        <w:t xml:space="preserve"> kaar</w:t>
      </w:r>
      <w:r w:rsidR="008E1947" w:rsidRPr="001F3C56">
        <w:rPr>
          <w:rFonts w:cstheme="minorHAnsi"/>
          <w:sz w:val="22"/>
          <w:szCs w:val="22"/>
          <w:lang w:val="et-EE"/>
        </w:rPr>
        <w:t>dil.</w:t>
      </w:r>
      <w:r w:rsidR="008E1947" w:rsidRPr="001F3C56">
        <w:rPr>
          <w:rFonts w:cstheme="minorHAnsi"/>
          <w:sz w:val="22"/>
          <w:szCs w:val="22"/>
          <w:lang w:val="et-EE"/>
        </w:rPr>
        <w:br/>
      </w:r>
      <w:r w:rsidR="008E1947" w:rsidRPr="001F3C56">
        <w:rPr>
          <w:rFonts w:cstheme="minorHAnsi"/>
          <w:color w:val="000000" w:themeColor="text1"/>
          <w:sz w:val="22"/>
          <w:szCs w:val="22"/>
          <w:highlight w:val="yellow"/>
          <w:lang w:val="et-EE"/>
        </w:rPr>
        <w:t xml:space="preserve">Kuni 31.12.2022 on </w:t>
      </w:r>
      <w:r w:rsidR="008E1947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val="et-EE" w:eastAsia="en-GB"/>
        </w:rPr>
        <w:t>v</w:t>
      </w:r>
      <w:r w:rsidR="008E1947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äljalaskeflantsi ja silindri vahel on lubatud kasutada kuni kahte tihendit. Tihendi paksus on</w:t>
      </w:r>
      <w:r w:rsidR="001F3C56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val="et-EE" w:eastAsia="en-GB"/>
        </w:rPr>
        <w:t xml:space="preserve"> </w:t>
      </w:r>
      <w:r w:rsidR="008E1947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maksimaalselt 2 mm. Summuti muutmine on keelatud (väljaarvatud anduri ühenduse lisamine).</w:t>
      </w:r>
    </w:p>
    <w:p w14:paraId="3EBD8EDE" w14:textId="3991DF8D" w:rsidR="0007606C" w:rsidRPr="001F3C56" w:rsidRDefault="0067146D" w:rsidP="001F3C56">
      <w:pPr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</w:pPr>
      <w:r w:rsidRPr="001F3C56">
        <w:rPr>
          <w:rFonts w:cstheme="minorHAnsi"/>
          <w:sz w:val="22"/>
          <w:szCs w:val="22"/>
          <w:lang w:val="et-EE"/>
        </w:rPr>
        <w:br/>
      </w:r>
      <w:r w:rsidR="0007606C" w:rsidRPr="001F3C56">
        <w:rPr>
          <w:rFonts w:cstheme="minorHAnsi"/>
          <w:color w:val="000000" w:themeColor="text1"/>
          <w:sz w:val="22"/>
          <w:szCs w:val="22"/>
        </w:rPr>
        <w:t>1.1.1</w:t>
      </w:r>
      <w:r w:rsidR="00E71069" w:rsidRPr="001F3C56">
        <w:rPr>
          <w:rFonts w:cstheme="minorHAnsi"/>
          <w:color w:val="000000" w:themeColor="text1"/>
          <w:sz w:val="22"/>
          <w:szCs w:val="22"/>
        </w:rPr>
        <w:t>2</w:t>
      </w:r>
      <w:r w:rsidR="0007606C" w:rsidRPr="001F3C56">
        <w:rPr>
          <w:rFonts w:cstheme="minorHAnsi"/>
          <w:color w:val="000000" w:themeColor="text1"/>
          <w:sz w:val="22"/>
          <w:szCs w:val="22"/>
        </w:rPr>
        <w:t>.</w:t>
      </w:r>
      <w:r w:rsidR="00707C60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1F3C56">
        <w:rPr>
          <w:rFonts w:cstheme="minorHAnsi"/>
          <w:color w:val="000000" w:themeColor="text1"/>
          <w:sz w:val="22"/>
          <w:szCs w:val="22"/>
        </w:rPr>
        <w:t>Standartiseeritud</w:t>
      </w:r>
      <w:proofErr w:type="spellEnd"/>
      <w:r w:rsidR="00707C60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1F3C56">
        <w:rPr>
          <w:rFonts w:cstheme="minorHAnsi"/>
          <w:color w:val="000000" w:themeColor="text1"/>
          <w:sz w:val="22"/>
          <w:szCs w:val="22"/>
        </w:rPr>
        <w:t>tsentrifugaal</w:t>
      </w:r>
      <w:proofErr w:type="spellEnd"/>
      <w:r w:rsidR="00707C60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1F3C56">
        <w:rPr>
          <w:rFonts w:cstheme="minorHAnsi"/>
          <w:color w:val="000000" w:themeColor="text1"/>
          <w:sz w:val="22"/>
          <w:szCs w:val="22"/>
        </w:rPr>
        <w:t>kuiv</w:t>
      </w:r>
      <w:proofErr w:type="spellEnd"/>
      <w:r w:rsidR="00707C60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1F3C56">
        <w:rPr>
          <w:rFonts w:cstheme="minorHAnsi"/>
          <w:color w:val="000000" w:themeColor="text1"/>
          <w:sz w:val="22"/>
          <w:szCs w:val="22"/>
        </w:rPr>
        <w:t>sidur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on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kohustuslik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="00BE6C62" w:rsidRPr="001F3C56">
        <w:rPr>
          <w:rFonts w:cstheme="minorHAnsi"/>
          <w:color w:val="000000" w:themeColor="text1"/>
          <w:sz w:val="22"/>
          <w:szCs w:val="22"/>
        </w:rPr>
        <w:t>Sidur</w:t>
      </w:r>
      <w:proofErr w:type="spellEnd"/>
      <w:r w:rsidR="00BE6C6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E6C62"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="00BE6C6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E6C62" w:rsidRPr="001F3C56">
        <w:rPr>
          <w:rFonts w:cstheme="minorHAnsi"/>
          <w:color w:val="000000" w:themeColor="text1"/>
          <w:sz w:val="22"/>
          <w:szCs w:val="22"/>
        </w:rPr>
        <w:t>vastama</w:t>
      </w:r>
      <w:proofErr w:type="spellEnd"/>
      <w:r w:rsidR="00BE6C62" w:rsidRPr="001F3C56">
        <w:rPr>
          <w:rFonts w:cstheme="minorHAnsi"/>
          <w:color w:val="000000" w:themeColor="text1"/>
          <w:sz w:val="22"/>
          <w:szCs w:val="22"/>
        </w:rPr>
        <w:t xml:space="preserve"> TEXCHNICAL DRAWING </w:t>
      </w:r>
      <w:r w:rsidR="00953325" w:rsidRPr="001F3C56">
        <w:rPr>
          <w:rFonts w:cstheme="minorHAnsi"/>
          <w:color w:val="000000" w:themeColor="text1"/>
          <w:sz w:val="22"/>
          <w:szCs w:val="22"/>
        </w:rPr>
        <w:t>No</w:t>
      </w:r>
      <w:r w:rsidR="00BE6C62" w:rsidRPr="001F3C56">
        <w:rPr>
          <w:rFonts w:cstheme="minorHAnsi"/>
          <w:color w:val="000000" w:themeColor="text1"/>
          <w:sz w:val="22"/>
          <w:szCs w:val="22"/>
        </w:rPr>
        <w:t xml:space="preserve">. 3.4 </w:t>
      </w:r>
      <w:proofErr w:type="spellStart"/>
      <w:r w:rsidR="00BE6C62" w:rsidRPr="001F3C56">
        <w:rPr>
          <w:rFonts w:cstheme="minorHAnsi"/>
          <w:color w:val="000000" w:themeColor="text1"/>
          <w:sz w:val="22"/>
          <w:szCs w:val="22"/>
        </w:rPr>
        <w:t>joonisele</w:t>
      </w:r>
      <w:proofErr w:type="spellEnd"/>
      <w:r w:rsidR="00BE6C62" w:rsidRPr="001F3C56">
        <w:rPr>
          <w:rFonts w:cstheme="minorHAnsi"/>
          <w:color w:val="000000" w:themeColor="text1"/>
          <w:sz w:val="22"/>
          <w:szCs w:val="22"/>
        </w:rPr>
        <w:t>.</w:t>
      </w:r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B4B" w:rsidRPr="001F3C56">
        <w:rPr>
          <w:rFonts w:cstheme="minorHAnsi"/>
          <w:color w:val="000000" w:themeColor="text1"/>
          <w:sz w:val="22"/>
          <w:szCs w:val="22"/>
        </w:rPr>
        <w:t>Friktsioon</w:t>
      </w:r>
      <w:proofErr w:type="spellEnd"/>
      <w:r w:rsidR="00A76B4B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B4B" w:rsidRPr="001F3C56">
        <w:rPr>
          <w:rFonts w:cstheme="minorHAnsi"/>
          <w:color w:val="000000" w:themeColor="text1"/>
          <w:sz w:val="22"/>
          <w:szCs w:val="22"/>
        </w:rPr>
        <w:t>katte</w:t>
      </w:r>
      <w:proofErr w:type="spellEnd"/>
      <w:r w:rsidR="00A76B4B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B4B" w:rsidRPr="001F3C56">
        <w:rPr>
          <w:rFonts w:cstheme="minorHAnsi"/>
          <w:color w:val="000000" w:themeColor="text1"/>
          <w:sz w:val="22"/>
          <w:szCs w:val="22"/>
        </w:rPr>
        <w:t>tööpinnal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291" w:rsidRPr="001F3C56">
        <w:rPr>
          <w:rFonts w:cstheme="minorHAnsi"/>
          <w:color w:val="000000" w:themeColor="text1"/>
          <w:sz w:val="22"/>
          <w:szCs w:val="22"/>
        </w:rPr>
        <w:t>ei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 tohi olla </w:t>
      </w:r>
      <w:proofErr w:type="spellStart"/>
      <w:r w:rsidR="00265291" w:rsidRPr="001F3C56">
        <w:rPr>
          <w:rFonts w:cstheme="minorHAnsi"/>
          <w:color w:val="000000" w:themeColor="text1"/>
          <w:sz w:val="22"/>
          <w:szCs w:val="22"/>
        </w:rPr>
        <w:t>avasid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291" w:rsidRPr="001F3C56">
        <w:rPr>
          <w:rFonts w:cstheme="minorHAnsi"/>
          <w:color w:val="000000" w:themeColor="text1"/>
          <w:sz w:val="22"/>
          <w:szCs w:val="22"/>
        </w:rPr>
        <w:t>ega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291" w:rsidRPr="001F3C56">
        <w:rPr>
          <w:rFonts w:cstheme="minorHAnsi"/>
          <w:color w:val="000000" w:themeColor="text1"/>
          <w:sz w:val="22"/>
          <w:szCs w:val="22"/>
        </w:rPr>
        <w:t>sooni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Sidur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hakkama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rakenduma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hiljemalt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3500 p/min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juures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. 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Sidurikorvi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tööpinnal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ei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 xml:space="preserve"> tohi olla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avasid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ega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sooni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>.</w:t>
      </w:r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2542" w:rsidRPr="001F3C56">
        <w:rPr>
          <w:rFonts w:cstheme="minorHAnsi"/>
          <w:color w:val="000000" w:themeColor="text1"/>
          <w:sz w:val="22"/>
          <w:szCs w:val="22"/>
        </w:rPr>
        <w:t>Sidurikorvi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E256BB" w:rsidRPr="001F3C56">
        <w:rPr>
          <w:rFonts w:cstheme="minorHAnsi"/>
          <w:color w:val="000000" w:themeColor="text1"/>
          <w:sz w:val="22"/>
          <w:szCs w:val="22"/>
        </w:rPr>
        <w:t>keti</w:t>
      </w:r>
      <w:r w:rsidR="00A72542" w:rsidRPr="001F3C56">
        <w:rPr>
          <w:rFonts w:cstheme="minorHAnsi"/>
          <w:color w:val="000000" w:themeColor="text1"/>
          <w:sz w:val="22"/>
          <w:szCs w:val="22"/>
        </w:rPr>
        <w:t>ratas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2542" w:rsidRPr="001F3C56">
        <w:rPr>
          <w:rFonts w:cstheme="minorHAnsi"/>
          <w:color w:val="000000" w:themeColor="text1"/>
          <w:sz w:val="22"/>
          <w:szCs w:val="22"/>
        </w:rPr>
        <w:t>võib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olla kas 10 </w:t>
      </w:r>
      <w:proofErr w:type="spellStart"/>
      <w:r w:rsidR="00A72542" w:rsidRPr="001F3C56">
        <w:rPr>
          <w:rFonts w:cstheme="minorHAnsi"/>
          <w:color w:val="000000" w:themeColor="text1"/>
          <w:sz w:val="22"/>
          <w:szCs w:val="22"/>
        </w:rPr>
        <w:t>või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11 </w:t>
      </w:r>
      <w:proofErr w:type="spellStart"/>
      <w:r w:rsidR="00A72542" w:rsidRPr="001F3C56">
        <w:rPr>
          <w:rFonts w:cstheme="minorHAnsi"/>
          <w:color w:val="000000" w:themeColor="text1"/>
          <w:sz w:val="22"/>
          <w:szCs w:val="22"/>
        </w:rPr>
        <w:t>hambaga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>.</w:t>
      </w:r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Komplektse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siduri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minimum kaal</w:t>
      </w:r>
      <w:r w:rsidR="00F75617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vastama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mootori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tootja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homologeerimis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kaartile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>.</w:t>
      </w:r>
    </w:p>
    <w:p w14:paraId="091EB863" w14:textId="45AAB232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3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Integreeritud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elektriline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starter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kohustuslik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Seda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elektriga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varustama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04F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kardi</w:t>
      </w:r>
      <w:proofErr w:type="spellEnd"/>
      <w:r w:rsidR="00504F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04F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raamile</w:t>
      </w:r>
      <w:proofErr w:type="spellEnd"/>
      <w:r w:rsidR="00504F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04F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turvaliselt</w:t>
      </w:r>
      <w:proofErr w:type="spellEnd"/>
      <w:r w:rsidR="00504F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04F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aku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 </w:t>
      </w:r>
    </w:p>
    <w:p w14:paraId="7A946A5B" w14:textId="3A58BD1F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CIK-FIA Group 3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</w:t>
      </w:r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tel</w:t>
      </w:r>
      <w:proofErr w:type="spellEnd"/>
      <w:r w:rsidR="000C3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kasutama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0C3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CIK-FIA </w:t>
      </w:r>
      <w:proofErr w:type="spellStart"/>
      <w:r w:rsidR="000C3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="000C3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E0DDA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Group 3</w:t>
      </w:r>
      <w:r w:rsidR="004E0DDA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C3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homologeeritud</w:t>
      </w:r>
      <w:proofErr w:type="spellEnd"/>
      <w:r w:rsidR="000C3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C3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süütesüsteemi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milledel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C9312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kasutama</w:t>
      </w:r>
      <w:proofErr w:type="spellEnd"/>
      <w:proofErr w:type="gram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spetsiaalset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max </w:t>
      </w:r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</w:t>
      </w:r>
      <w:r w:rsidR="000C3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</w:t>
      </w:r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000 p/min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pöörete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piirajag</w:t>
      </w:r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süütepooli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või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süüteboksi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Süütepool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ja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süüteboks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ei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pea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omama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homologatsiooni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.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Süüteboks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ja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süütesüsteem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peavad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olema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sama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too</w:t>
      </w:r>
      <w:r w:rsidR="00DF1F84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tj</w:t>
      </w:r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a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omad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.</w:t>
      </w:r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Muudetavate</w:t>
      </w:r>
      <w:proofErr w:type="spellEnd"/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parameetritega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/</w:t>
      </w:r>
      <w:proofErr w:type="spellStart"/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programmeeritavad</w:t>
      </w:r>
      <w:proofErr w:type="spellEnd"/>
      <w:r w:rsidR="0063042D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süütepoolid</w:t>
      </w:r>
      <w:proofErr w:type="spellEnd"/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on </w:t>
      </w:r>
      <w:proofErr w:type="spellStart"/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keelatud</w:t>
      </w:r>
      <w:proofErr w:type="spellEnd"/>
      <w:r w:rsidR="003824D0" w:rsidRPr="001F3C56">
        <w:rPr>
          <w:rFonts w:eastAsia="Times New Roman" w:cstheme="minorHAnsi"/>
          <w:color w:val="FF0000"/>
          <w:sz w:val="22"/>
          <w:szCs w:val="22"/>
          <w:lang w:eastAsia="en-GB"/>
        </w:rPr>
        <w:t>.</w:t>
      </w:r>
      <w:r w:rsidR="00270E21" w:rsidRPr="001F3C56">
        <w:rPr>
          <w:rFonts w:eastAsia="Times New Roman" w:cstheme="minorHAnsi"/>
          <w:color w:val="FF0000"/>
          <w:sz w:val="22"/>
          <w:szCs w:val="22"/>
          <w:lang w:eastAsia="en-GB"/>
        </w:rPr>
        <w:br/>
      </w:r>
      <w:proofErr w:type="spellStart"/>
      <w:r w:rsidR="00270E21"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Kuni</w:t>
      </w:r>
      <w:proofErr w:type="spellEnd"/>
      <w:r w:rsidR="00270E21"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31.12.2022</w:t>
      </w:r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CIK-FIA Group 3 </w:t>
      </w:r>
      <w:proofErr w:type="spell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mootoritel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</w:t>
      </w:r>
      <w:proofErr w:type="gramEnd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digitaalset</w:t>
      </w:r>
      <w:proofErr w:type="spellEnd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süüdet</w:t>
      </w:r>
      <w:proofErr w:type="spellEnd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SELETTRA LC 23915  </w:t>
      </w:r>
      <w:proofErr w:type="spellStart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koos</w:t>
      </w:r>
      <w:proofErr w:type="spellEnd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max. 11000 p/min. </w:t>
      </w:r>
      <w:proofErr w:type="spellStart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pöörete</w:t>
      </w:r>
      <w:proofErr w:type="spellEnd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piirajaga</w:t>
      </w:r>
      <w:proofErr w:type="spellEnd"/>
      <w:r w:rsidR="00806C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270E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</w:r>
      <w:proofErr w:type="spellStart"/>
      <w:r w:rsidR="007B575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Aastatel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2009-2019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kehtinud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mootoritel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kohustuslik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digitaalne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süüde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SELETTRA LC 23915 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koos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max. 1</w:t>
      </w:r>
      <w:r w:rsidR="008B3A9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</w:t>
      </w:r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000 p/min.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pöörete</w:t>
      </w:r>
      <w:proofErr w:type="spellEnd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B2DE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piirajaga</w:t>
      </w:r>
      <w:proofErr w:type="spellEnd"/>
      <w:r w:rsidR="009822E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2AC10E56" w14:textId="34E1C723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5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karburaatorit</w:t>
      </w:r>
      <w:proofErr w:type="spellEnd"/>
      <w:r w:rsidR="00C60F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C60F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Dellorto</w:t>
      </w:r>
      <w:proofErr w:type="spellEnd"/>
      <w:r w:rsidR="00C60F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PHBN</w:t>
      </w:r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maksimaalse</w:t>
      </w:r>
      <w:proofErr w:type="spellEnd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isselaskeava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läbimõõduga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</w:t>
      </w:r>
      <w:r w:rsidR="00C60F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mm.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Kütusepum</w:t>
      </w:r>
      <w:r w:rsidR="00EF574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ba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F574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karburaatori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igasugune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modifitseerimine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keelatud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</w:t>
      </w:r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raator</w:t>
      </w:r>
      <w:proofErr w:type="spellEnd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kütusepump</w:t>
      </w:r>
      <w:proofErr w:type="spellEnd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peavad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täielikult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kaardile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17526D65" w14:textId="08AD158B" w:rsidR="00900147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6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sisselaskeflantsi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silindri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vahel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distants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seibi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Ainult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ühte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tihendit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kummalgi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pool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distants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seibi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4BD292CF" w14:textId="4082F3C4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3469A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17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9B360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9B360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 </w:t>
      </w:r>
      <w:proofErr w:type="spellStart"/>
      <w:r w:rsidR="009B360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omologeeritud</w:t>
      </w:r>
      <w:proofErr w:type="spellEnd"/>
      <w:proofErr w:type="gram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sisselaskesummuti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millel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üks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</w:t>
      </w:r>
      <w:r w:rsidR="004062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mm</w:t>
      </w:r>
      <w:r w:rsidR="004062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4062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või</w:t>
      </w:r>
      <w:proofErr w:type="spellEnd"/>
      <w:r w:rsidR="004062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23 mm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läbimõõduga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kanal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6856D9C0" w14:textId="7ACE8A9B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3469A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18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ainult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bookmarkStart w:id="2" w:name="_Hlk99295538"/>
      <w:proofErr w:type="spellStart"/>
      <w:r w:rsidR="004B416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Fia</w:t>
      </w:r>
      <w:proofErr w:type="spellEnd"/>
      <w:r w:rsidR="004B416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Karting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BC5BD6" w:rsidRPr="001F3C56">
        <w:rPr>
          <w:rStyle w:val="markedcontent"/>
          <w:rFonts w:cstheme="minorHAnsi"/>
          <w:color w:val="000000" w:themeColor="text1"/>
          <w:sz w:val="22"/>
          <w:szCs w:val="22"/>
        </w:rPr>
        <w:t>TECHNICAL DRAWING No. 3</w:t>
      </w:r>
      <w:bookmarkEnd w:id="2"/>
      <w:r w:rsidR="009619B5" w:rsidRPr="001F3C56">
        <w:rPr>
          <w:rStyle w:val="markedcontent"/>
          <w:rFonts w:cstheme="minorHAnsi"/>
          <w:color w:val="000000" w:themeColor="text1"/>
          <w:sz w:val="22"/>
          <w:szCs w:val="22"/>
        </w:rPr>
        <w:t>.6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määratud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mõõtudega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väljalaskesummutit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1C778608" w14:textId="608BC62B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lastRenderedPageBreak/>
        <w:t>1.1.</w:t>
      </w:r>
      <w:r w:rsidR="00D96D4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19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Kett</w:t>
      </w:r>
      <w:proofErr w:type="spellEnd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ketirattad</w:t>
      </w:r>
      <w:proofErr w:type="spellEnd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vabad</w:t>
      </w:r>
      <w:proofErr w:type="spellEnd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097D94EB" w14:textId="3D871399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1.2. TAGAVÕLL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  <w:t xml:space="preserve">1.2.1.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Tagavõlli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475F5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475F5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läbimõõt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30 mm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pikkus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960 mm (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pikkusel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+/-10mm). </w:t>
      </w:r>
    </w:p>
    <w:p w14:paraId="31C6A4F5" w14:textId="60A8456E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1.2.2.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Tagarataste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laius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mõõdetuna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velgede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välisservast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maksimaalselt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1100 mm. </w:t>
      </w:r>
    </w:p>
    <w:p w14:paraId="5B794DCE" w14:textId="77777777" w:rsidR="009E6EAE" w:rsidRPr="001F3C56" w:rsidRDefault="009E6EAE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</w:p>
    <w:p w14:paraId="2CB31D94" w14:textId="77777777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  <w:t xml:space="preserve">1.3. MIINIMUMKAAL </w:t>
      </w:r>
    </w:p>
    <w:p w14:paraId="2CB8454C" w14:textId="01273389" w:rsidR="00BB37BE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1.3.1.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Vähim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kaal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koos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sõitja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ja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varustusega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on 1</w:t>
      </w:r>
      <w:r w:rsidR="005D4E0E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05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kg. </w:t>
      </w:r>
    </w:p>
    <w:p w14:paraId="6E8270AF" w14:textId="18A27D94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  <w:t xml:space="preserve">1.4. REHVID JA VELJED </w:t>
      </w:r>
    </w:p>
    <w:p w14:paraId="2D7150C5" w14:textId="2D00DF58" w:rsidR="00BB37BE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1.4.1.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Rehvid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vastavalt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724E62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sarja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üldjuhendile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. </w:t>
      </w:r>
    </w:p>
    <w:p w14:paraId="1D29D313" w14:textId="344746BB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  <w:t xml:space="preserve">1.5. RAAM </w:t>
      </w:r>
    </w:p>
    <w:p w14:paraId="68935026" w14:textId="54A16A99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1.5.1.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Raamitootja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vaba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kuid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ei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ole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kasutada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B2012A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omavalmistatud</w:t>
      </w:r>
      <w:proofErr w:type="spellEnd"/>
      <w:r w:rsidR="00B2012A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ja </w:t>
      </w:r>
      <w:proofErr w:type="spellStart"/>
      <w:r w:rsidR="00B2012A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ümberehitatud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raame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Teljevahe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950 </w:t>
      </w:r>
      <w:r w:rsidR="006F3F9E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mm.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6756E265" w14:textId="77777777" w:rsidR="00900147" w:rsidRPr="001F3C56" w:rsidRDefault="00900147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3A25B9D" w14:textId="77777777" w:rsidR="00900147" w:rsidRPr="001F3C56" w:rsidRDefault="00900147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BC3683C" w14:textId="4041AA8E" w:rsidR="0007606C" w:rsidRPr="001F3C56" w:rsidRDefault="0007606C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</w:pPr>
    </w:p>
    <w:p w14:paraId="556FE1B3" w14:textId="5E07C3A7" w:rsidR="0007606C" w:rsidRPr="001F3C56" w:rsidRDefault="0007606C" w:rsidP="0007606C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9F77076" w14:textId="77777777" w:rsidR="0007606C" w:rsidRPr="001F3C56" w:rsidRDefault="0007606C">
      <w:pPr>
        <w:rPr>
          <w:rFonts w:cstheme="minorHAnsi"/>
          <w:color w:val="000000" w:themeColor="text1"/>
          <w:sz w:val="22"/>
          <w:szCs w:val="22"/>
        </w:rPr>
      </w:pPr>
    </w:p>
    <w:sectPr w:rsidR="0007606C" w:rsidRPr="001F3C56" w:rsidSect="00724E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A7D9" w14:textId="77777777" w:rsidR="00400DE8" w:rsidRDefault="00400DE8" w:rsidP="00724E62">
      <w:r>
        <w:separator/>
      </w:r>
    </w:p>
  </w:endnote>
  <w:endnote w:type="continuationSeparator" w:id="0">
    <w:p w14:paraId="4F65BE1E" w14:textId="77777777" w:rsidR="00400DE8" w:rsidRDefault="00400DE8" w:rsidP="007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8355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C24CA" w14:textId="64A3757C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51FE2" w14:textId="77777777" w:rsidR="00724E62" w:rsidRDefault="00724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6605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04793" w14:textId="59A99B3A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72480"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5BE3544" w14:textId="77777777" w:rsidR="00724E62" w:rsidRDefault="0072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572C" w14:textId="77777777" w:rsidR="00400DE8" w:rsidRDefault="00400DE8" w:rsidP="00724E62">
      <w:r>
        <w:separator/>
      </w:r>
    </w:p>
  </w:footnote>
  <w:footnote w:type="continuationSeparator" w:id="0">
    <w:p w14:paraId="15EB9121" w14:textId="77777777" w:rsidR="00400DE8" w:rsidRDefault="00400DE8" w:rsidP="0072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8868" w14:textId="3BE9BFBE" w:rsidR="00724E62" w:rsidRDefault="00724E62">
    <w:pPr>
      <w:pStyle w:val="Header"/>
    </w:pPr>
    <w:r>
      <w:rPr>
        <w:noProof/>
        <w:lang w:val="et-EE" w:eastAsia="et-EE"/>
      </w:rPr>
      <w:drawing>
        <wp:inline distT="0" distB="0" distL="0" distR="0" wp14:anchorId="116DA635" wp14:editId="46E41AC1">
          <wp:extent cx="838200" cy="7392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7" cy="78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6E59"/>
    <w:multiLevelType w:val="multilevel"/>
    <w:tmpl w:val="3BC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129A5"/>
    <w:multiLevelType w:val="multilevel"/>
    <w:tmpl w:val="BB460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581946">
    <w:abstractNumId w:val="0"/>
  </w:num>
  <w:num w:numId="2" w16cid:durableId="113209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6C"/>
    <w:rsid w:val="00020DF2"/>
    <w:rsid w:val="000414EE"/>
    <w:rsid w:val="00046CEA"/>
    <w:rsid w:val="00056391"/>
    <w:rsid w:val="00064E97"/>
    <w:rsid w:val="00075696"/>
    <w:rsid w:val="0007606C"/>
    <w:rsid w:val="000A2DB6"/>
    <w:rsid w:val="000A345B"/>
    <w:rsid w:val="000B5146"/>
    <w:rsid w:val="000C3EF4"/>
    <w:rsid w:val="000D47B4"/>
    <w:rsid w:val="000F2993"/>
    <w:rsid w:val="00116C80"/>
    <w:rsid w:val="0013194F"/>
    <w:rsid w:val="0013469A"/>
    <w:rsid w:val="00150C3F"/>
    <w:rsid w:val="00164B1A"/>
    <w:rsid w:val="0017749C"/>
    <w:rsid w:val="001A5693"/>
    <w:rsid w:val="001B2CA8"/>
    <w:rsid w:val="001B2CBB"/>
    <w:rsid w:val="001D414C"/>
    <w:rsid w:val="001E0125"/>
    <w:rsid w:val="001F36DC"/>
    <w:rsid w:val="001F3C56"/>
    <w:rsid w:val="00265291"/>
    <w:rsid w:val="00265317"/>
    <w:rsid w:val="00267297"/>
    <w:rsid w:val="00270E21"/>
    <w:rsid w:val="0028354A"/>
    <w:rsid w:val="00291E9E"/>
    <w:rsid w:val="002937A7"/>
    <w:rsid w:val="002A5552"/>
    <w:rsid w:val="002A57C9"/>
    <w:rsid w:val="003119E6"/>
    <w:rsid w:val="00316BCD"/>
    <w:rsid w:val="00341FD6"/>
    <w:rsid w:val="0036230F"/>
    <w:rsid w:val="0036491E"/>
    <w:rsid w:val="003824D0"/>
    <w:rsid w:val="00385105"/>
    <w:rsid w:val="00395F47"/>
    <w:rsid w:val="003A4C97"/>
    <w:rsid w:val="003D5B2C"/>
    <w:rsid w:val="00400DE8"/>
    <w:rsid w:val="0040629C"/>
    <w:rsid w:val="00413B9F"/>
    <w:rsid w:val="00422AA3"/>
    <w:rsid w:val="00423086"/>
    <w:rsid w:val="00443727"/>
    <w:rsid w:val="00453DD9"/>
    <w:rsid w:val="00475F50"/>
    <w:rsid w:val="0049078F"/>
    <w:rsid w:val="004A34B4"/>
    <w:rsid w:val="004B4165"/>
    <w:rsid w:val="004D038B"/>
    <w:rsid w:val="004E0DDA"/>
    <w:rsid w:val="00504F34"/>
    <w:rsid w:val="0052649D"/>
    <w:rsid w:val="005359A4"/>
    <w:rsid w:val="005951B2"/>
    <w:rsid w:val="005B61DF"/>
    <w:rsid w:val="005D4E0E"/>
    <w:rsid w:val="005D5318"/>
    <w:rsid w:val="006107D2"/>
    <w:rsid w:val="00613772"/>
    <w:rsid w:val="0063042D"/>
    <w:rsid w:val="00634167"/>
    <w:rsid w:val="0067146D"/>
    <w:rsid w:val="006F3F9E"/>
    <w:rsid w:val="00707C60"/>
    <w:rsid w:val="00724E62"/>
    <w:rsid w:val="00756A4A"/>
    <w:rsid w:val="0076760B"/>
    <w:rsid w:val="00772480"/>
    <w:rsid w:val="00781BF2"/>
    <w:rsid w:val="007837FF"/>
    <w:rsid w:val="007A672C"/>
    <w:rsid w:val="007B5756"/>
    <w:rsid w:val="007D7BD2"/>
    <w:rsid w:val="007F474D"/>
    <w:rsid w:val="00805798"/>
    <w:rsid w:val="00806C9E"/>
    <w:rsid w:val="0086248C"/>
    <w:rsid w:val="008A1DB8"/>
    <w:rsid w:val="008B3A91"/>
    <w:rsid w:val="008D1F41"/>
    <w:rsid w:val="008E1947"/>
    <w:rsid w:val="008E458C"/>
    <w:rsid w:val="00900147"/>
    <w:rsid w:val="0092445E"/>
    <w:rsid w:val="00953325"/>
    <w:rsid w:val="009570C0"/>
    <w:rsid w:val="009619B5"/>
    <w:rsid w:val="009822EB"/>
    <w:rsid w:val="009A0A9C"/>
    <w:rsid w:val="009B3602"/>
    <w:rsid w:val="009E6EAE"/>
    <w:rsid w:val="00A3084E"/>
    <w:rsid w:val="00A4310B"/>
    <w:rsid w:val="00A469C5"/>
    <w:rsid w:val="00A65026"/>
    <w:rsid w:val="00A72542"/>
    <w:rsid w:val="00A76B4B"/>
    <w:rsid w:val="00A85694"/>
    <w:rsid w:val="00AB6651"/>
    <w:rsid w:val="00AE09E0"/>
    <w:rsid w:val="00AF1984"/>
    <w:rsid w:val="00B04E41"/>
    <w:rsid w:val="00B2012A"/>
    <w:rsid w:val="00B339B5"/>
    <w:rsid w:val="00B53A88"/>
    <w:rsid w:val="00BB13F0"/>
    <w:rsid w:val="00BB21F9"/>
    <w:rsid w:val="00BB37BE"/>
    <w:rsid w:val="00BC5BD6"/>
    <w:rsid w:val="00BD1354"/>
    <w:rsid w:val="00BE1A21"/>
    <w:rsid w:val="00BE6C62"/>
    <w:rsid w:val="00C60F43"/>
    <w:rsid w:val="00C85465"/>
    <w:rsid w:val="00C93123"/>
    <w:rsid w:val="00CA0711"/>
    <w:rsid w:val="00CC268A"/>
    <w:rsid w:val="00D1379B"/>
    <w:rsid w:val="00D153C6"/>
    <w:rsid w:val="00D3015D"/>
    <w:rsid w:val="00D421C4"/>
    <w:rsid w:val="00D439C8"/>
    <w:rsid w:val="00D45D4C"/>
    <w:rsid w:val="00D54BD0"/>
    <w:rsid w:val="00D70EF4"/>
    <w:rsid w:val="00D80B59"/>
    <w:rsid w:val="00D90D34"/>
    <w:rsid w:val="00D920A2"/>
    <w:rsid w:val="00D96D40"/>
    <w:rsid w:val="00DA7A43"/>
    <w:rsid w:val="00DB00D9"/>
    <w:rsid w:val="00DB2DE5"/>
    <w:rsid w:val="00DD1399"/>
    <w:rsid w:val="00DF1F84"/>
    <w:rsid w:val="00DF57C0"/>
    <w:rsid w:val="00E07F5E"/>
    <w:rsid w:val="00E256BB"/>
    <w:rsid w:val="00E317BF"/>
    <w:rsid w:val="00E3726D"/>
    <w:rsid w:val="00E71069"/>
    <w:rsid w:val="00E76835"/>
    <w:rsid w:val="00E930A4"/>
    <w:rsid w:val="00E93D2D"/>
    <w:rsid w:val="00ED08A1"/>
    <w:rsid w:val="00EF5740"/>
    <w:rsid w:val="00F05E35"/>
    <w:rsid w:val="00F06346"/>
    <w:rsid w:val="00F27A75"/>
    <w:rsid w:val="00F620C8"/>
    <w:rsid w:val="00F75617"/>
    <w:rsid w:val="00F956B1"/>
    <w:rsid w:val="00F97AFC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3A59E"/>
  <w15:chartTrackingRefBased/>
  <w15:docId w15:val="{97D841A0-A417-6A47-9FFB-18962BD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4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BC5BD6"/>
  </w:style>
  <w:style w:type="paragraph" w:styleId="Header">
    <w:name w:val="header"/>
    <w:basedOn w:val="Normal"/>
    <w:link w:val="Head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62"/>
  </w:style>
  <w:style w:type="paragraph" w:styleId="Footer">
    <w:name w:val="footer"/>
    <w:basedOn w:val="Normal"/>
    <w:link w:val="Foot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62"/>
  </w:style>
  <w:style w:type="character" w:styleId="PageNumber">
    <w:name w:val="page number"/>
    <w:basedOn w:val="DefaultParagraphFont"/>
    <w:uiPriority w:val="99"/>
    <w:semiHidden/>
    <w:unhideWhenUsed/>
    <w:rsid w:val="0072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358E-D953-453B-AA10-C71B8594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2</cp:revision>
  <dcterms:created xsi:type="dcterms:W3CDTF">2022-04-26T13:12:00Z</dcterms:created>
  <dcterms:modified xsi:type="dcterms:W3CDTF">2022-04-26T13:12:00Z</dcterms:modified>
</cp:coreProperties>
</file>