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4155" w14:textId="77777777" w:rsidR="00E813A8" w:rsidRPr="00E1240C" w:rsidRDefault="00E813A8" w:rsidP="00233E15">
      <w:pPr>
        <w:jc w:val="center"/>
        <w:rPr>
          <w:rFonts w:cstheme="minorHAnsi"/>
          <w:b/>
          <w:bCs/>
        </w:rPr>
      </w:pPr>
    </w:p>
    <w:p w14:paraId="0ED72907" w14:textId="45049468" w:rsidR="00233E15" w:rsidRPr="00E1240C" w:rsidRDefault="007656F7" w:rsidP="00233E15">
      <w:pPr>
        <w:jc w:val="center"/>
        <w:rPr>
          <w:rFonts w:cstheme="minorHAnsi"/>
          <w:b/>
          <w:bCs/>
          <w:sz w:val="28"/>
          <w:szCs w:val="28"/>
        </w:rPr>
      </w:pPr>
      <w:r w:rsidRPr="00E1240C">
        <w:rPr>
          <w:rFonts w:cstheme="minorHAnsi"/>
          <w:b/>
          <w:bCs/>
          <w:sz w:val="28"/>
          <w:szCs w:val="28"/>
        </w:rPr>
        <w:t xml:space="preserve">EESTI </w:t>
      </w:r>
      <w:r w:rsidR="00925796" w:rsidRPr="00E1240C">
        <w:rPr>
          <w:rFonts w:cstheme="minorHAnsi"/>
          <w:b/>
          <w:bCs/>
          <w:sz w:val="28"/>
          <w:szCs w:val="28"/>
        </w:rPr>
        <w:t>MEISTRIVÕISTLUS</w:t>
      </w:r>
      <w:r w:rsidR="00233E15" w:rsidRPr="00E1240C">
        <w:rPr>
          <w:rFonts w:cstheme="minorHAnsi"/>
          <w:b/>
          <w:bCs/>
          <w:sz w:val="28"/>
          <w:szCs w:val="28"/>
        </w:rPr>
        <w:t>ED KARDISPORDIS</w:t>
      </w:r>
    </w:p>
    <w:p w14:paraId="3532DC66" w14:textId="535CEAD2" w:rsidR="008B096A" w:rsidRPr="009324C4" w:rsidRDefault="00BE5A67" w:rsidP="00233E15">
      <w:pPr>
        <w:jc w:val="center"/>
        <w:rPr>
          <w:rFonts w:cstheme="minorHAnsi"/>
          <w:sz w:val="28"/>
          <w:szCs w:val="28"/>
          <w:lang w:val="de-CH"/>
        </w:rPr>
      </w:pPr>
      <w:r w:rsidRPr="009324C4">
        <w:rPr>
          <w:rFonts w:cstheme="minorHAnsi"/>
          <w:b/>
          <w:bCs/>
          <w:sz w:val="28"/>
          <w:szCs w:val="28"/>
          <w:lang w:val="de-CH"/>
        </w:rPr>
        <w:t>I Etapi juhend</w:t>
      </w:r>
      <w:r w:rsidR="000B3C50" w:rsidRPr="009324C4">
        <w:rPr>
          <w:rFonts w:cstheme="minorHAnsi"/>
          <w:sz w:val="28"/>
          <w:szCs w:val="28"/>
          <w:lang w:val="de-CH"/>
        </w:rPr>
        <w:t xml:space="preserve"> </w:t>
      </w:r>
    </w:p>
    <w:p w14:paraId="10E2FAC1" w14:textId="0400245F" w:rsidR="00781B98" w:rsidRPr="009324C4" w:rsidRDefault="00781B98" w:rsidP="00781B98">
      <w:pPr>
        <w:jc w:val="center"/>
        <w:rPr>
          <w:rFonts w:cstheme="minorHAnsi"/>
          <w:b/>
          <w:bCs/>
          <w:sz w:val="28"/>
          <w:szCs w:val="28"/>
          <w:lang w:val="de-CH"/>
        </w:rPr>
      </w:pPr>
      <w:r w:rsidRPr="009324C4">
        <w:rPr>
          <w:rFonts w:cstheme="minorHAnsi"/>
          <w:b/>
          <w:bCs/>
          <w:sz w:val="28"/>
          <w:szCs w:val="28"/>
          <w:lang w:val="de-CH"/>
        </w:rPr>
        <w:t>6. ja 7. mai 2022</w:t>
      </w:r>
    </w:p>
    <w:p w14:paraId="6FA09C3A" w14:textId="3583CB15" w:rsidR="00781B98" w:rsidRPr="009324C4" w:rsidRDefault="00BE5A67" w:rsidP="00233E15">
      <w:pPr>
        <w:jc w:val="center"/>
        <w:rPr>
          <w:rFonts w:cstheme="minorHAnsi"/>
          <w:b/>
          <w:bCs/>
          <w:sz w:val="28"/>
          <w:szCs w:val="28"/>
          <w:lang w:val="de-CH"/>
        </w:rPr>
      </w:pPr>
      <w:r w:rsidRPr="009324C4">
        <w:rPr>
          <w:rFonts w:cstheme="minorHAnsi"/>
          <w:b/>
          <w:bCs/>
          <w:sz w:val="28"/>
          <w:szCs w:val="28"/>
          <w:lang w:val="de-CH"/>
        </w:rPr>
        <w:t xml:space="preserve">Rapla Kardirajal </w:t>
      </w:r>
    </w:p>
    <w:p w14:paraId="1C12AB83" w14:textId="134A93FD" w:rsidR="00725BFD" w:rsidRPr="009324C4" w:rsidRDefault="00725BFD" w:rsidP="00233E15">
      <w:pPr>
        <w:jc w:val="center"/>
        <w:rPr>
          <w:rFonts w:cstheme="minorHAnsi"/>
          <w:b/>
          <w:bCs/>
          <w:lang w:val="de-CH"/>
        </w:rPr>
      </w:pPr>
    </w:p>
    <w:p w14:paraId="2F1C0AC2" w14:textId="61D570A4" w:rsidR="00725BFD" w:rsidRPr="009324C4" w:rsidRDefault="00725BFD" w:rsidP="00233E15">
      <w:pPr>
        <w:jc w:val="center"/>
        <w:rPr>
          <w:rFonts w:cstheme="minorHAnsi"/>
          <w:b/>
          <w:bCs/>
          <w:lang w:val="de-CH"/>
        </w:rPr>
      </w:pPr>
    </w:p>
    <w:p w14:paraId="4EC58530" w14:textId="16285EF1" w:rsidR="00725BFD" w:rsidRPr="00E1240C" w:rsidRDefault="00C67B7D" w:rsidP="00725BFD">
      <w:pPr>
        <w:pStyle w:val="NormalWeb"/>
        <w:shd w:val="clear" w:color="auto" w:fill="FFFFFF"/>
        <w:rPr>
          <w:rFonts w:asciiTheme="minorHAnsi" w:hAnsiTheme="minorHAnsi" w:cstheme="minorHAnsi"/>
          <w:sz w:val="22"/>
          <w:szCs w:val="22"/>
        </w:rPr>
      </w:pPr>
      <w:r w:rsidRPr="00E1240C">
        <w:rPr>
          <w:rFonts w:asciiTheme="minorHAnsi" w:hAnsiTheme="minorHAnsi" w:cstheme="minorHAnsi"/>
          <w:b/>
          <w:bCs/>
          <w:sz w:val="22"/>
          <w:szCs w:val="22"/>
          <w:lang w:val="et-EE"/>
        </w:rPr>
        <w:t>1.</w:t>
      </w:r>
      <w:r w:rsidR="00725BFD" w:rsidRPr="00E1240C">
        <w:rPr>
          <w:rFonts w:asciiTheme="minorHAnsi" w:hAnsiTheme="minorHAnsi" w:cstheme="minorHAnsi"/>
          <w:b/>
          <w:bCs/>
          <w:sz w:val="22"/>
          <w:szCs w:val="22"/>
        </w:rPr>
        <w:t xml:space="preserve"> Korraldamise alused</w:t>
      </w:r>
      <w:r w:rsidR="00725BFD" w:rsidRPr="00E1240C">
        <w:rPr>
          <w:rFonts w:asciiTheme="minorHAnsi" w:hAnsiTheme="minorHAnsi" w:cstheme="minorHAnsi"/>
          <w:b/>
          <w:bCs/>
          <w:sz w:val="22"/>
          <w:szCs w:val="22"/>
        </w:rPr>
        <w:br/>
      </w:r>
      <w:r w:rsidR="00725BFD" w:rsidRPr="00E1240C">
        <w:rPr>
          <w:rFonts w:asciiTheme="minorHAnsi" w:hAnsiTheme="minorHAnsi" w:cstheme="minorHAnsi"/>
          <w:sz w:val="22"/>
          <w:szCs w:val="22"/>
        </w:rPr>
        <w:t>Võistlus korraldatakse kooskõlas FIA rahvusvahelise spordikoodeksiga</w:t>
      </w:r>
      <w:r w:rsidR="002C0CA4">
        <w:rPr>
          <w:rFonts w:asciiTheme="minorHAnsi" w:hAnsiTheme="minorHAnsi" w:cstheme="minorHAnsi"/>
          <w:sz w:val="22"/>
          <w:szCs w:val="22"/>
          <w:lang w:val="en-US"/>
        </w:rPr>
        <w:t xml:space="preserve"> </w:t>
      </w:r>
      <w:r w:rsidR="00725BFD" w:rsidRPr="00E1240C">
        <w:rPr>
          <w:rFonts w:asciiTheme="minorHAnsi" w:hAnsiTheme="minorHAnsi" w:cstheme="minorHAnsi"/>
          <w:sz w:val="22"/>
          <w:szCs w:val="22"/>
          <w:lang w:val="et-EE"/>
        </w:rPr>
        <w:t>(Koodeks)</w:t>
      </w:r>
      <w:r w:rsidR="00725BFD" w:rsidRPr="00E1240C">
        <w:rPr>
          <w:rFonts w:asciiTheme="minorHAnsi" w:hAnsiTheme="minorHAnsi" w:cstheme="minorHAnsi"/>
          <w:sz w:val="22"/>
          <w:szCs w:val="22"/>
        </w:rPr>
        <w:t>,</w:t>
      </w:r>
      <w:r w:rsidR="009324C4">
        <w:rPr>
          <w:rFonts w:asciiTheme="minorHAnsi" w:hAnsiTheme="minorHAnsi" w:cstheme="minorHAnsi"/>
          <w:sz w:val="22"/>
          <w:szCs w:val="22"/>
          <w:lang w:val="et-EE"/>
        </w:rPr>
        <w:t xml:space="preserve"> </w:t>
      </w:r>
      <w:r w:rsidR="00725BFD" w:rsidRPr="00E1240C">
        <w:rPr>
          <w:rFonts w:asciiTheme="minorHAnsi" w:hAnsiTheme="minorHAnsi" w:cstheme="minorHAnsi"/>
          <w:sz w:val="22"/>
          <w:szCs w:val="22"/>
          <w:lang w:val="et-EE"/>
        </w:rPr>
        <w:t>CIK-FIA üldreeglitega (Üldreeglid),</w:t>
      </w:r>
      <w:r w:rsidR="00725BFD" w:rsidRPr="00E1240C">
        <w:rPr>
          <w:rFonts w:asciiTheme="minorHAnsi" w:hAnsiTheme="minorHAnsi" w:cstheme="minorHAnsi"/>
          <w:sz w:val="22"/>
          <w:szCs w:val="22"/>
        </w:rPr>
        <w:t xml:space="preserve"> Eesti </w:t>
      </w:r>
      <w:r w:rsidR="00725BFD" w:rsidRPr="00E1240C">
        <w:rPr>
          <w:rFonts w:asciiTheme="minorHAnsi" w:hAnsiTheme="minorHAnsi" w:cstheme="minorHAnsi"/>
          <w:sz w:val="22"/>
          <w:szCs w:val="22"/>
          <w:lang w:val="et-EE"/>
        </w:rPr>
        <w:t>kardispordi</w:t>
      </w:r>
      <w:r w:rsidR="00725BFD" w:rsidRPr="00E1240C">
        <w:rPr>
          <w:rFonts w:asciiTheme="minorHAnsi" w:hAnsiTheme="minorHAnsi" w:cstheme="minorHAnsi"/>
          <w:sz w:val="22"/>
          <w:szCs w:val="22"/>
        </w:rPr>
        <w:t xml:space="preserve"> võistlusmäärus</w:t>
      </w:r>
      <w:r w:rsidR="0097431F" w:rsidRPr="00E1240C">
        <w:rPr>
          <w:rFonts w:asciiTheme="minorHAnsi" w:hAnsiTheme="minorHAnsi" w:cstheme="minorHAnsi"/>
          <w:sz w:val="22"/>
          <w:szCs w:val="22"/>
          <w:lang w:val="et-EE"/>
        </w:rPr>
        <w:t>t</w:t>
      </w:r>
      <w:r w:rsidR="00725BFD" w:rsidRPr="00E1240C">
        <w:rPr>
          <w:rFonts w:asciiTheme="minorHAnsi" w:hAnsiTheme="minorHAnsi" w:cstheme="minorHAnsi"/>
          <w:sz w:val="22"/>
          <w:szCs w:val="22"/>
        </w:rPr>
        <w:t>ega</w:t>
      </w:r>
      <w:r w:rsidR="00F56AB4">
        <w:rPr>
          <w:rFonts w:asciiTheme="minorHAnsi" w:hAnsiTheme="minorHAnsi" w:cstheme="minorHAnsi"/>
          <w:sz w:val="22"/>
          <w:szCs w:val="22"/>
          <w:lang w:val="et-EE"/>
        </w:rPr>
        <w:t xml:space="preserve"> </w:t>
      </w:r>
      <w:r w:rsidR="00725BFD" w:rsidRPr="00E1240C">
        <w:rPr>
          <w:rFonts w:asciiTheme="minorHAnsi" w:hAnsiTheme="minorHAnsi" w:cstheme="minorHAnsi"/>
          <w:sz w:val="22"/>
          <w:szCs w:val="22"/>
          <w:lang w:val="et-EE"/>
        </w:rPr>
        <w:t>(Võistlusmäärus)</w:t>
      </w:r>
      <w:r w:rsidR="00725BFD" w:rsidRPr="00E1240C">
        <w:rPr>
          <w:rFonts w:asciiTheme="minorHAnsi" w:hAnsiTheme="minorHAnsi" w:cstheme="minorHAnsi"/>
          <w:sz w:val="22"/>
          <w:szCs w:val="22"/>
        </w:rPr>
        <w:t xml:space="preserve">, </w:t>
      </w:r>
      <w:r w:rsidR="00725BFD" w:rsidRPr="00E1240C">
        <w:rPr>
          <w:rFonts w:asciiTheme="minorHAnsi" w:hAnsiTheme="minorHAnsi" w:cstheme="minorHAnsi"/>
          <w:sz w:val="22"/>
          <w:szCs w:val="22"/>
          <w:lang w:val="et-EE"/>
        </w:rPr>
        <w:t>Eesti Kardispordi tehniliste tingimus</w:t>
      </w:r>
      <w:r w:rsidR="0097431F" w:rsidRPr="00E1240C">
        <w:rPr>
          <w:rFonts w:asciiTheme="minorHAnsi" w:hAnsiTheme="minorHAnsi" w:cstheme="minorHAnsi"/>
          <w:sz w:val="22"/>
          <w:szCs w:val="22"/>
          <w:lang w:val="et-EE"/>
        </w:rPr>
        <w:t>te</w:t>
      </w:r>
      <w:r w:rsidR="00725BFD" w:rsidRPr="00E1240C">
        <w:rPr>
          <w:rFonts w:asciiTheme="minorHAnsi" w:hAnsiTheme="minorHAnsi" w:cstheme="minorHAnsi"/>
          <w:sz w:val="22"/>
          <w:szCs w:val="22"/>
          <w:lang w:val="et-EE"/>
        </w:rPr>
        <w:t>ga (Tehnilised tingimused)</w:t>
      </w:r>
      <w:r w:rsidR="0097431F" w:rsidRPr="00E1240C">
        <w:rPr>
          <w:rFonts w:asciiTheme="minorHAnsi" w:hAnsiTheme="minorHAnsi" w:cstheme="minorHAnsi"/>
          <w:sz w:val="22"/>
          <w:szCs w:val="22"/>
          <w:lang w:val="et-EE"/>
        </w:rPr>
        <w:t>, Eesti kardispordi sõidureeglitega rajal (Sõidureeglid)</w:t>
      </w:r>
      <w:r w:rsidR="000E55BD">
        <w:rPr>
          <w:rFonts w:asciiTheme="minorHAnsi" w:hAnsiTheme="minorHAnsi" w:cstheme="minorHAnsi"/>
          <w:sz w:val="22"/>
          <w:szCs w:val="22"/>
          <w:lang w:val="et-EE"/>
        </w:rPr>
        <w:t xml:space="preserve">, </w:t>
      </w:r>
      <w:r w:rsidR="00725BFD" w:rsidRPr="00E1240C">
        <w:rPr>
          <w:rFonts w:asciiTheme="minorHAnsi" w:hAnsiTheme="minorHAnsi" w:cstheme="minorHAnsi"/>
          <w:sz w:val="22"/>
          <w:szCs w:val="22"/>
        </w:rPr>
        <w:t>Eesti  meistrivõistlus</w:t>
      </w:r>
      <w:r w:rsidR="002C4082">
        <w:rPr>
          <w:rFonts w:asciiTheme="minorHAnsi" w:hAnsiTheme="minorHAnsi" w:cstheme="minorHAnsi"/>
          <w:sz w:val="22"/>
          <w:szCs w:val="22"/>
          <w:lang w:val="en-US"/>
        </w:rPr>
        <w:t>ed 2022 klassides Micro 60</w:t>
      </w:r>
      <w:r w:rsidR="00E36140">
        <w:rPr>
          <w:rFonts w:asciiTheme="minorHAnsi" w:hAnsiTheme="minorHAnsi" w:cstheme="minorHAnsi"/>
          <w:sz w:val="22"/>
          <w:szCs w:val="22"/>
          <w:lang w:val="en-US"/>
        </w:rPr>
        <w:t>, Mini 60, OK Junior,</w:t>
      </w:r>
      <w:r w:rsidR="004E743B">
        <w:rPr>
          <w:rFonts w:asciiTheme="minorHAnsi" w:hAnsiTheme="minorHAnsi" w:cstheme="minorHAnsi"/>
          <w:sz w:val="22"/>
          <w:szCs w:val="22"/>
          <w:lang w:val="en-US"/>
        </w:rPr>
        <w:t xml:space="preserve"> OK ja</w:t>
      </w:r>
      <w:r w:rsidR="00E94180">
        <w:rPr>
          <w:rFonts w:asciiTheme="minorHAnsi" w:hAnsiTheme="minorHAnsi" w:cstheme="minorHAnsi"/>
          <w:sz w:val="22"/>
          <w:szCs w:val="22"/>
          <w:lang w:val="en-US"/>
        </w:rPr>
        <w:t xml:space="preserve"> KZ2</w:t>
      </w:r>
      <w:r w:rsidR="004E743B">
        <w:rPr>
          <w:rFonts w:asciiTheme="minorHAnsi" w:hAnsiTheme="minorHAnsi" w:cstheme="minorHAnsi"/>
          <w:sz w:val="22"/>
          <w:szCs w:val="22"/>
          <w:lang w:val="en-US"/>
        </w:rPr>
        <w:t xml:space="preserve"> </w:t>
      </w:r>
      <w:r w:rsidR="00E36140">
        <w:rPr>
          <w:rFonts w:asciiTheme="minorHAnsi" w:hAnsiTheme="minorHAnsi" w:cstheme="minorHAnsi"/>
          <w:sz w:val="22"/>
          <w:szCs w:val="22"/>
          <w:lang w:val="en-US"/>
        </w:rPr>
        <w:t xml:space="preserve"> </w:t>
      </w:r>
      <w:r w:rsidR="00725BFD" w:rsidRPr="00E1240C">
        <w:rPr>
          <w:rFonts w:asciiTheme="minorHAnsi" w:hAnsiTheme="minorHAnsi" w:cstheme="minorHAnsi"/>
          <w:sz w:val="22"/>
          <w:szCs w:val="22"/>
        </w:rPr>
        <w:t>üldjuhendiga</w:t>
      </w:r>
      <w:r w:rsidR="009324C4">
        <w:rPr>
          <w:rFonts w:asciiTheme="minorHAnsi" w:hAnsiTheme="minorHAnsi" w:cstheme="minorHAnsi"/>
          <w:sz w:val="22"/>
          <w:szCs w:val="22"/>
          <w:lang w:val="et-EE"/>
        </w:rPr>
        <w:t xml:space="preserve"> </w:t>
      </w:r>
      <w:r w:rsidR="0097431F" w:rsidRPr="00E1240C">
        <w:rPr>
          <w:rFonts w:asciiTheme="minorHAnsi" w:hAnsiTheme="minorHAnsi" w:cstheme="minorHAnsi"/>
          <w:sz w:val="22"/>
          <w:szCs w:val="22"/>
          <w:lang w:val="et-EE"/>
        </w:rPr>
        <w:t>(Üldjuhend)</w:t>
      </w:r>
      <w:r w:rsidR="00725BFD" w:rsidRPr="00E1240C">
        <w:rPr>
          <w:rFonts w:asciiTheme="minorHAnsi" w:hAnsiTheme="minorHAnsi" w:cstheme="minorHAnsi"/>
          <w:sz w:val="22"/>
          <w:szCs w:val="22"/>
        </w:rPr>
        <w:t>, käesoleva võistlusjuhendiga ja nimetatud dokumentide lisadega</w:t>
      </w:r>
      <w:r w:rsidR="00A96929">
        <w:rPr>
          <w:rFonts w:asciiTheme="minorHAnsi" w:hAnsiTheme="minorHAnsi" w:cstheme="minorHAnsi"/>
          <w:sz w:val="22"/>
          <w:szCs w:val="22"/>
          <w:lang w:val="et-EE"/>
        </w:rPr>
        <w:t xml:space="preserve"> </w:t>
      </w:r>
      <w:r w:rsidR="0097431F" w:rsidRPr="00E1240C">
        <w:rPr>
          <w:rFonts w:asciiTheme="minorHAnsi" w:hAnsiTheme="minorHAnsi" w:cstheme="minorHAnsi"/>
          <w:sz w:val="22"/>
          <w:szCs w:val="22"/>
          <w:lang w:val="et-EE"/>
        </w:rPr>
        <w:t>ning hea käitumistavaga.</w:t>
      </w:r>
      <w:r w:rsidR="00725BFD" w:rsidRPr="00E1240C">
        <w:rPr>
          <w:rFonts w:asciiTheme="minorHAnsi" w:hAnsiTheme="minorHAnsi" w:cstheme="minorHAnsi"/>
          <w:sz w:val="22"/>
          <w:szCs w:val="22"/>
        </w:rPr>
        <w:t xml:space="preserve"> </w:t>
      </w:r>
    </w:p>
    <w:p w14:paraId="0A936246" w14:textId="41721101" w:rsidR="00725BFD" w:rsidRPr="00E1240C" w:rsidRDefault="00C67B7D" w:rsidP="00725BFD">
      <w:pPr>
        <w:pStyle w:val="NormalWeb"/>
        <w:shd w:val="clear" w:color="auto" w:fill="FFFFFF"/>
        <w:rPr>
          <w:rFonts w:asciiTheme="minorHAnsi" w:hAnsiTheme="minorHAnsi" w:cstheme="minorHAnsi"/>
          <w:sz w:val="22"/>
          <w:szCs w:val="22"/>
        </w:rPr>
      </w:pPr>
      <w:r w:rsidRPr="00E1240C">
        <w:rPr>
          <w:rFonts w:asciiTheme="minorHAnsi" w:hAnsiTheme="minorHAnsi" w:cstheme="minorHAnsi"/>
          <w:sz w:val="22"/>
          <w:szCs w:val="22"/>
          <w:lang w:val="et-EE"/>
        </w:rPr>
        <w:t>1.1</w:t>
      </w:r>
      <w:r w:rsidR="009324C4">
        <w:rPr>
          <w:rFonts w:asciiTheme="minorHAnsi" w:hAnsiTheme="minorHAnsi" w:cstheme="minorHAnsi"/>
          <w:sz w:val="22"/>
          <w:szCs w:val="22"/>
          <w:lang w:val="et-EE"/>
        </w:rPr>
        <w:t xml:space="preserve"> </w:t>
      </w:r>
      <w:r w:rsidR="00725BFD" w:rsidRPr="00E1240C">
        <w:rPr>
          <w:rFonts w:asciiTheme="minorHAnsi" w:hAnsiTheme="minorHAnsi" w:cstheme="minorHAnsi"/>
          <w:sz w:val="22"/>
          <w:szCs w:val="22"/>
        </w:rPr>
        <w:t xml:space="preserve">Võistlusjuhendi muudatused väljastatakse bülletäänidega, mida väljastavad Korraldaja või Žürii. </w:t>
      </w:r>
    </w:p>
    <w:p w14:paraId="1E930981" w14:textId="5FB5D253" w:rsidR="0097431F" w:rsidRPr="00E1240C" w:rsidRDefault="00C67B7D" w:rsidP="0097431F">
      <w:pPr>
        <w:rPr>
          <w:rFonts w:eastAsia="Calibri" w:cstheme="minorHAnsi"/>
          <w:lang w:val="et-EE"/>
        </w:rPr>
      </w:pPr>
      <w:r w:rsidRPr="00E1240C">
        <w:rPr>
          <w:rFonts w:eastAsia="Calibri" w:cstheme="minorHAnsi"/>
          <w:lang w:val="et-EE"/>
        </w:rPr>
        <w:t>1.2</w:t>
      </w:r>
      <w:r w:rsidR="009324C4">
        <w:rPr>
          <w:rFonts w:eastAsia="Calibri" w:cstheme="minorHAnsi"/>
          <w:lang w:val="et-EE"/>
        </w:rPr>
        <w:t xml:space="preserve"> </w:t>
      </w:r>
      <w:r w:rsidR="0097431F" w:rsidRPr="00E1240C">
        <w:rPr>
          <w:rFonts w:eastAsia="Calibri" w:cstheme="minorHAnsi"/>
          <w:lang w:val="et-EE"/>
        </w:rPr>
        <w:t>Võistlus viiakse läbi rahvusliku võistlusena,</w:t>
      </w:r>
      <w:r w:rsidR="009324C4">
        <w:rPr>
          <w:rFonts w:eastAsia="Calibri" w:cstheme="minorHAnsi"/>
          <w:lang w:val="et-EE"/>
        </w:rPr>
        <w:t xml:space="preserve"> </w:t>
      </w:r>
      <w:r w:rsidR="0097431F" w:rsidRPr="00E1240C">
        <w:rPr>
          <w:rFonts w:eastAsia="Calibri" w:cstheme="minorHAnsi"/>
          <w:lang w:val="et-EE"/>
        </w:rPr>
        <w:t>EAL loal on lubatud välisriikide litsentsiomanike osalemine</w:t>
      </w:r>
      <w:r w:rsidR="00AD3B1F">
        <w:rPr>
          <w:rFonts w:eastAsia="Calibri" w:cstheme="minorHAnsi"/>
          <w:lang w:val="et-EE"/>
        </w:rPr>
        <w:t>.</w:t>
      </w:r>
    </w:p>
    <w:p w14:paraId="091CFA04" w14:textId="6D8E3C2A" w:rsidR="0097431F" w:rsidRPr="00E1240C" w:rsidRDefault="00C67B7D" w:rsidP="0097431F">
      <w:pPr>
        <w:pStyle w:val="NormalWeb"/>
        <w:shd w:val="clear" w:color="auto" w:fill="FFFFFF"/>
        <w:rPr>
          <w:rFonts w:asciiTheme="minorHAnsi" w:hAnsiTheme="minorHAnsi" w:cstheme="minorHAnsi"/>
          <w:sz w:val="22"/>
          <w:szCs w:val="22"/>
          <w:lang w:val="et-EE"/>
        </w:rPr>
      </w:pPr>
      <w:r w:rsidRPr="00E1240C">
        <w:rPr>
          <w:rFonts w:asciiTheme="minorHAnsi" w:hAnsiTheme="minorHAnsi" w:cstheme="minorHAnsi"/>
          <w:sz w:val="22"/>
          <w:szCs w:val="22"/>
          <w:lang w:val="et-EE"/>
        </w:rPr>
        <w:t>1.3</w:t>
      </w:r>
      <w:r w:rsidR="009324C4">
        <w:rPr>
          <w:rFonts w:asciiTheme="minorHAnsi" w:hAnsiTheme="minorHAnsi" w:cstheme="minorHAnsi"/>
          <w:sz w:val="22"/>
          <w:szCs w:val="22"/>
          <w:lang w:val="et-EE"/>
        </w:rPr>
        <w:t xml:space="preserve"> </w:t>
      </w:r>
      <w:r w:rsidR="0097431F" w:rsidRPr="00E1240C">
        <w:rPr>
          <w:rFonts w:asciiTheme="minorHAnsi" w:hAnsiTheme="minorHAnsi" w:cstheme="minorHAnsi"/>
          <w:sz w:val="22"/>
          <w:szCs w:val="22"/>
        </w:rPr>
        <w:t xml:space="preserve">FIA rahvusvaheline spordikoodeks on avaldatud </w:t>
      </w:r>
      <w:r w:rsidR="0097431F" w:rsidRPr="00E1240C">
        <w:rPr>
          <w:rFonts w:asciiTheme="minorHAnsi" w:hAnsiTheme="minorHAnsi" w:cstheme="minorHAnsi"/>
          <w:color w:val="0000FF"/>
          <w:sz w:val="22"/>
          <w:szCs w:val="22"/>
        </w:rPr>
        <w:t xml:space="preserve">www.fia.com </w:t>
      </w:r>
      <w:r w:rsidR="0097431F" w:rsidRPr="00E1240C">
        <w:rPr>
          <w:rFonts w:asciiTheme="minorHAnsi" w:hAnsiTheme="minorHAnsi" w:cstheme="minorHAnsi"/>
          <w:sz w:val="22"/>
          <w:szCs w:val="22"/>
        </w:rPr>
        <w:t xml:space="preserve">ja </w:t>
      </w:r>
      <w:hyperlink r:id="rId7" w:history="1">
        <w:r w:rsidR="00DE58AD" w:rsidRPr="00E1240C">
          <w:rPr>
            <w:rStyle w:val="Hyperlink"/>
            <w:rFonts w:asciiTheme="minorHAnsi" w:hAnsiTheme="minorHAnsi" w:cstheme="minorHAnsi"/>
            <w:sz w:val="22"/>
            <w:szCs w:val="22"/>
          </w:rPr>
          <w:t>https://uus.autosport.ee</w:t>
        </w:r>
      </w:hyperlink>
      <w:r w:rsidR="002151AB">
        <w:rPr>
          <w:rFonts w:asciiTheme="minorHAnsi" w:hAnsiTheme="minorHAnsi" w:cstheme="minorHAnsi"/>
          <w:color w:val="0000FF"/>
          <w:sz w:val="22"/>
          <w:szCs w:val="22"/>
          <w:lang w:val="et-EE"/>
        </w:rPr>
        <w:t xml:space="preserve">, </w:t>
      </w:r>
      <w:r w:rsidR="0097431F" w:rsidRPr="00E1240C">
        <w:rPr>
          <w:rFonts w:asciiTheme="minorHAnsi" w:hAnsiTheme="minorHAnsi" w:cstheme="minorHAnsi"/>
          <w:sz w:val="22"/>
          <w:szCs w:val="22"/>
          <w:lang w:val="et-EE"/>
        </w:rPr>
        <w:t xml:space="preserve">CIK-FIA üldreeglid on avaldatud lehel </w:t>
      </w:r>
      <w:hyperlink r:id="rId8" w:history="1">
        <w:r w:rsidR="0097431F" w:rsidRPr="00E1240C">
          <w:rPr>
            <w:rStyle w:val="Hyperlink"/>
            <w:rFonts w:asciiTheme="minorHAnsi" w:hAnsiTheme="minorHAnsi" w:cstheme="minorHAnsi"/>
            <w:sz w:val="22"/>
            <w:szCs w:val="22"/>
            <w:lang w:val="et-EE"/>
          </w:rPr>
          <w:t>www.cikfia.com</w:t>
        </w:r>
      </w:hyperlink>
      <w:r w:rsidR="002151AB">
        <w:rPr>
          <w:rFonts w:asciiTheme="minorHAnsi" w:hAnsiTheme="minorHAnsi" w:cstheme="minorHAnsi"/>
          <w:sz w:val="22"/>
          <w:szCs w:val="22"/>
          <w:lang w:val="et-EE"/>
        </w:rPr>
        <w:t>.</w:t>
      </w:r>
      <w:r w:rsidR="0097431F" w:rsidRPr="00E1240C">
        <w:rPr>
          <w:rFonts w:asciiTheme="minorHAnsi" w:hAnsiTheme="minorHAnsi" w:cstheme="minorHAnsi"/>
          <w:sz w:val="22"/>
          <w:szCs w:val="22"/>
          <w:lang w:val="et-EE"/>
        </w:rPr>
        <w:br/>
      </w:r>
      <w:r w:rsidR="0097431F" w:rsidRPr="00E1240C">
        <w:rPr>
          <w:rFonts w:asciiTheme="minorHAnsi" w:hAnsiTheme="minorHAnsi" w:cstheme="minorHAnsi"/>
          <w:sz w:val="22"/>
          <w:szCs w:val="22"/>
        </w:rPr>
        <w:t xml:space="preserve">Eesti </w:t>
      </w:r>
      <w:r w:rsidR="0097431F" w:rsidRPr="00E1240C">
        <w:rPr>
          <w:rFonts w:asciiTheme="minorHAnsi" w:hAnsiTheme="minorHAnsi" w:cstheme="minorHAnsi"/>
          <w:sz w:val="22"/>
          <w:szCs w:val="22"/>
          <w:lang w:val="et-EE"/>
        </w:rPr>
        <w:t>kardispordi</w:t>
      </w:r>
      <w:r w:rsidR="0097431F" w:rsidRPr="00E1240C">
        <w:rPr>
          <w:rFonts w:asciiTheme="minorHAnsi" w:hAnsiTheme="minorHAnsi" w:cstheme="minorHAnsi"/>
          <w:sz w:val="22"/>
          <w:szCs w:val="22"/>
        </w:rPr>
        <w:t xml:space="preserve"> võistlusmäärus</w:t>
      </w:r>
      <w:r w:rsidR="0097431F" w:rsidRPr="00E1240C">
        <w:rPr>
          <w:rFonts w:asciiTheme="minorHAnsi" w:hAnsiTheme="minorHAnsi" w:cstheme="minorHAnsi"/>
          <w:sz w:val="22"/>
          <w:szCs w:val="22"/>
          <w:lang w:val="et-EE"/>
        </w:rPr>
        <w:t>ed,</w:t>
      </w:r>
      <w:r w:rsidR="009324C4">
        <w:rPr>
          <w:rFonts w:asciiTheme="minorHAnsi" w:hAnsiTheme="minorHAnsi" w:cstheme="minorHAnsi"/>
          <w:sz w:val="22"/>
          <w:szCs w:val="22"/>
          <w:lang w:val="et-EE"/>
        </w:rPr>
        <w:t xml:space="preserve"> </w:t>
      </w:r>
      <w:r w:rsidR="0097431F" w:rsidRPr="00E1240C">
        <w:rPr>
          <w:rFonts w:asciiTheme="minorHAnsi" w:hAnsiTheme="minorHAnsi" w:cstheme="minorHAnsi"/>
          <w:sz w:val="22"/>
          <w:szCs w:val="22"/>
          <w:lang w:val="et-EE"/>
        </w:rPr>
        <w:t xml:space="preserve">Eesti Kardispordi tehniliste tingimused, Eesti </w:t>
      </w:r>
      <w:r w:rsidR="00FC03C8">
        <w:rPr>
          <w:rFonts w:asciiTheme="minorHAnsi" w:hAnsiTheme="minorHAnsi" w:cstheme="minorHAnsi"/>
          <w:sz w:val="22"/>
          <w:szCs w:val="22"/>
          <w:lang w:val="et-EE"/>
        </w:rPr>
        <w:t xml:space="preserve"> </w:t>
      </w:r>
      <w:r w:rsidR="00105678">
        <w:rPr>
          <w:rFonts w:asciiTheme="minorHAnsi" w:hAnsiTheme="minorHAnsi" w:cstheme="minorHAnsi"/>
          <w:sz w:val="22"/>
          <w:szCs w:val="22"/>
          <w:lang w:val="et-EE"/>
        </w:rPr>
        <w:t>Kardispordi</w:t>
      </w:r>
      <w:r w:rsidR="0097431F" w:rsidRPr="00E1240C">
        <w:rPr>
          <w:rFonts w:asciiTheme="minorHAnsi" w:hAnsiTheme="minorHAnsi" w:cstheme="minorHAnsi"/>
          <w:sz w:val="22"/>
          <w:szCs w:val="22"/>
          <w:lang w:val="et-EE"/>
        </w:rPr>
        <w:t xml:space="preserve"> sõidureegli</w:t>
      </w:r>
      <w:r w:rsidR="000D14D0">
        <w:rPr>
          <w:rFonts w:asciiTheme="minorHAnsi" w:hAnsiTheme="minorHAnsi" w:cstheme="minorHAnsi"/>
          <w:sz w:val="22"/>
          <w:szCs w:val="22"/>
          <w:lang w:val="et-EE"/>
        </w:rPr>
        <w:t xml:space="preserve">d </w:t>
      </w:r>
      <w:r w:rsidR="0097431F" w:rsidRPr="00E1240C">
        <w:rPr>
          <w:rFonts w:asciiTheme="minorHAnsi" w:hAnsiTheme="minorHAnsi" w:cstheme="minorHAnsi"/>
          <w:sz w:val="22"/>
          <w:szCs w:val="22"/>
          <w:lang w:val="et-EE"/>
        </w:rPr>
        <w:t xml:space="preserve">rajal, </w:t>
      </w:r>
      <w:r w:rsidR="00DF1CF1">
        <w:rPr>
          <w:rFonts w:asciiTheme="minorHAnsi" w:hAnsiTheme="minorHAnsi" w:cstheme="minorHAnsi"/>
          <w:sz w:val="22"/>
          <w:szCs w:val="22"/>
        </w:rPr>
        <w:t>Ü</w:t>
      </w:r>
      <w:r w:rsidR="00DF1CF1">
        <w:rPr>
          <w:rFonts w:asciiTheme="minorHAnsi" w:hAnsiTheme="minorHAnsi" w:cstheme="minorHAnsi"/>
          <w:sz w:val="22"/>
          <w:szCs w:val="22"/>
          <w:lang w:val="en-US"/>
        </w:rPr>
        <w:t>ldjuhend</w:t>
      </w:r>
      <w:r w:rsidR="00DE58AD" w:rsidRPr="00E1240C">
        <w:rPr>
          <w:rFonts w:asciiTheme="minorHAnsi" w:hAnsiTheme="minorHAnsi" w:cstheme="minorHAnsi"/>
          <w:sz w:val="22"/>
          <w:szCs w:val="22"/>
          <w:lang w:val="et-EE"/>
        </w:rPr>
        <w:t xml:space="preserve"> ja </w:t>
      </w:r>
      <w:r w:rsidR="0097431F" w:rsidRPr="00E1240C">
        <w:rPr>
          <w:rFonts w:asciiTheme="minorHAnsi" w:hAnsiTheme="minorHAnsi" w:cstheme="minorHAnsi"/>
          <w:sz w:val="22"/>
          <w:szCs w:val="22"/>
        </w:rPr>
        <w:t>käesoleva võistlus</w:t>
      </w:r>
      <w:r w:rsidR="00DE58AD" w:rsidRPr="00E1240C">
        <w:rPr>
          <w:rFonts w:asciiTheme="minorHAnsi" w:hAnsiTheme="minorHAnsi" w:cstheme="minorHAnsi"/>
          <w:sz w:val="22"/>
          <w:szCs w:val="22"/>
          <w:lang w:val="et-EE"/>
        </w:rPr>
        <w:t xml:space="preserve">e juhend on avaldatud </w:t>
      </w:r>
      <w:hyperlink r:id="rId9" w:history="1">
        <w:r w:rsidR="009324C4" w:rsidRPr="00A87F84">
          <w:rPr>
            <w:rStyle w:val="Hyperlink"/>
            <w:rFonts w:asciiTheme="minorHAnsi" w:hAnsiTheme="minorHAnsi" w:cstheme="minorHAnsi"/>
            <w:sz w:val="22"/>
            <w:szCs w:val="22"/>
            <w:lang w:val="et-EE"/>
          </w:rPr>
          <w:t>https://uus.autosport.ee/kart</w:t>
        </w:r>
      </w:hyperlink>
      <w:r w:rsidR="00DE58AD" w:rsidRPr="00E1240C">
        <w:rPr>
          <w:rFonts w:asciiTheme="minorHAnsi" w:hAnsiTheme="minorHAnsi" w:cstheme="minorHAnsi"/>
          <w:sz w:val="22"/>
          <w:szCs w:val="22"/>
          <w:lang w:val="et-EE"/>
        </w:rPr>
        <w:t>.</w:t>
      </w:r>
    </w:p>
    <w:p w14:paraId="7C4122B1" w14:textId="42D4F51D" w:rsidR="00DE58AD" w:rsidRPr="009324C4" w:rsidRDefault="00C67B7D" w:rsidP="00DE58AD">
      <w:pPr>
        <w:rPr>
          <w:rFonts w:cstheme="minorHAnsi"/>
          <w:b/>
          <w:bCs/>
          <w:lang w:val="et-EE"/>
        </w:rPr>
      </w:pPr>
      <w:r w:rsidRPr="00E1240C">
        <w:rPr>
          <w:rFonts w:cstheme="minorHAnsi"/>
          <w:lang w:val="et-EE"/>
        </w:rPr>
        <w:t>1.4</w:t>
      </w:r>
      <w:r w:rsidR="009324C4">
        <w:rPr>
          <w:rFonts w:cstheme="minorHAnsi"/>
          <w:lang w:val="et-EE"/>
        </w:rPr>
        <w:t xml:space="preserve"> </w:t>
      </w:r>
      <w:r w:rsidR="00DE58AD" w:rsidRPr="00E1240C">
        <w:rPr>
          <w:rFonts w:cstheme="minorHAnsi"/>
          <w:lang w:val="et-EE"/>
        </w:rPr>
        <w:t>Võistlus on:</w:t>
      </w:r>
      <w:r w:rsidR="00DE58AD" w:rsidRPr="00E1240C">
        <w:rPr>
          <w:rFonts w:cstheme="minorHAnsi"/>
          <w:lang w:val="et-EE"/>
        </w:rPr>
        <w:br/>
        <w:t xml:space="preserve">Eesti Meistrivõistluste 1 etapp klassidele </w:t>
      </w:r>
      <w:r w:rsidR="00DE58AD" w:rsidRPr="009324C4">
        <w:rPr>
          <w:rFonts w:cstheme="minorHAnsi"/>
          <w:b/>
          <w:bCs/>
          <w:lang w:val="et-EE"/>
        </w:rPr>
        <w:t>Cadett, Micro 60, Mini 60, OK junior, OK ja KZ2</w:t>
      </w:r>
      <w:r w:rsidR="007F7F85">
        <w:rPr>
          <w:rFonts w:cstheme="minorHAnsi"/>
          <w:b/>
          <w:bCs/>
          <w:lang w:val="et-EE"/>
        </w:rPr>
        <w:t>.</w:t>
      </w:r>
      <w:r w:rsidR="004E214D" w:rsidRPr="009324C4">
        <w:rPr>
          <w:rFonts w:cstheme="minorHAnsi"/>
          <w:b/>
          <w:bCs/>
          <w:lang w:val="et-EE"/>
        </w:rPr>
        <w:br/>
        <w:t xml:space="preserve">Võistlejate vanused </w:t>
      </w:r>
      <w:r w:rsidR="007F7F85">
        <w:rPr>
          <w:rFonts w:cstheme="minorHAnsi"/>
          <w:b/>
          <w:bCs/>
          <w:lang w:val="et-EE"/>
        </w:rPr>
        <w:t xml:space="preserve">võistlusklassides </w:t>
      </w:r>
      <w:r w:rsidR="004E214D" w:rsidRPr="009324C4">
        <w:rPr>
          <w:rFonts w:cstheme="minorHAnsi"/>
          <w:b/>
          <w:bCs/>
          <w:lang w:val="et-EE"/>
        </w:rPr>
        <w:t>vastavalt EMV Üldjuhendile</w:t>
      </w:r>
      <w:r w:rsidR="000F1D00">
        <w:rPr>
          <w:rFonts w:cstheme="minorHAnsi"/>
          <w:b/>
          <w:bCs/>
          <w:lang w:val="et-EE"/>
        </w:rPr>
        <w:t>.</w:t>
      </w:r>
    </w:p>
    <w:p w14:paraId="575CF556" w14:textId="4FFEF296" w:rsidR="00D61963" w:rsidRPr="00662F3D" w:rsidRDefault="00C67B7D" w:rsidP="00662F3D">
      <w:pPr>
        <w:pStyle w:val="CommentText"/>
        <w:rPr>
          <w:lang w:val="de-CH"/>
        </w:rPr>
      </w:pPr>
      <w:r w:rsidRPr="009324C4">
        <w:rPr>
          <w:rFonts w:cstheme="minorHAnsi"/>
          <w:b/>
          <w:bCs/>
          <w:lang w:val="et-EE"/>
        </w:rPr>
        <w:t>1.5</w:t>
      </w:r>
      <w:r w:rsidR="009324C4">
        <w:rPr>
          <w:rFonts w:cstheme="minorHAnsi"/>
          <w:b/>
          <w:bCs/>
          <w:lang w:val="et-EE"/>
        </w:rPr>
        <w:t xml:space="preserve"> </w:t>
      </w:r>
      <w:r w:rsidR="00DE58AD" w:rsidRPr="009324C4">
        <w:rPr>
          <w:rFonts w:cstheme="minorHAnsi"/>
          <w:b/>
          <w:bCs/>
          <w:lang w:val="et-EE"/>
        </w:rPr>
        <w:t>Võistlusraja kirjeldus:</w:t>
      </w:r>
      <w:r w:rsidR="00D61963" w:rsidRPr="009324C4">
        <w:rPr>
          <w:rFonts w:cstheme="minorHAnsi"/>
          <w:b/>
          <w:bCs/>
          <w:lang w:val="et-EE"/>
        </w:rPr>
        <w:br/>
        <w:t>Rapla Kardirada</w:t>
      </w:r>
      <w:r w:rsidR="00D61963" w:rsidRPr="009324C4">
        <w:rPr>
          <w:rFonts w:cstheme="minorHAnsi"/>
          <w:b/>
          <w:bCs/>
          <w:lang w:val="et-EE"/>
        </w:rPr>
        <w:br/>
        <w:t>Asukoht:</w:t>
      </w:r>
      <w:r w:rsidR="00D61963" w:rsidRPr="00E1240C">
        <w:rPr>
          <w:rFonts w:eastAsia="Calibri" w:cstheme="minorHAnsi"/>
          <w:lang w:val="et-EE"/>
        </w:rPr>
        <w:t xml:space="preserve"> Ridaküla 79528 Rapla maakond</w:t>
      </w:r>
      <w:r w:rsidR="00662F3D">
        <w:rPr>
          <w:rFonts w:eastAsia="Calibri" w:cstheme="minorHAnsi"/>
          <w:lang w:val="et-EE"/>
        </w:rPr>
        <w:br/>
      </w:r>
      <w:r w:rsidR="00662F3D" w:rsidRPr="009324C4">
        <w:rPr>
          <w:lang w:val="de-CH"/>
        </w:rPr>
        <w:t xml:space="preserve"> google</w:t>
      </w:r>
      <w:r w:rsidR="00662F3D">
        <w:rPr>
          <w:lang w:val="de-CH"/>
        </w:rPr>
        <w:t xml:space="preserve"> maps link: </w:t>
      </w:r>
      <w:hyperlink r:id="rId10" w:history="1">
        <w:r w:rsidR="00662F3D" w:rsidRPr="003F0E53">
          <w:rPr>
            <w:rStyle w:val="Hyperlink"/>
            <w:lang w:val="de-CH"/>
          </w:rPr>
          <w:t>https://www.google.com/maps/place/Rapla+kardirada/@59.0222077,24.8411722,17z/data=!3m1!4b1!4m5!3m4!1s0x4692d3d7c544fa4b:0xb1ba224cc76c161b!8m2!3d59.022205!4d24.8433662</w:t>
        </w:r>
      </w:hyperlink>
    </w:p>
    <w:p w14:paraId="79C71BC4" w14:textId="05980F94" w:rsidR="00DE58AD" w:rsidRPr="009324C4" w:rsidRDefault="00DE58AD" w:rsidP="00DE58AD">
      <w:pPr>
        <w:rPr>
          <w:rFonts w:cstheme="minorHAnsi"/>
          <w:b/>
          <w:bCs/>
          <w:lang w:val="et-EE"/>
        </w:rPr>
      </w:pPr>
      <w:r w:rsidRPr="009324C4">
        <w:rPr>
          <w:rFonts w:cstheme="minorHAnsi"/>
          <w:b/>
          <w:bCs/>
          <w:lang w:val="et-EE"/>
        </w:rPr>
        <w:t>Raja pikkus 1035m</w:t>
      </w:r>
      <w:r w:rsidRPr="009324C4">
        <w:rPr>
          <w:rFonts w:cstheme="minorHAnsi"/>
          <w:b/>
          <w:bCs/>
          <w:lang w:val="et-EE"/>
        </w:rPr>
        <w:br/>
        <w:t>Laius 9-11m</w:t>
      </w:r>
      <w:r w:rsidRPr="009324C4">
        <w:rPr>
          <w:rFonts w:cstheme="minorHAnsi"/>
          <w:b/>
          <w:bCs/>
          <w:lang w:val="et-EE"/>
        </w:rPr>
        <w:br/>
        <w:t>Kurve 9</w:t>
      </w:r>
      <w:r w:rsidRPr="009324C4">
        <w:rPr>
          <w:rFonts w:cstheme="minorHAnsi"/>
          <w:b/>
          <w:bCs/>
          <w:lang w:val="et-EE"/>
        </w:rPr>
        <w:br/>
        <w:t>Sõidusuund -vastupäeva</w:t>
      </w:r>
      <w:r w:rsidR="000B521E" w:rsidRPr="009324C4">
        <w:rPr>
          <w:rFonts w:cstheme="minorHAnsi"/>
          <w:b/>
          <w:bCs/>
          <w:lang w:val="et-EE"/>
        </w:rPr>
        <w:br/>
      </w:r>
    </w:p>
    <w:p w14:paraId="5E281F3A" w14:textId="4442DBB2" w:rsidR="00D61963" w:rsidRPr="009324C4" w:rsidRDefault="00D61963" w:rsidP="00DE58AD">
      <w:pPr>
        <w:rPr>
          <w:rFonts w:cstheme="minorHAnsi"/>
          <w:b/>
          <w:bCs/>
          <w:lang w:val="et-EE"/>
        </w:rPr>
      </w:pPr>
    </w:p>
    <w:p w14:paraId="53F31D85" w14:textId="6FD84AA7" w:rsidR="00D61963" w:rsidRPr="009324C4" w:rsidRDefault="00D61963" w:rsidP="00DE58AD">
      <w:pPr>
        <w:rPr>
          <w:rFonts w:cstheme="minorHAnsi"/>
          <w:b/>
          <w:bCs/>
          <w:lang w:val="et-EE"/>
        </w:rPr>
      </w:pPr>
      <w:r w:rsidRPr="009324C4">
        <w:rPr>
          <w:rFonts w:cstheme="minorHAnsi"/>
          <w:b/>
          <w:bCs/>
          <w:lang w:val="et-EE"/>
        </w:rPr>
        <w:lastRenderedPageBreak/>
        <w:t>Korraldusluba:</w:t>
      </w:r>
      <w:r w:rsidRPr="009324C4">
        <w:rPr>
          <w:rFonts w:cstheme="minorHAnsi"/>
          <w:b/>
          <w:bCs/>
          <w:lang w:val="et-EE"/>
        </w:rPr>
        <w:br/>
        <w:t>EA</w:t>
      </w:r>
      <w:r w:rsidR="00EB1CA4">
        <w:rPr>
          <w:rFonts w:cstheme="minorHAnsi"/>
          <w:b/>
          <w:bCs/>
          <w:lang w:val="et-EE"/>
        </w:rPr>
        <w:t xml:space="preserve">L 38/KA </w:t>
      </w:r>
      <w:r w:rsidRPr="009324C4">
        <w:rPr>
          <w:rFonts w:cstheme="minorHAnsi"/>
          <w:b/>
          <w:bCs/>
          <w:lang w:val="et-EE"/>
        </w:rPr>
        <w:t>väljastatud</w:t>
      </w:r>
      <w:r w:rsidR="00EB1CA4">
        <w:rPr>
          <w:rFonts w:cstheme="minorHAnsi"/>
          <w:b/>
          <w:bCs/>
          <w:lang w:val="et-EE"/>
        </w:rPr>
        <w:t xml:space="preserve"> 13.</w:t>
      </w:r>
      <w:r w:rsidRPr="009324C4">
        <w:rPr>
          <w:rFonts w:cstheme="minorHAnsi"/>
          <w:b/>
          <w:bCs/>
          <w:lang w:val="et-EE"/>
        </w:rPr>
        <w:t>04.2022</w:t>
      </w:r>
    </w:p>
    <w:p w14:paraId="76FEA102" w14:textId="2C9375F0" w:rsidR="00D61963" w:rsidRPr="00FC324F" w:rsidRDefault="00C67B7D" w:rsidP="00DE58AD">
      <w:pPr>
        <w:rPr>
          <w:rFonts w:cstheme="minorHAnsi"/>
          <w:lang w:val="et-EE"/>
        </w:rPr>
      </w:pPr>
      <w:r w:rsidRPr="009324C4">
        <w:rPr>
          <w:rFonts w:cstheme="minorHAnsi"/>
          <w:b/>
          <w:bCs/>
          <w:lang w:val="et-EE"/>
        </w:rPr>
        <w:t>1.6</w:t>
      </w:r>
      <w:r w:rsidR="009324C4">
        <w:rPr>
          <w:rFonts w:cstheme="minorHAnsi"/>
          <w:b/>
          <w:bCs/>
          <w:lang w:val="et-EE"/>
        </w:rPr>
        <w:t xml:space="preserve"> </w:t>
      </w:r>
      <w:r w:rsidR="00D61963" w:rsidRPr="009324C4">
        <w:rPr>
          <w:rFonts w:cstheme="minorHAnsi"/>
          <w:b/>
          <w:bCs/>
          <w:lang w:val="et-EE"/>
        </w:rPr>
        <w:t>Korraldaja:</w:t>
      </w:r>
      <w:r w:rsidR="00D61963" w:rsidRPr="009324C4">
        <w:rPr>
          <w:rFonts w:cstheme="minorHAnsi"/>
          <w:b/>
          <w:bCs/>
          <w:lang w:val="et-EE"/>
        </w:rPr>
        <w:br/>
      </w:r>
      <w:r w:rsidR="00D61963" w:rsidRPr="009324C4">
        <w:rPr>
          <w:rFonts w:cstheme="minorHAnsi"/>
          <w:lang w:val="et-EE"/>
        </w:rPr>
        <w:t>Eesti meistrivõistlused kardispordis korraldab Eesti Autospordi Liit (EAL)</w:t>
      </w:r>
      <w:r w:rsidR="00D61963" w:rsidRPr="009324C4">
        <w:rPr>
          <w:rFonts w:cstheme="minorHAnsi"/>
          <w:lang w:val="et-EE"/>
        </w:rPr>
        <w:br/>
        <w:t>koostöös OÜ-ga WOLFFURN (registrikood 14660711</w:t>
      </w:r>
      <w:r w:rsidR="00AE4091">
        <w:rPr>
          <w:rFonts w:cstheme="minorHAnsi"/>
          <w:lang w:val="et-EE"/>
        </w:rPr>
        <w:t>,</w:t>
      </w:r>
      <w:r w:rsidR="00A25C30">
        <w:rPr>
          <w:rFonts w:cstheme="minorHAnsi"/>
          <w:lang w:val="et-EE"/>
        </w:rPr>
        <w:t xml:space="preserve"> </w:t>
      </w:r>
      <w:r w:rsidR="00D61963" w:rsidRPr="009324C4">
        <w:rPr>
          <w:rFonts w:cstheme="minorHAnsi"/>
          <w:lang w:val="et-EE"/>
        </w:rPr>
        <w:t xml:space="preserve">esindaja Toomas Vain +372 51 18 760 , </w:t>
      </w:r>
      <w:r w:rsidR="000913A7">
        <w:rPr>
          <w:rFonts w:cstheme="minorHAnsi"/>
          <w:lang w:val="et-EE"/>
        </w:rPr>
        <w:t>e</w:t>
      </w:r>
      <w:r w:rsidR="00D61963" w:rsidRPr="009324C4">
        <w:rPr>
          <w:rFonts w:cstheme="minorHAnsi"/>
          <w:lang w:val="et-EE"/>
        </w:rPr>
        <w:t xml:space="preserve">mail </w:t>
      </w:r>
      <w:hyperlink r:id="rId11" w:history="1">
        <w:r w:rsidR="00D61963" w:rsidRPr="009324C4">
          <w:rPr>
            <w:rStyle w:val="Hyperlink"/>
            <w:rFonts w:cstheme="minorHAnsi"/>
            <w:lang w:val="et-EE"/>
          </w:rPr>
          <w:t>toomas.vain@icloud.com</w:t>
        </w:r>
      </w:hyperlink>
      <w:r w:rsidR="000913A7">
        <w:rPr>
          <w:rFonts w:cstheme="minorHAnsi"/>
          <w:lang w:val="et-EE"/>
        </w:rPr>
        <w:t>).</w:t>
      </w:r>
      <w:r w:rsidR="00D61963" w:rsidRPr="009324C4">
        <w:rPr>
          <w:rFonts w:cstheme="minorHAnsi"/>
          <w:lang w:val="et-EE"/>
        </w:rPr>
        <w:br/>
      </w:r>
    </w:p>
    <w:p w14:paraId="53570EEB" w14:textId="4644001B" w:rsidR="00781B98" w:rsidRPr="009324C4" w:rsidRDefault="00C67B7D">
      <w:pPr>
        <w:rPr>
          <w:rFonts w:cstheme="minorHAnsi"/>
          <w:b/>
          <w:bCs/>
          <w:lang w:val="et-EE"/>
        </w:rPr>
      </w:pPr>
      <w:r w:rsidRPr="009324C4">
        <w:rPr>
          <w:rFonts w:cstheme="minorHAnsi"/>
          <w:b/>
          <w:bCs/>
          <w:lang w:val="et-EE"/>
        </w:rPr>
        <w:t>1.7</w:t>
      </w:r>
      <w:r w:rsidR="00ED0FEE">
        <w:rPr>
          <w:rFonts w:cstheme="minorHAnsi"/>
          <w:b/>
          <w:bCs/>
          <w:lang w:val="et-EE"/>
        </w:rPr>
        <w:t xml:space="preserve"> </w:t>
      </w:r>
      <w:r w:rsidR="00D61963" w:rsidRPr="009324C4">
        <w:rPr>
          <w:rFonts w:cstheme="minorHAnsi"/>
          <w:b/>
          <w:bCs/>
          <w:lang w:val="et-EE"/>
        </w:rPr>
        <w:t>Zürii Liikmed:</w:t>
      </w:r>
    </w:p>
    <w:p w14:paraId="48BF4A28" w14:textId="01BF97A5" w:rsidR="00D61963" w:rsidRPr="009324C4" w:rsidRDefault="00D61963">
      <w:pPr>
        <w:rPr>
          <w:rFonts w:cstheme="minorHAnsi"/>
          <w:b/>
          <w:bCs/>
          <w:lang w:val="et-EE"/>
        </w:rPr>
      </w:pPr>
      <w:r w:rsidRPr="009324C4">
        <w:rPr>
          <w:rFonts w:cstheme="minorHAnsi"/>
          <w:b/>
          <w:bCs/>
          <w:lang w:val="et-EE"/>
        </w:rPr>
        <w:t xml:space="preserve">Zürii liige Dairis Viknse </w:t>
      </w:r>
      <w:r w:rsidRPr="009324C4">
        <w:rPr>
          <w:rFonts w:cstheme="minorHAnsi"/>
          <w:b/>
          <w:bCs/>
          <w:lang w:val="et-EE"/>
        </w:rPr>
        <w:tab/>
      </w:r>
      <w:r w:rsidRPr="009324C4">
        <w:rPr>
          <w:rFonts w:cstheme="minorHAnsi"/>
          <w:b/>
          <w:bCs/>
          <w:lang w:val="et-EE"/>
        </w:rPr>
        <w:tab/>
      </w:r>
      <w:r w:rsidRPr="009324C4">
        <w:rPr>
          <w:rFonts w:cstheme="minorHAnsi"/>
          <w:b/>
          <w:bCs/>
          <w:lang w:val="et-EE"/>
        </w:rPr>
        <w:tab/>
      </w:r>
      <w:r w:rsidR="00F713D0">
        <w:rPr>
          <w:rFonts w:cstheme="minorHAnsi"/>
          <w:b/>
          <w:bCs/>
          <w:lang w:val="et-EE"/>
        </w:rPr>
        <w:tab/>
      </w:r>
      <w:r w:rsidR="00F713D0">
        <w:rPr>
          <w:rFonts w:cstheme="minorHAnsi"/>
          <w:b/>
          <w:bCs/>
          <w:lang w:val="et-EE"/>
        </w:rPr>
        <w:tab/>
      </w:r>
      <w:r w:rsidRPr="009324C4">
        <w:rPr>
          <w:rFonts w:cstheme="minorHAnsi"/>
          <w:b/>
          <w:bCs/>
          <w:lang w:val="et-EE"/>
        </w:rPr>
        <w:t>(LAT)</w:t>
      </w:r>
      <w:r w:rsidRPr="009324C4">
        <w:rPr>
          <w:rFonts w:cstheme="minorHAnsi"/>
          <w:b/>
          <w:bCs/>
          <w:lang w:val="et-EE"/>
        </w:rPr>
        <w:br/>
        <w:t>Zürii liige/ esimees Mart Liiksaar</w:t>
      </w:r>
      <w:r w:rsidRPr="009324C4">
        <w:rPr>
          <w:rFonts w:cstheme="minorHAnsi"/>
          <w:b/>
          <w:bCs/>
          <w:lang w:val="et-EE"/>
        </w:rPr>
        <w:tab/>
      </w:r>
      <w:r w:rsidRPr="009324C4">
        <w:rPr>
          <w:rFonts w:cstheme="minorHAnsi"/>
          <w:b/>
          <w:bCs/>
          <w:lang w:val="et-EE"/>
        </w:rPr>
        <w:tab/>
      </w:r>
      <w:r w:rsidRPr="009324C4">
        <w:rPr>
          <w:rFonts w:cstheme="minorHAnsi"/>
          <w:b/>
          <w:bCs/>
          <w:lang w:val="et-EE"/>
        </w:rPr>
        <w:tab/>
        <w:t>(EST)</w:t>
      </w:r>
      <w:r w:rsidRPr="009324C4">
        <w:rPr>
          <w:rFonts w:cstheme="minorHAnsi"/>
          <w:b/>
          <w:bCs/>
          <w:lang w:val="et-EE"/>
        </w:rPr>
        <w:br/>
      </w:r>
    </w:p>
    <w:p w14:paraId="2382D1C1" w14:textId="673B01DD" w:rsidR="00D61963" w:rsidRDefault="00C67B7D">
      <w:pPr>
        <w:rPr>
          <w:rFonts w:cstheme="minorHAnsi"/>
          <w:b/>
          <w:bCs/>
          <w:lang w:val="de-CH"/>
        </w:rPr>
      </w:pPr>
      <w:r w:rsidRPr="009324C4">
        <w:rPr>
          <w:rFonts w:cstheme="minorHAnsi"/>
          <w:b/>
          <w:bCs/>
          <w:lang w:val="de-CH"/>
        </w:rPr>
        <w:t>1.8</w:t>
      </w:r>
      <w:r w:rsidR="00ED0FEE">
        <w:rPr>
          <w:rFonts w:cstheme="minorHAnsi"/>
          <w:b/>
          <w:bCs/>
          <w:lang w:val="de-CH"/>
        </w:rPr>
        <w:t xml:space="preserve"> </w:t>
      </w:r>
      <w:r w:rsidR="00D61963" w:rsidRPr="009324C4">
        <w:rPr>
          <w:rFonts w:cstheme="minorHAnsi"/>
          <w:b/>
          <w:bCs/>
          <w:lang w:val="de-CH"/>
        </w:rPr>
        <w:t>Zürii sekretäri kohus</w:t>
      </w:r>
      <w:r w:rsidR="00FC324F">
        <w:rPr>
          <w:rFonts w:cstheme="minorHAnsi"/>
          <w:b/>
          <w:bCs/>
          <w:lang w:val="de-CH"/>
        </w:rPr>
        <w:t>tusi</w:t>
      </w:r>
      <w:r w:rsidR="00D61963" w:rsidRPr="009324C4">
        <w:rPr>
          <w:rFonts w:cstheme="minorHAnsi"/>
          <w:b/>
          <w:bCs/>
          <w:lang w:val="de-CH"/>
        </w:rPr>
        <w:t xml:space="preserve"> täidab võistluste sekretär.</w:t>
      </w:r>
      <w:r w:rsidR="00020ADB">
        <w:rPr>
          <w:rFonts w:cstheme="minorHAnsi"/>
          <w:b/>
          <w:bCs/>
          <w:lang w:val="de-CH"/>
        </w:rPr>
        <w:t xml:space="preserve"> </w:t>
      </w:r>
    </w:p>
    <w:p w14:paraId="5DC35918" w14:textId="77777777" w:rsidR="00020ADB" w:rsidRPr="009324C4" w:rsidRDefault="00020ADB">
      <w:pPr>
        <w:rPr>
          <w:rFonts w:cstheme="minorHAnsi"/>
          <w:b/>
          <w:bCs/>
          <w:lang w:val="de-CH"/>
        </w:rPr>
      </w:pPr>
    </w:p>
    <w:p w14:paraId="5CEEE02C" w14:textId="53C74AAA" w:rsidR="000B521E" w:rsidRPr="00C34B1D" w:rsidRDefault="00C67B7D" w:rsidP="00C34B1D">
      <w:pPr>
        <w:ind w:left="420"/>
        <w:rPr>
          <w:rFonts w:eastAsia="Calibri" w:cstheme="minorHAnsi"/>
          <w:lang w:val="et-EE"/>
        </w:rPr>
      </w:pPr>
      <w:r w:rsidRPr="00C34B1D">
        <w:rPr>
          <w:rFonts w:cstheme="minorHAnsi"/>
          <w:b/>
          <w:bCs/>
          <w:lang w:val="de-CH"/>
        </w:rPr>
        <w:t>1.9</w:t>
      </w:r>
      <w:r w:rsidR="00ED0FEE" w:rsidRPr="00C34B1D">
        <w:rPr>
          <w:rFonts w:cstheme="minorHAnsi"/>
          <w:b/>
          <w:bCs/>
          <w:lang w:val="de-CH"/>
        </w:rPr>
        <w:t xml:space="preserve"> </w:t>
      </w:r>
      <w:r w:rsidR="000B521E" w:rsidRPr="00C34B1D">
        <w:rPr>
          <w:rFonts w:cstheme="minorHAnsi"/>
          <w:b/>
          <w:bCs/>
          <w:lang w:val="de-CH"/>
        </w:rPr>
        <w:t>Vanemametnikud:</w:t>
      </w:r>
      <w:r w:rsidR="000B521E" w:rsidRPr="00C34B1D">
        <w:rPr>
          <w:rFonts w:cstheme="minorHAnsi"/>
          <w:b/>
          <w:bCs/>
          <w:lang w:val="de-CH"/>
        </w:rPr>
        <w:br/>
      </w:r>
      <w:r w:rsidR="000B521E" w:rsidRPr="00C34B1D">
        <w:rPr>
          <w:rFonts w:eastAsia="Calibri" w:cstheme="minorHAnsi"/>
          <w:lang w:val="et-EE"/>
        </w:rPr>
        <w:t>Võistluste juht:</w:t>
      </w:r>
      <w:r w:rsidR="000B521E" w:rsidRPr="00C34B1D">
        <w:rPr>
          <w:rFonts w:eastAsia="Calibri" w:cstheme="minorHAnsi"/>
          <w:lang w:val="et-EE"/>
        </w:rPr>
        <w:tab/>
        <w:t xml:space="preserve"> </w:t>
      </w:r>
      <w:r w:rsidR="000B521E" w:rsidRPr="00C34B1D">
        <w:rPr>
          <w:rFonts w:eastAsia="Calibri" w:cstheme="minorHAnsi"/>
          <w:lang w:val="et-EE"/>
        </w:rPr>
        <w:tab/>
      </w:r>
      <w:r w:rsidR="000B521E" w:rsidRPr="00C34B1D">
        <w:rPr>
          <w:rFonts w:eastAsia="Calibri" w:cstheme="minorHAnsi"/>
          <w:lang w:val="et-EE"/>
        </w:rPr>
        <w:tab/>
      </w:r>
      <w:r w:rsidR="000B521E" w:rsidRPr="00C34B1D">
        <w:rPr>
          <w:rFonts w:eastAsia="Calibri" w:cstheme="minorHAnsi"/>
          <w:lang w:val="et-EE"/>
        </w:rPr>
        <w:tab/>
        <w:t>Dairis Viksne</w:t>
      </w:r>
      <w:r w:rsidR="000B521E" w:rsidRPr="00C34B1D">
        <w:rPr>
          <w:rFonts w:eastAsia="Calibri" w:cstheme="minorHAnsi"/>
          <w:lang w:val="et-EE"/>
        </w:rPr>
        <w:tab/>
      </w:r>
      <w:r w:rsidR="000B521E" w:rsidRPr="00C34B1D">
        <w:rPr>
          <w:rFonts w:eastAsia="Calibri" w:cstheme="minorHAnsi"/>
          <w:lang w:val="et-EE"/>
        </w:rPr>
        <w:tab/>
        <w:t>(LAT)</w:t>
      </w:r>
    </w:p>
    <w:p w14:paraId="531AEF32" w14:textId="39B08BF4" w:rsidR="000B521E" w:rsidRPr="00E1240C" w:rsidRDefault="000B521E" w:rsidP="000B521E">
      <w:pPr>
        <w:pStyle w:val="ListParagraph"/>
        <w:ind w:left="420"/>
        <w:rPr>
          <w:rFonts w:eastAsia="Calibri" w:cstheme="minorHAnsi"/>
          <w:lang w:val="et-EE"/>
        </w:rPr>
      </w:pPr>
      <w:r w:rsidRPr="00E1240C">
        <w:rPr>
          <w:rFonts w:eastAsia="Calibri" w:cstheme="minorHAnsi"/>
          <w:lang w:val="et-EE"/>
        </w:rPr>
        <w:t xml:space="preserve">Tehniline kontroll: </w:t>
      </w:r>
      <w:r w:rsidRPr="00E1240C">
        <w:rPr>
          <w:rFonts w:eastAsia="Calibri" w:cstheme="minorHAnsi"/>
          <w:lang w:val="et-EE"/>
        </w:rPr>
        <w:tab/>
      </w:r>
      <w:r w:rsidRPr="00E1240C">
        <w:rPr>
          <w:rFonts w:eastAsia="Calibri" w:cstheme="minorHAnsi"/>
          <w:lang w:val="et-EE"/>
        </w:rPr>
        <w:tab/>
      </w:r>
      <w:r w:rsidRPr="00E1240C">
        <w:rPr>
          <w:rFonts w:eastAsia="Calibri" w:cstheme="minorHAnsi"/>
          <w:lang w:val="et-EE"/>
        </w:rPr>
        <w:tab/>
      </w:r>
      <w:r w:rsidR="00194473">
        <w:rPr>
          <w:rFonts w:eastAsia="Calibri" w:cstheme="minorHAnsi"/>
          <w:lang w:val="et-EE"/>
        </w:rPr>
        <w:tab/>
      </w:r>
      <w:r w:rsidRPr="00E1240C">
        <w:rPr>
          <w:rFonts w:eastAsia="Calibri" w:cstheme="minorHAnsi"/>
          <w:lang w:val="et-EE"/>
        </w:rPr>
        <w:t>Deniss Golovachev</w:t>
      </w:r>
      <w:r w:rsidRPr="00E1240C">
        <w:rPr>
          <w:rFonts w:eastAsia="Calibri" w:cstheme="minorHAnsi"/>
          <w:lang w:val="et-EE"/>
        </w:rPr>
        <w:tab/>
        <w:t>(LAT)</w:t>
      </w:r>
    </w:p>
    <w:p w14:paraId="4B572AA1" w14:textId="57BB81E0" w:rsidR="000B521E" w:rsidRPr="00E1240C" w:rsidRDefault="000B521E" w:rsidP="000B521E">
      <w:pPr>
        <w:pStyle w:val="ListParagraph"/>
        <w:ind w:left="420"/>
        <w:rPr>
          <w:rFonts w:eastAsia="Calibri" w:cstheme="minorHAnsi"/>
          <w:lang w:val="et-EE"/>
        </w:rPr>
      </w:pPr>
      <w:r w:rsidRPr="00E1240C">
        <w:rPr>
          <w:rFonts w:eastAsia="Calibri" w:cstheme="minorHAnsi"/>
          <w:lang w:val="et-EE"/>
        </w:rPr>
        <w:t>Start-Finiši kohtunik:</w:t>
      </w:r>
      <w:r w:rsidRPr="00E1240C">
        <w:rPr>
          <w:rFonts w:eastAsia="Calibri" w:cstheme="minorHAnsi"/>
          <w:lang w:val="et-EE"/>
        </w:rPr>
        <w:tab/>
      </w:r>
      <w:r w:rsidRPr="00E1240C">
        <w:rPr>
          <w:rFonts w:eastAsia="Calibri" w:cstheme="minorHAnsi"/>
          <w:lang w:val="et-EE"/>
        </w:rPr>
        <w:tab/>
      </w:r>
      <w:r w:rsidRPr="00E1240C">
        <w:rPr>
          <w:rFonts w:eastAsia="Calibri" w:cstheme="minorHAnsi"/>
          <w:lang w:val="et-EE"/>
        </w:rPr>
        <w:tab/>
        <w:t>Janis Karzjuks</w:t>
      </w:r>
      <w:r w:rsidRPr="00E1240C">
        <w:rPr>
          <w:rFonts w:eastAsia="Calibri" w:cstheme="minorHAnsi"/>
          <w:lang w:val="et-EE"/>
        </w:rPr>
        <w:tab/>
      </w:r>
      <w:r w:rsidRPr="00E1240C">
        <w:rPr>
          <w:rFonts w:eastAsia="Calibri" w:cstheme="minorHAnsi"/>
          <w:lang w:val="et-EE"/>
        </w:rPr>
        <w:tab/>
        <w:t>(LAT)</w:t>
      </w:r>
    </w:p>
    <w:p w14:paraId="6A0B37AE" w14:textId="44F5F35F" w:rsidR="000B521E" w:rsidRPr="00E1240C" w:rsidRDefault="000B521E" w:rsidP="000B521E">
      <w:pPr>
        <w:pStyle w:val="ListParagraph"/>
        <w:ind w:left="420"/>
        <w:rPr>
          <w:rFonts w:eastAsia="Calibri" w:cstheme="minorHAnsi"/>
          <w:lang w:val="et-EE"/>
        </w:rPr>
      </w:pPr>
      <w:r w:rsidRPr="00E1240C">
        <w:rPr>
          <w:rFonts w:eastAsia="Calibri" w:cstheme="minorHAnsi"/>
          <w:lang w:val="et-EE"/>
        </w:rPr>
        <w:t>Eelstardi kohtunik:</w:t>
      </w:r>
      <w:r w:rsidRPr="00E1240C">
        <w:rPr>
          <w:rFonts w:eastAsia="Calibri" w:cstheme="minorHAnsi"/>
          <w:lang w:val="et-EE"/>
        </w:rPr>
        <w:tab/>
      </w:r>
      <w:r w:rsidRPr="00E1240C">
        <w:rPr>
          <w:rFonts w:eastAsia="Calibri" w:cstheme="minorHAnsi"/>
          <w:lang w:val="et-EE"/>
        </w:rPr>
        <w:tab/>
      </w:r>
      <w:r w:rsidRPr="00E1240C">
        <w:rPr>
          <w:rFonts w:eastAsia="Calibri" w:cstheme="minorHAnsi"/>
          <w:lang w:val="et-EE"/>
        </w:rPr>
        <w:tab/>
      </w:r>
      <w:r w:rsidR="00194473">
        <w:rPr>
          <w:rFonts w:eastAsia="Calibri" w:cstheme="minorHAnsi"/>
          <w:lang w:val="et-EE"/>
        </w:rPr>
        <w:tab/>
      </w:r>
      <w:r w:rsidRPr="00E1240C">
        <w:rPr>
          <w:rFonts w:eastAsia="Calibri" w:cstheme="minorHAnsi"/>
          <w:lang w:val="et-EE"/>
        </w:rPr>
        <w:t xml:space="preserve">Anna Priede </w:t>
      </w:r>
      <w:r w:rsidRPr="00E1240C">
        <w:rPr>
          <w:rFonts w:eastAsia="Calibri" w:cstheme="minorHAnsi"/>
          <w:lang w:val="et-EE"/>
        </w:rPr>
        <w:tab/>
      </w:r>
      <w:r w:rsidRPr="00E1240C">
        <w:rPr>
          <w:rFonts w:eastAsia="Calibri" w:cstheme="minorHAnsi"/>
          <w:lang w:val="et-EE"/>
        </w:rPr>
        <w:tab/>
        <w:t>(LAT)</w:t>
      </w:r>
      <w:r w:rsidRPr="00E1240C">
        <w:rPr>
          <w:rFonts w:eastAsia="Calibri" w:cstheme="minorHAnsi"/>
          <w:lang w:val="et-EE"/>
        </w:rPr>
        <w:tab/>
      </w:r>
    </w:p>
    <w:p w14:paraId="4B63FC35" w14:textId="1685431B" w:rsidR="000B521E" w:rsidRPr="00E1240C" w:rsidRDefault="000B521E" w:rsidP="000B521E">
      <w:pPr>
        <w:pStyle w:val="ListParagraph"/>
        <w:ind w:left="420"/>
        <w:rPr>
          <w:rFonts w:eastAsia="Calibri" w:cstheme="minorHAnsi"/>
          <w:lang w:val="et-EE"/>
        </w:rPr>
      </w:pPr>
      <w:r w:rsidRPr="00E1240C">
        <w:rPr>
          <w:rFonts w:eastAsia="Calibri" w:cstheme="minorHAnsi"/>
          <w:lang w:val="et-EE"/>
        </w:rPr>
        <w:t xml:space="preserve">Võistlejate vahenduskohtunik: </w:t>
      </w:r>
      <w:r w:rsidRPr="00E1240C">
        <w:rPr>
          <w:rFonts w:eastAsia="Calibri" w:cstheme="minorHAnsi"/>
          <w:lang w:val="et-EE"/>
        </w:rPr>
        <w:tab/>
      </w:r>
      <w:r w:rsidR="00194473">
        <w:rPr>
          <w:rFonts w:eastAsia="Calibri" w:cstheme="minorHAnsi"/>
          <w:lang w:val="et-EE"/>
        </w:rPr>
        <w:tab/>
      </w:r>
      <w:r w:rsidRPr="00E1240C">
        <w:rPr>
          <w:rFonts w:eastAsia="Calibri" w:cstheme="minorHAnsi"/>
          <w:lang w:val="et-EE"/>
        </w:rPr>
        <w:t>Toms Lejinš</w:t>
      </w:r>
      <w:r w:rsidR="00AC3235">
        <w:rPr>
          <w:rFonts w:eastAsia="Calibri" w:cstheme="minorHAnsi"/>
          <w:lang w:val="et-EE"/>
        </w:rPr>
        <w:tab/>
      </w:r>
      <w:r w:rsidR="00AC3235">
        <w:rPr>
          <w:rFonts w:eastAsia="Calibri" w:cstheme="minorHAnsi"/>
          <w:lang w:val="et-EE"/>
        </w:rPr>
        <w:tab/>
      </w:r>
      <w:r w:rsidRPr="00E1240C">
        <w:rPr>
          <w:rFonts w:eastAsia="Calibri" w:cstheme="minorHAnsi"/>
          <w:lang w:val="et-EE"/>
        </w:rPr>
        <w:t>(LAT</w:t>
      </w:r>
      <w:r w:rsidR="00C70923">
        <w:rPr>
          <w:rFonts w:eastAsia="Calibri" w:cstheme="minorHAnsi"/>
          <w:lang w:val="et-EE"/>
        </w:rPr>
        <w:t>)</w:t>
      </w:r>
    </w:p>
    <w:p w14:paraId="55CF499B" w14:textId="171632E8" w:rsidR="000B521E" w:rsidRPr="00E1240C" w:rsidRDefault="000B521E" w:rsidP="000B521E">
      <w:pPr>
        <w:pStyle w:val="ListParagraph"/>
        <w:ind w:left="420"/>
        <w:rPr>
          <w:rFonts w:eastAsia="Calibri" w:cstheme="minorHAnsi"/>
          <w:lang w:val="et-EE"/>
        </w:rPr>
      </w:pPr>
      <w:r w:rsidRPr="00E1240C">
        <w:rPr>
          <w:rFonts w:eastAsia="Calibri" w:cstheme="minorHAnsi"/>
          <w:lang w:val="et-EE"/>
        </w:rPr>
        <w:t xml:space="preserve">Võistluste sekretär: </w:t>
      </w:r>
      <w:r w:rsidRPr="00E1240C">
        <w:rPr>
          <w:rFonts w:eastAsia="Calibri" w:cstheme="minorHAnsi"/>
          <w:lang w:val="et-EE"/>
        </w:rPr>
        <w:tab/>
      </w:r>
      <w:r w:rsidRPr="00E1240C">
        <w:rPr>
          <w:rFonts w:eastAsia="Calibri" w:cstheme="minorHAnsi"/>
          <w:lang w:val="et-EE"/>
        </w:rPr>
        <w:tab/>
      </w:r>
      <w:r w:rsidRPr="00E1240C">
        <w:rPr>
          <w:rFonts w:eastAsia="Calibri" w:cstheme="minorHAnsi"/>
          <w:lang w:val="et-EE"/>
        </w:rPr>
        <w:tab/>
        <w:t>Eda Leotoots</w:t>
      </w:r>
      <w:r w:rsidRPr="00E1240C">
        <w:rPr>
          <w:rFonts w:eastAsia="Calibri" w:cstheme="minorHAnsi"/>
          <w:lang w:val="et-EE"/>
        </w:rPr>
        <w:tab/>
      </w:r>
      <w:r w:rsidRPr="00E1240C">
        <w:rPr>
          <w:rFonts w:eastAsia="Calibri" w:cstheme="minorHAnsi"/>
          <w:lang w:val="et-EE"/>
        </w:rPr>
        <w:tab/>
        <w:t>(EST)</w:t>
      </w:r>
    </w:p>
    <w:p w14:paraId="0C479CAC" w14:textId="7E5C4703" w:rsidR="000B521E" w:rsidRPr="00E1240C" w:rsidRDefault="000B521E" w:rsidP="000B521E">
      <w:pPr>
        <w:pStyle w:val="ListParagraph"/>
        <w:ind w:left="420"/>
        <w:rPr>
          <w:rFonts w:eastAsia="Calibri" w:cstheme="minorHAnsi"/>
          <w:lang w:val="et-EE"/>
        </w:rPr>
      </w:pPr>
      <w:r w:rsidRPr="00E1240C">
        <w:rPr>
          <w:rFonts w:eastAsia="Calibri" w:cstheme="minorHAnsi"/>
          <w:lang w:val="et-EE"/>
        </w:rPr>
        <w:t>Ajamõõtja:</w:t>
      </w:r>
      <w:r w:rsidRPr="00E1240C">
        <w:rPr>
          <w:rFonts w:eastAsia="Calibri" w:cstheme="minorHAnsi"/>
          <w:lang w:val="et-EE"/>
        </w:rPr>
        <w:tab/>
      </w:r>
      <w:r w:rsidRPr="00E1240C">
        <w:rPr>
          <w:rFonts w:eastAsia="Calibri" w:cstheme="minorHAnsi"/>
          <w:lang w:val="et-EE"/>
        </w:rPr>
        <w:tab/>
      </w:r>
      <w:r w:rsidRPr="00E1240C">
        <w:rPr>
          <w:rFonts w:eastAsia="Calibri" w:cstheme="minorHAnsi"/>
          <w:lang w:val="et-EE"/>
        </w:rPr>
        <w:tab/>
      </w:r>
      <w:r w:rsidRPr="00E1240C">
        <w:rPr>
          <w:rFonts w:eastAsia="Calibri" w:cstheme="minorHAnsi"/>
          <w:lang w:val="et-EE"/>
        </w:rPr>
        <w:tab/>
      </w:r>
      <w:r w:rsidR="00194473">
        <w:rPr>
          <w:rFonts w:eastAsia="Calibri" w:cstheme="minorHAnsi"/>
          <w:lang w:val="et-EE"/>
        </w:rPr>
        <w:tab/>
      </w:r>
      <w:r w:rsidRPr="00E1240C">
        <w:rPr>
          <w:rFonts w:eastAsia="Calibri" w:cstheme="minorHAnsi"/>
          <w:lang w:val="et-EE"/>
        </w:rPr>
        <w:t>Asper Lepik</w:t>
      </w:r>
      <w:r w:rsidRPr="00E1240C">
        <w:rPr>
          <w:rFonts w:eastAsia="Calibri" w:cstheme="minorHAnsi"/>
          <w:lang w:val="et-EE"/>
        </w:rPr>
        <w:tab/>
      </w:r>
      <w:r w:rsidRPr="00E1240C">
        <w:rPr>
          <w:rFonts w:eastAsia="Calibri" w:cstheme="minorHAnsi"/>
          <w:lang w:val="et-EE"/>
        </w:rPr>
        <w:tab/>
        <w:t>(EST)</w:t>
      </w:r>
    </w:p>
    <w:p w14:paraId="32523266" w14:textId="20D8B06A" w:rsidR="000B521E" w:rsidRPr="00E1240C" w:rsidRDefault="000B521E" w:rsidP="000B521E">
      <w:pPr>
        <w:pStyle w:val="ListParagraph"/>
        <w:ind w:left="420"/>
        <w:rPr>
          <w:rFonts w:eastAsia="Calibri" w:cstheme="minorHAnsi"/>
          <w:lang w:val="et-EE"/>
        </w:rPr>
      </w:pPr>
      <w:r w:rsidRPr="00E1240C">
        <w:rPr>
          <w:rFonts w:eastAsia="Calibri" w:cstheme="minorHAnsi"/>
          <w:lang w:val="et-EE"/>
        </w:rPr>
        <w:t xml:space="preserve">Teadustaja: </w:t>
      </w:r>
      <w:r w:rsidRPr="00E1240C">
        <w:rPr>
          <w:rFonts w:eastAsia="Calibri" w:cstheme="minorHAnsi"/>
          <w:lang w:val="et-EE"/>
        </w:rPr>
        <w:tab/>
      </w:r>
      <w:r w:rsidRPr="00E1240C">
        <w:rPr>
          <w:rFonts w:eastAsia="Calibri" w:cstheme="minorHAnsi"/>
          <w:lang w:val="et-EE"/>
        </w:rPr>
        <w:tab/>
      </w:r>
      <w:r w:rsidRPr="00E1240C">
        <w:rPr>
          <w:rFonts w:eastAsia="Calibri" w:cstheme="minorHAnsi"/>
          <w:lang w:val="et-EE"/>
        </w:rPr>
        <w:tab/>
      </w:r>
      <w:r w:rsidRPr="00E1240C">
        <w:rPr>
          <w:rFonts w:eastAsia="Calibri" w:cstheme="minorHAnsi"/>
          <w:lang w:val="et-EE"/>
        </w:rPr>
        <w:tab/>
        <w:t>Tarmo Klaar</w:t>
      </w:r>
      <w:r w:rsidRPr="00E1240C">
        <w:rPr>
          <w:rFonts w:eastAsia="Calibri" w:cstheme="minorHAnsi"/>
          <w:lang w:val="et-EE"/>
        </w:rPr>
        <w:tab/>
      </w:r>
      <w:r w:rsidRPr="00E1240C">
        <w:rPr>
          <w:rFonts w:eastAsia="Calibri" w:cstheme="minorHAnsi"/>
          <w:lang w:val="et-EE"/>
        </w:rPr>
        <w:tab/>
        <w:t>(EST)</w:t>
      </w:r>
    </w:p>
    <w:p w14:paraId="33F4A77A" w14:textId="77777777" w:rsidR="000B521E" w:rsidRPr="00E1240C" w:rsidRDefault="000B521E" w:rsidP="000B521E">
      <w:pPr>
        <w:pStyle w:val="ListParagraph"/>
        <w:ind w:left="420"/>
        <w:rPr>
          <w:rFonts w:eastAsia="Calibri" w:cstheme="minorHAnsi"/>
          <w:lang w:val="et-EE"/>
        </w:rPr>
      </w:pPr>
    </w:p>
    <w:p w14:paraId="16644A93" w14:textId="351D3DC5" w:rsidR="000B521E" w:rsidRPr="00E1240C" w:rsidRDefault="000B521E" w:rsidP="000B521E">
      <w:pPr>
        <w:pStyle w:val="ListParagraph"/>
        <w:ind w:left="420"/>
        <w:rPr>
          <w:rFonts w:eastAsia="Calibri" w:cstheme="minorHAnsi"/>
          <w:lang w:val="et-EE"/>
        </w:rPr>
      </w:pPr>
      <w:r w:rsidRPr="00E1240C">
        <w:rPr>
          <w:rFonts w:eastAsia="Calibri" w:cstheme="minorHAnsi"/>
          <w:lang w:val="et-EE"/>
        </w:rPr>
        <w:t>Meedikud:</w:t>
      </w:r>
      <w:r w:rsidRPr="00E1240C">
        <w:rPr>
          <w:rFonts w:eastAsia="Calibri" w:cstheme="minorHAnsi"/>
          <w:lang w:val="et-EE"/>
        </w:rPr>
        <w:tab/>
      </w:r>
      <w:r w:rsidRPr="00E1240C">
        <w:rPr>
          <w:rFonts w:eastAsia="Calibri" w:cstheme="minorHAnsi"/>
          <w:lang w:val="et-EE"/>
        </w:rPr>
        <w:tab/>
      </w:r>
      <w:r w:rsidRPr="00E1240C">
        <w:rPr>
          <w:rFonts w:eastAsia="Calibri" w:cstheme="minorHAnsi"/>
          <w:lang w:val="et-EE"/>
        </w:rPr>
        <w:tab/>
      </w:r>
      <w:r w:rsidRPr="00E1240C">
        <w:rPr>
          <w:rFonts w:eastAsia="Calibri" w:cstheme="minorHAnsi"/>
          <w:lang w:val="et-EE"/>
        </w:rPr>
        <w:tab/>
      </w:r>
      <w:r w:rsidR="00194473">
        <w:rPr>
          <w:rFonts w:eastAsia="Calibri" w:cstheme="minorHAnsi"/>
          <w:lang w:val="et-EE"/>
        </w:rPr>
        <w:tab/>
      </w:r>
      <w:r w:rsidRPr="00E1240C">
        <w:rPr>
          <w:rFonts w:eastAsia="Calibri" w:cstheme="minorHAnsi"/>
          <w:lang w:val="et-EE"/>
        </w:rPr>
        <w:t>Estonian Motorsport Safety Crew MTÜ</w:t>
      </w:r>
    </w:p>
    <w:p w14:paraId="74AE2B10" w14:textId="4BC9CC69" w:rsidR="000B521E" w:rsidRPr="00E1240C" w:rsidRDefault="000B521E" w:rsidP="000B521E">
      <w:pPr>
        <w:pStyle w:val="ListParagraph"/>
        <w:ind w:left="420"/>
        <w:rPr>
          <w:rFonts w:eastAsia="Calibri" w:cstheme="minorHAnsi"/>
          <w:lang w:val="et-EE"/>
        </w:rPr>
      </w:pPr>
    </w:p>
    <w:p w14:paraId="27A1D4C9" w14:textId="55F4C65E" w:rsidR="00E045B2" w:rsidRDefault="000B521E" w:rsidP="00E045B2">
      <w:pPr>
        <w:pStyle w:val="CommentText"/>
      </w:pPr>
      <w:r w:rsidRPr="00E1240C">
        <w:rPr>
          <w:rFonts w:eastAsia="Calibri" w:cstheme="minorHAnsi"/>
          <w:lang w:val="et-EE"/>
        </w:rPr>
        <w:t>Ametlik teadetetahvel:</w:t>
      </w:r>
      <w:r w:rsidRPr="00E1240C">
        <w:rPr>
          <w:rFonts w:eastAsia="Calibri" w:cstheme="minorHAnsi"/>
          <w:lang w:val="et-EE"/>
        </w:rPr>
        <w:br/>
        <w:t>Võistluskeskus</w:t>
      </w:r>
      <w:r w:rsidR="00E045B2">
        <w:rPr>
          <w:rFonts w:eastAsia="Calibri" w:cstheme="minorHAnsi"/>
          <w:lang w:val="et-EE"/>
        </w:rPr>
        <w:br/>
      </w:r>
      <w:r w:rsidR="00E045B2">
        <w:t xml:space="preserve">Võistlustel </w:t>
      </w:r>
      <w:r w:rsidR="00441BCF">
        <w:t xml:space="preserve">on testimisel </w:t>
      </w:r>
      <w:r w:rsidR="00E045B2">
        <w:t xml:space="preserve">  ka Virtuaalne ametlik teadetetahvel (VATT) Sportity rakenduse näol. </w:t>
      </w:r>
    </w:p>
    <w:p w14:paraId="2A6AEA0D" w14:textId="7C3C8ADE" w:rsidR="00E95508" w:rsidRDefault="00E95508" w:rsidP="00E045B2">
      <w:pPr>
        <w:pStyle w:val="CommentText"/>
      </w:pPr>
      <w:r>
        <w:t xml:space="preserve">Ametlik teadetetahvel on võistluskeskuses </w:t>
      </w:r>
    </w:p>
    <w:p w14:paraId="066CEB67" w14:textId="77777777" w:rsidR="00E045B2" w:rsidRPr="00194473" w:rsidRDefault="00E045B2" w:rsidP="00E045B2">
      <w:pPr>
        <w:pStyle w:val="CommentText"/>
        <w:rPr>
          <w:lang w:val="de-CH"/>
        </w:rPr>
      </w:pPr>
      <w:r w:rsidRPr="00194473">
        <w:rPr>
          <w:lang w:val="de-CH"/>
        </w:rPr>
        <w:t>Nutitelefoni või tahvelarvutisse saad Sportity rakenduse laadida järgnevatelt linkidelt:</w:t>
      </w:r>
    </w:p>
    <w:p w14:paraId="6E232115" w14:textId="47A811E9" w:rsidR="00E045B2" w:rsidRDefault="00E045B2" w:rsidP="00E045B2">
      <w:pPr>
        <w:pStyle w:val="CommentText"/>
      </w:pPr>
      <w:r>
        <w:t xml:space="preserve">Apple: </w:t>
      </w:r>
      <w:hyperlink r:id="rId12" w:history="1">
        <w:r w:rsidRPr="003F0E53">
          <w:rPr>
            <w:rStyle w:val="Hyperlink"/>
          </w:rPr>
          <w:t>https://apps.apple.com/ee/app/sportity/id1344934434</w:t>
        </w:r>
      </w:hyperlink>
    </w:p>
    <w:p w14:paraId="5A273D68" w14:textId="5676247D" w:rsidR="00E045B2" w:rsidRDefault="00E045B2" w:rsidP="00E045B2">
      <w:pPr>
        <w:pStyle w:val="CommentText"/>
      </w:pPr>
      <w:r>
        <w:t>Android:</w:t>
      </w:r>
      <w:hyperlink r:id="rId13" w:history="1">
        <w:r w:rsidRPr="003F0E53">
          <w:rPr>
            <w:rStyle w:val="Hyperlink"/>
          </w:rPr>
          <w:t>https://play.google.com/store/apps/details?id=com.sportity.app</w:t>
        </w:r>
      </w:hyperlink>
      <w:r>
        <w:t xml:space="preserve"> </w:t>
      </w:r>
    </w:p>
    <w:p w14:paraId="2E6B9759" w14:textId="77777777" w:rsidR="00E045B2" w:rsidRDefault="00E045B2" w:rsidP="00E045B2">
      <w:pPr>
        <w:pStyle w:val="CommentText"/>
      </w:pPr>
      <w:r>
        <w:t>Parool: RKV2022</w:t>
      </w:r>
    </w:p>
    <w:p w14:paraId="6E63055E" w14:textId="77777777" w:rsidR="00F32360" w:rsidRDefault="00F32360" w:rsidP="0027789B">
      <w:pPr>
        <w:rPr>
          <w:rFonts w:eastAsia="Calibri" w:cstheme="minorHAnsi"/>
          <w:lang w:val="et-EE"/>
        </w:rPr>
      </w:pPr>
    </w:p>
    <w:p w14:paraId="1F2ED959" w14:textId="59E2D71B" w:rsidR="00427360" w:rsidRPr="0027789B" w:rsidRDefault="000B521E" w:rsidP="0027789B">
      <w:pPr>
        <w:rPr>
          <w:rFonts w:eastAsia="Calibri" w:cstheme="minorHAnsi"/>
          <w:lang w:val="et-EE"/>
        </w:rPr>
      </w:pPr>
      <w:r w:rsidRPr="001B7876">
        <w:rPr>
          <w:rFonts w:eastAsia="Calibri" w:cstheme="minorHAnsi"/>
          <w:b/>
          <w:bCs/>
          <w:lang w:val="et-EE"/>
        </w:rPr>
        <w:t>Hoolduspark</w:t>
      </w:r>
      <w:r w:rsidR="00C34B1D" w:rsidRPr="001B7876">
        <w:rPr>
          <w:rFonts w:eastAsia="Calibri" w:cstheme="minorHAnsi"/>
          <w:b/>
          <w:bCs/>
          <w:lang w:val="et-EE"/>
        </w:rPr>
        <w:t>/</w:t>
      </w:r>
      <w:r w:rsidR="00427360" w:rsidRPr="001B7876">
        <w:rPr>
          <w:rFonts w:eastAsia="Calibri" w:cstheme="minorHAnsi"/>
          <w:b/>
          <w:bCs/>
          <w:lang w:val="et-EE"/>
        </w:rPr>
        <w:t>Parc Ferme</w:t>
      </w:r>
      <w:r w:rsidR="0027789B">
        <w:rPr>
          <w:rFonts w:eastAsia="Calibri" w:cstheme="minorHAnsi"/>
          <w:lang w:val="et-EE"/>
        </w:rPr>
        <w:t xml:space="preserve">: </w:t>
      </w:r>
      <w:r w:rsidR="00427360" w:rsidRPr="0027789B">
        <w:rPr>
          <w:rFonts w:eastAsia="Calibri" w:cstheme="minorHAnsi"/>
          <w:lang w:val="et-EE"/>
        </w:rPr>
        <w:t>Rapla kardirada.</w:t>
      </w:r>
    </w:p>
    <w:p w14:paraId="0DCAAFFB" w14:textId="6EC66279" w:rsidR="00F32360" w:rsidRDefault="00F32360" w:rsidP="00F32360">
      <w:pPr>
        <w:rPr>
          <w:rFonts w:eastAsia="Calibri" w:cstheme="minorHAnsi"/>
          <w:b/>
          <w:bCs/>
          <w:lang w:val="et-EE"/>
        </w:rPr>
      </w:pPr>
    </w:p>
    <w:p w14:paraId="4BBCB245" w14:textId="77777777" w:rsidR="008C63CB" w:rsidRDefault="008C63CB" w:rsidP="00F32360">
      <w:pPr>
        <w:rPr>
          <w:rFonts w:eastAsia="Calibri" w:cstheme="minorHAnsi"/>
          <w:b/>
          <w:bCs/>
          <w:lang w:val="et-EE"/>
        </w:rPr>
      </w:pPr>
    </w:p>
    <w:p w14:paraId="25549006" w14:textId="5746717E" w:rsidR="00427360" w:rsidRPr="00F32360" w:rsidRDefault="00EB1856" w:rsidP="00F32360">
      <w:pPr>
        <w:rPr>
          <w:rFonts w:eastAsia="Calibri" w:cstheme="minorHAnsi"/>
          <w:b/>
          <w:bCs/>
          <w:lang w:val="et-EE"/>
        </w:rPr>
      </w:pPr>
      <w:r w:rsidRPr="00F32360">
        <w:rPr>
          <w:rFonts w:eastAsia="Calibri" w:cstheme="minorHAnsi"/>
          <w:b/>
          <w:bCs/>
          <w:lang w:val="et-EE"/>
        </w:rPr>
        <w:t>1.</w:t>
      </w:r>
      <w:r w:rsidR="00333422" w:rsidRPr="00F32360">
        <w:rPr>
          <w:rFonts w:eastAsia="Calibri" w:cstheme="minorHAnsi"/>
          <w:b/>
          <w:bCs/>
          <w:lang w:val="et-EE"/>
        </w:rPr>
        <w:t xml:space="preserve">10 </w:t>
      </w:r>
      <w:r w:rsidR="001B7876">
        <w:rPr>
          <w:rFonts w:eastAsia="Calibri" w:cstheme="minorHAnsi"/>
          <w:b/>
          <w:bCs/>
          <w:lang w:val="et-EE"/>
        </w:rPr>
        <w:t>Registreerimine</w:t>
      </w:r>
      <w:r w:rsidR="00A257FA">
        <w:rPr>
          <w:rFonts w:eastAsia="Calibri" w:cstheme="minorHAnsi"/>
          <w:b/>
          <w:bCs/>
          <w:lang w:val="et-EE"/>
        </w:rPr>
        <w:t xml:space="preserve"> ja </w:t>
      </w:r>
      <w:r w:rsidR="008C63CB">
        <w:rPr>
          <w:rFonts w:eastAsia="Calibri" w:cstheme="minorHAnsi"/>
          <w:b/>
          <w:bCs/>
          <w:lang w:val="et-EE"/>
        </w:rPr>
        <w:t>dokumentide</w:t>
      </w:r>
      <w:r w:rsidR="00427360" w:rsidRPr="00F32360">
        <w:rPr>
          <w:rFonts w:eastAsia="Calibri" w:cstheme="minorHAnsi"/>
          <w:b/>
          <w:bCs/>
          <w:lang w:val="et-EE"/>
        </w:rPr>
        <w:t xml:space="preserve"> kontroll</w:t>
      </w:r>
      <w:r w:rsidR="0038758F">
        <w:rPr>
          <w:rFonts w:eastAsia="Calibri" w:cstheme="minorHAnsi"/>
          <w:b/>
          <w:bCs/>
          <w:lang w:val="et-EE"/>
        </w:rPr>
        <w:t xml:space="preserve"> o</w:t>
      </w:r>
      <w:r w:rsidR="00F07C54" w:rsidRPr="00F32360">
        <w:rPr>
          <w:rFonts w:eastAsia="Calibri" w:cstheme="minorHAnsi"/>
          <w:b/>
          <w:bCs/>
          <w:lang w:val="et-EE"/>
        </w:rPr>
        <w:t>savõtjatele</w:t>
      </w:r>
    </w:p>
    <w:p w14:paraId="2C8EC906" w14:textId="2CD341D1" w:rsidR="00427360" w:rsidRPr="00E1240C" w:rsidRDefault="00C67B7D" w:rsidP="00427360">
      <w:pPr>
        <w:pStyle w:val="NormalWeb"/>
        <w:rPr>
          <w:rFonts w:asciiTheme="minorHAnsi" w:hAnsiTheme="minorHAnsi" w:cstheme="minorHAnsi"/>
          <w:sz w:val="22"/>
          <w:szCs w:val="22"/>
        </w:rPr>
      </w:pPr>
      <w:r w:rsidRPr="008B3BF2">
        <w:rPr>
          <w:rFonts w:asciiTheme="minorHAnsi" w:eastAsia="Calibri" w:hAnsiTheme="minorHAnsi" w:cstheme="minorHAnsi"/>
          <w:b/>
          <w:bCs/>
          <w:sz w:val="22"/>
          <w:szCs w:val="22"/>
          <w:lang w:val="et-EE"/>
        </w:rPr>
        <w:lastRenderedPageBreak/>
        <w:t>1.1</w:t>
      </w:r>
      <w:r w:rsidR="00333422" w:rsidRPr="008B3BF2">
        <w:rPr>
          <w:rFonts w:asciiTheme="minorHAnsi" w:eastAsia="Calibri" w:hAnsiTheme="minorHAnsi" w:cstheme="minorHAnsi"/>
          <w:b/>
          <w:bCs/>
          <w:sz w:val="22"/>
          <w:szCs w:val="22"/>
          <w:lang w:val="et-EE"/>
        </w:rPr>
        <w:t>1</w:t>
      </w:r>
      <w:r w:rsidR="00E1240C" w:rsidRPr="008B3BF2">
        <w:rPr>
          <w:rFonts w:asciiTheme="minorHAnsi" w:eastAsia="Calibri" w:hAnsiTheme="minorHAnsi" w:cstheme="minorHAnsi"/>
          <w:b/>
          <w:bCs/>
          <w:sz w:val="22"/>
          <w:szCs w:val="22"/>
          <w:lang w:val="et-EE"/>
        </w:rPr>
        <w:t xml:space="preserve"> </w:t>
      </w:r>
      <w:r w:rsidR="00427360" w:rsidRPr="008B3BF2">
        <w:rPr>
          <w:rFonts w:asciiTheme="minorHAnsi" w:eastAsia="Calibri" w:hAnsiTheme="minorHAnsi" w:cstheme="minorHAnsi"/>
          <w:b/>
          <w:bCs/>
          <w:sz w:val="22"/>
          <w:szCs w:val="22"/>
          <w:lang w:val="et-EE"/>
        </w:rPr>
        <w:t>Registreeri</w:t>
      </w:r>
      <w:r w:rsidR="00D16386" w:rsidRPr="008B3BF2">
        <w:rPr>
          <w:rFonts w:asciiTheme="minorHAnsi" w:eastAsia="Calibri" w:hAnsiTheme="minorHAnsi" w:cstheme="minorHAnsi"/>
          <w:b/>
          <w:bCs/>
          <w:sz w:val="22"/>
          <w:szCs w:val="22"/>
          <w:lang w:val="et-EE"/>
        </w:rPr>
        <w:t xml:space="preserve">mise </w:t>
      </w:r>
      <w:r w:rsidR="00427360" w:rsidRPr="008B3BF2">
        <w:rPr>
          <w:rFonts w:asciiTheme="minorHAnsi" w:eastAsia="Calibri" w:hAnsiTheme="minorHAnsi" w:cstheme="minorHAnsi"/>
          <w:b/>
          <w:bCs/>
          <w:sz w:val="22"/>
          <w:szCs w:val="22"/>
          <w:lang w:val="et-EE"/>
        </w:rPr>
        <w:t>protseduur:</w:t>
      </w:r>
      <w:r w:rsidR="00427360" w:rsidRPr="00E1240C">
        <w:rPr>
          <w:rFonts w:asciiTheme="minorHAnsi" w:eastAsia="Calibri" w:hAnsiTheme="minorHAnsi" w:cstheme="minorHAnsi"/>
          <w:sz w:val="22"/>
          <w:szCs w:val="22"/>
          <w:lang w:val="et-EE"/>
        </w:rPr>
        <w:br/>
      </w:r>
      <w:r w:rsidR="00427360" w:rsidRPr="00E1240C">
        <w:rPr>
          <w:rFonts w:asciiTheme="minorHAnsi" w:hAnsiTheme="minorHAnsi" w:cstheme="minorHAnsi"/>
          <w:sz w:val="22"/>
          <w:szCs w:val="22"/>
        </w:rPr>
        <w:t xml:space="preserve"> Osavõtuavaldused tuleb registreerijate poolt esitada EAL ametlikul registreerimislehel </w:t>
      </w:r>
      <w:hyperlink r:id="rId14" w:history="1">
        <w:r w:rsidR="00624F09" w:rsidRPr="001A1C02">
          <w:rPr>
            <w:rStyle w:val="Hyperlink"/>
            <w:rFonts w:asciiTheme="minorHAnsi" w:hAnsiTheme="minorHAnsi" w:cstheme="minorHAnsi"/>
            <w:sz w:val="22"/>
            <w:szCs w:val="22"/>
          </w:rPr>
          <w:t>https://uus.autosport.ee/sport/kart/</w:t>
        </w:r>
      </w:hyperlink>
      <w:r w:rsidR="00427360" w:rsidRPr="00E1240C">
        <w:rPr>
          <w:rFonts w:asciiTheme="minorHAnsi" w:hAnsiTheme="minorHAnsi" w:cstheme="minorHAnsi"/>
          <w:color w:val="0000FF"/>
          <w:sz w:val="22"/>
          <w:szCs w:val="22"/>
        </w:rPr>
        <w:t xml:space="preserve"> </w:t>
      </w:r>
      <w:r w:rsidR="00624F09">
        <w:rPr>
          <w:rFonts w:asciiTheme="minorHAnsi" w:hAnsiTheme="minorHAnsi" w:cstheme="minorHAnsi"/>
          <w:sz w:val="22"/>
          <w:szCs w:val="22"/>
          <w:lang w:val="et-EE"/>
        </w:rPr>
        <w:t xml:space="preserve">või </w:t>
      </w:r>
      <w:hyperlink r:id="rId15" w:history="1">
        <w:r w:rsidR="00530978" w:rsidRPr="00637FB6">
          <w:rPr>
            <w:rStyle w:val="Hyperlink"/>
            <w:rFonts w:asciiTheme="minorHAnsi" w:hAnsiTheme="minorHAnsi" w:cstheme="minorHAnsi"/>
            <w:sz w:val="22"/>
            <w:szCs w:val="22"/>
            <w:lang w:val="et-EE"/>
          </w:rPr>
          <w:t>http://www.mylaps.ee/kart-reg</w:t>
        </w:r>
      </w:hyperlink>
      <w:r w:rsidR="00530978">
        <w:rPr>
          <w:rFonts w:asciiTheme="minorHAnsi" w:hAnsiTheme="minorHAnsi" w:cstheme="minorHAnsi"/>
          <w:sz w:val="22"/>
          <w:szCs w:val="22"/>
          <w:lang w:val="et-EE"/>
        </w:rPr>
        <w:t xml:space="preserve">. </w:t>
      </w:r>
      <w:r w:rsidR="00624F09">
        <w:rPr>
          <w:rFonts w:asciiTheme="minorHAnsi" w:hAnsiTheme="minorHAnsi" w:cstheme="minorHAnsi"/>
          <w:sz w:val="22"/>
          <w:szCs w:val="22"/>
          <w:lang w:val="et-EE"/>
        </w:rPr>
        <w:t>V</w:t>
      </w:r>
      <w:r w:rsidR="00427360" w:rsidRPr="00E1240C">
        <w:rPr>
          <w:rFonts w:asciiTheme="minorHAnsi" w:hAnsiTheme="minorHAnsi" w:cstheme="minorHAnsi"/>
          <w:sz w:val="22"/>
          <w:szCs w:val="22"/>
        </w:rPr>
        <w:t xml:space="preserve">õistlusele registreerimiseks tuleb osavõtuavaldus esitada ja osavõtutasu maksta hiljemalt võistlusele eelneva nädala pühapäevaks kl 23.59 (Eesti aeg). Osavõtuavaldus loetakse jõustunuks, kui on tasutud osavõtutasu ja tasu võistlustel kasutatavate rehvide eest. </w:t>
      </w:r>
    </w:p>
    <w:p w14:paraId="7CC2B37B" w14:textId="4E31B4A8" w:rsidR="00427360" w:rsidRPr="00E1240C" w:rsidRDefault="00427360" w:rsidP="00427360">
      <w:pPr>
        <w:pStyle w:val="NormalWeb"/>
        <w:rPr>
          <w:rFonts w:asciiTheme="minorHAnsi" w:hAnsiTheme="minorHAnsi" w:cstheme="minorHAnsi"/>
          <w:sz w:val="22"/>
          <w:szCs w:val="22"/>
        </w:rPr>
      </w:pPr>
      <w:r w:rsidRPr="00E1240C">
        <w:rPr>
          <w:rFonts w:asciiTheme="minorHAnsi" w:hAnsiTheme="minorHAnsi" w:cstheme="minorHAnsi"/>
          <w:sz w:val="22"/>
          <w:szCs w:val="22"/>
        </w:rPr>
        <w:t xml:space="preserve">Osavõtuavalduse võib erandkorras esitada ka võistluse dokumentide kontrollis. Sellisel juhul lisandub osavõtutasule tähtajaks registreerimata võistleja trahv 50 eurot (sh käibemaks). </w:t>
      </w:r>
    </w:p>
    <w:p w14:paraId="04910A02" w14:textId="210FD3B7" w:rsidR="00427360" w:rsidRPr="00E1240C" w:rsidRDefault="00427360" w:rsidP="008C63CB">
      <w:pPr>
        <w:pStyle w:val="NormalWeb"/>
        <w:rPr>
          <w:rFonts w:asciiTheme="minorHAnsi" w:hAnsiTheme="minorHAnsi" w:cstheme="minorHAnsi"/>
          <w:sz w:val="22"/>
          <w:szCs w:val="22"/>
        </w:rPr>
      </w:pPr>
      <w:r w:rsidRPr="00E1240C">
        <w:rPr>
          <w:rFonts w:asciiTheme="minorHAnsi" w:hAnsiTheme="minorHAnsi" w:cstheme="minorHAnsi"/>
          <w:sz w:val="22"/>
          <w:szCs w:val="22"/>
        </w:rPr>
        <w:t xml:space="preserve"> Kui võistleja ei osale võistlusel, ei kuulu osavõtutasu mistahes põhjusel tagastamisele. Aktsepteeritud osavõtuavalduste nimekiri koos võistlejate nimede ja numbritega avaldatakse internetileheküljel </w:t>
      </w:r>
      <w:r w:rsidRPr="00E1240C">
        <w:rPr>
          <w:rFonts w:asciiTheme="minorHAnsi" w:hAnsiTheme="minorHAnsi" w:cstheme="minorHAnsi"/>
          <w:color w:val="4270C1"/>
          <w:sz w:val="22"/>
          <w:szCs w:val="22"/>
        </w:rPr>
        <w:t xml:space="preserve">https://uus.autosport.ee/sport/kart/ </w:t>
      </w:r>
    </w:p>
    <w:p w14:paraId="0421F9A0" w14:textId="4DF4E280" w:rsidR="00F2593D" w:rsidRPr="00825E4E" w:rsidRDefault="00C67B7D" w:rsidP="00F2593D">
      <w:pPr>
        <w:shd w:val="clear" w:color="auto" w:fill="FFFFFF"/>
        <w:spacing w:before="100" w:beforeAutospacing="1" w:after="100" w:afterAutospacing="1" w:line="240" w:lineRule="auto"/>
        <w:rPr>
          <w:rFonts w:eastAsia="Times New Roman" w:cstheme="minorHAnsi"/>
          <w:b/>
          <w:bCs/>
          <w:lang w:eastAsia="en-GB"/>
        </w:rPr>
      </w:pPr>
      <w:r w:rsidRPr="00825E4E">
        <w:rPr>
          <w:rFonts w:eastAsia="Times New Roman" w:cstheme="minorHAnsi"/>
          <w:b/>
          <w:bCs/>
          <w:lang w:val="et-EE" w:eastAsia="en-GB"/>
        </w:rPr>
        <w:t>1.</w:t>
      </w:r>
      <w:r w:rsidR="0027789B" w:rsidRPr="00825E4E">
        <w:rPr>
          <w:rFonts w:eastAsia="Times New Roman" w:cstheme="minorHAnsi"/>
          <w:b/>
          <w:bCs/>
          <w:lang w:val="et-EE" w:eastAsia="en-GB"/>
        </w:rPr>
        <w:t>12 Registreerimisel</w:t>
      </w:r>
      <w:r w:rsidR="00F2593D" w:rsidRPr="00825E4E">
        <w:rPr>
          <w:rFonts w:eastAsia="Times New Roman" w:cstheme="minorHAnsi"/>
          <w:b/>
          <w:bCs/>
          <w:lang w:val="et-EE" w:eastAsia="en-GB"/>
        </w:rPr>
        <w:t xml:space="preserve"> </w:t>
      </w:r>
      <w:r w:rsidR="00F2593D" w:rsidRPr="00825E4E">
        <w:rPr>
          <w:rFonts w:eastAsia="Times New Roman" w:cstheme="minorHAnsi"/>
          <w:b/>
          <w:bCs/>
          <w:lang w:eastAsia="en-GB"/>
        </w:rPr>
        <w:t xml:space="preserve">peavad osavõtjad esitama korraldajale:  </w:t>
      </w:r>
    </w:p>
    <w:p w14:paraId="2672144B" w14:textId="58A4D44D" w:rsidR="00F2593D" w:rsidRPr="00F2593D" w:rsidRDefault="00F2593D" w:rsidP="00F2593D">
      <w:pPr>
        <w:numPr>
          <w:ilvl w:val="0"/>
          <w:numId w:val="5"/>
        </w:numPr>
        <w:shd w:val="clear" w:color="auto" w:fill="FFFFFF"/>
        <w:spacing w:before="100" w:beforeAutospacing="1" w:after="100" w:afterAutospacing="1" w:line="240" w:lineRule="auto"/>
        <w:rPr>
          <w:rFonts w:eastAsia="Times New Roman" w:cstheme="minorHAnsi"/>
          <w:lang w:eastAsia="en-GB"/>
        </w:rPr>
      </w:pPr>
      <w:r w:rsidRPr="00F2593D">
        <w:rPr>
          <w:rFonts w:eastAsia="Times New Roman" w:cstheme="minorHAnsi"/>
          <w:lang w:eastAsia="en-GB"/>
        </w:rPr>
        <w:t>kehtiva sõitjalitsentsi</w:t>
      </w:r>
      <w:r w:rsidR="00CA2F67">
        <w:rPr>
          <w:rFonts w:eastAsia="Times New Roman" w:cstheme="minorHAnsi"/>
          <w:lang w:val="en-US" w:eastAsia="en-GB"/>
        </w:rPr>
        <w:t xml:space="preserve"> </w:t>
      </w:r>
      <w:r w:rsidR="00E35E17">
        <w:rPr>
          <w:rFonts w:eastAsia="Times New Roman" w:cstheme="minorHAnsi"/>
          <w:lang w:val="et-EE" w:eastAsia="en-GB"/>
        </w:rPr>
        <w:t>(</w:t>
      </w:r>
      <w:r w:rsidR="00E35E17">
        <w:rPr>
          <w:lang w:val="de-CH"/>
        </w:rPr>
        <w:t>v</w:t>
      </w:r>
      <w:r w:rsidR="00E35E17" w:rsidRPr="00194473">
        <w:rPr>
          <w:lang w:val="de-CH"/>
        </w:rPr>
        <w:t>aja</w:t>
      </w:r>
      <w:r w:rsidR="00E35E17">
        <w:rPr>
          <w:lang w:val="de-CH"/>
        </w:rPr>
        <w:t>dusel tõendama võistlejalitsentsi kehtivust)</w:t>
      </w:r>
      <w:r w:rsidR="00B72228">
        <w:rPr>
          <w:lang w:val="de-CH"/>
        </w:rPr>
        <w:t>,</w:t>
      </w:r>
    </w:p>
    <w:p w14:paraId="01813853" w14:textId="77777777" w:rsidR="00F2593D" w:rsidRPr="00F2593D" w:rsidRDefault="00F2593D" w:rsidP="00F2593D">
      <w:pPr>
        <w:numPr>
          <w:ilvl w:val="0"/>
          <w:numId w:val="5"/>
        </w:numPr>
        <w:shd w:val="clear" w:color="auto" w:fill="FFFFFF"/>
        <w:spacing w:before="100" w:beforeAutospacing="1" w:after="100" w:afterAutospacing="1" w:line="240" w:lineRule="auto"/>
        <w:rPr>
          <w:rFonts w:eastAsia="Times New Roman" w:cstheme="minorHAnsi"/>
          <w:lang w:eastAsia="en-GB"/>
        </w:rPr>
      </w:pPr>
      <w:r w:rsidRPr="00F2593D">
        <w:rPr>
          <w:rFonts w:eastAsia="Times New Roman" w:cstheme="minorHAnsi"/>
          <w:lang w:eastAsia="en-GB"/>
        </w:rPr>
        <w:t xml:space="preserve">kehtiva registreerija litsentsi, </w:t>
      </w:r>
    </w:p>
    <w:p w14:paraId="555A68AC" w14:textId="77777777" w:rsidR="00F2593D" w:rsidRPr="00F2593D" w:rsidRDefault="00F2593D" w:rsidP="00F2593D">
      <w:pPr>
        <w:numPr>
          <w:ilvl w:val="0"/>
          <w:numId w:val="5"/>
        </w:numPr>
        <w:shd w:val="clear" w:color="auto" w:fill="FFFFFF"/>
        <w:spacing w:before="100" w:beforeAutospacing="1" w:after="100" w:afterAutospacing="1" w:line="240" w:lineRule="auto"/>
        <w:rPr>
          <w:rFonts w:eastAsia="Times New Roman" w:cstheme="minorHAnsi"/>
          <w:lang w:eastAsia="en-GB"/>
        </w:rPr>
      </w:pPr>
      <w:r w:rsidRPr="00F2593D">
        <w:rPr>
          <w:rFonts w:eastAsia="Times New Roman" w:cstheme="minorHAnsi"/>
          <w:lang w:eastAsia="en-GB"/>
        </w:rPr>
        <w:t xml:space="preserve">ASN loa (kohustuslik kõigile välisvõistlejatele), </w:t>
      </w:r>
    </w:p>
    <w:p w14:paraId="086E61E2" w14:textId="77777777" w:rsidR="00F2593D" w:rsidRPr="00F2593D" w:rsidRDefault="00F2593D" w:rsidP="00F2593D">
      <w:pPr>
        <w:numPr>
          <w:ilvl w:val="0"/>
          <w:numId w:val="5"/>
        </w:numPr>
        <w:shd w:val="clear" w:color="auto" w:fill="FFFFFF"/>
        <w:spacing w:before="100" w:beforeAutospacing="1" w:after="100" w:afterAutospacing="1" w:line="240" w:lineRule="auto"/>
        <w:rPr>
          <w:rFonts w:eastAsia="Times New Roman" w:cstheme="minorHAnsi"/>
          <w:lang w:eastAsia="en-GB"/>
        </w:rPr>
      </w:pPr>
      <w:r w:rsidRPr="00F2593D">
        <w:rPr>
          <w:rFonts w:eastAsia="Times New Roman" w:cstheme="minorHAnsi"/>
          <w:lang w:eastAsia="en-GB"/>
        </w:rPr>
        <w:t xml:space="preserve">kehtiva õnnetusjuhtumikindlustuse (ELi mittekuuluvatele juhtidele), </w:t>
      </w:r>
    </w:p>
    <w:p w14:paraId="6286F6A8" w14:textId="48615273" w:rsidR="00F2593D" w:rsidRPr="00F2593D" w:rsidRDefault="00F2593D" w:rsidP="00F2593D">
      <w:pPr>
        <w:numPr>
          <w:ilvl w:val="0"/>
          <w:numId w:val="5"/>
        </w:numPr>
        <w:shd w:val="clear" w:color="auto" w:fill="FFFFFF"/>
        <w:spacing w:before="100" w:beforeAutospacing="1" w:after="100" w:afterAutospacing="1" w:line="240" w:lineRule="auto"/>
        <w:rPr>
          <w:rFonts w:eastAsia="Times New Roman" w:cstheme="minorHAnsi"/>
          <w:lang w:eastAsia="en-GB"/>
        </w:rPr>
      </w:pPr>
      <w:r w:rsidRPr="00F2593D">
        <w:rPr>
          <w:rFonts w:eastAsia="Times New Roman" w:cstheme="minorHAnsi"/>
          <w:lang w:eastAsia="en-GB"/>
        </w:rPr>
        <w:t>oma mobiiltelefoni numbrid</w:t>
      </w:r>
      <w:r w:rsidR="0094224C">
        <w:rPr>
          <w:rFonts w:eastAsia="Times New Roman" w:cstheme="minorHAnsi"/>
          <w:lang w:val="et-EE" w:eastAsia="en-GB"/>
        </w:rPr>
        <w:t xml:space="preserve"> ja  e-posti aadressi</w:t>
      </w:r>
      <w:r w:rsidR="00B72228">
        <w:rPr>
          <w:rFonts w:eastAsia="Times New Roman" w:cstheme="minorHAnsi"/>
          <w:lang w:val="en-US" w:eastAsia="en-GB"/>
        </w:rPr>
        <w:t>,</w:t>
      </w:r>
    </w:p>
    <w:p w14:paraId="6EB1750D" w14:textId="21CE58B3" w:rsidR="00F2593D" w:rsidRPr="00150E88" w:rsidRDefault="00662F3D" w:rsidP="00F2593D">
      <w:pPr>
        <w:numPr>
          <w:ilvl w:val="0"/>
          <w:numId w:val="5"/>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val="et-EE" w:eastAsia="en-GB"/>
        </w:rPr>
        <w:t xml:space="preserve">vajadusel </w:t>
      </w:r>
      <w:r w:rsidR="00F2593D" w:rsidRPr="00F2593D">
        <w:rPr>
          <w:rFonts w:eastAsia="Times New Roman" w:cstheme="minorHAnsi"/>
          <w:lang w:eastAsia="en-GB"/>
        </w:rPr>
        <w:t>osavõistluse  tasumist tõendava dokumendi</w:t>
      </w:r>
      <w:r w:rsidR="00D5182B">
        <w:rPr>
          <w:rFonts w:eastAsia="Times New Roman" w:cstheme="minorHAnsi"/>
          <w:lang w:val="en-US" w:eastAsia="en-GB"/>
        </w:rPr>
        <w:t>.</w:t>
      </w:r>
    </w:p>
    <w:p w14:paraId="042D9775" w14:textId="1C46C5D3" w:rsidR="00150E88" w:rsidRPr="00183787" w:rsidRDefault="00183787" w:rsidP="00183787">
      <w:pPr>
        <w:pStyle w:val="NormalWeb"/>
        <w:shd w:val="clear" w:color="auto" w:fill="FFFFFF"/>
        <w:ind w:left="360"/>
        <w:rPr>
          <w:rFonts w:asciiTheme="minorHAnsi" w:hAnsiTheme="minorHAnsi" w:cstheme="minorHAnsi"/>
          <w:sz w:val="22"/>
          <w:szCs w:val="22"/>
        </w:rPr>
      </w:pPr>
      <w:r w:rsidRPr="00E1240C">
        <w:rPr>
          <w:rFonts w:asciiTheme="minorHAnsi" w:hAnsiTheme="minorHAnsi" w:cstheme="minorHAnsi"/>
          <w:b/>
          <w:bCs/>
          <w:sz w:val="22"/>
          <w:szCs w:val="22"/>
        </w:rPr>
        <w:t xml:space="preserve">NB! Korrektne ja toimiv e-posti aadress on kohustuslik! </w:t>
      </w:r>
    </w:p>
    <w:p w14:paraId="25FD488B" w14:textId="202AAD0B" w:rsidR="00F2593D" w:rsidRPr="00E1240C" w:rsidRDefault="00391A1F" w:rsidP="00391A1F">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lang w:val="en-US"/>
        </w:rPr>
        <w:t xml:space="preserve">1.13 </w:t>
      </w:r>
      <w:r w:rsidR="00F2593D" w:rsidRPr="00E1240C">
        <w:rPr>
          <w:rFonts w:asciiTheme="minorHAnsi" w:hAnsiTheme="minorHAnsi" w:cstheme="minorHAnsi"/>
          <w:sz w:val="22"/>
          <w:szCs w:val="22"/>
        </w:rPr>
        <w:t xml:space="preserve">Allkirjastades osavõtuavalduse lubab võistleja avaldada osavõtuavaldusel oleva informatsiooni meediale. </w:t>
      </w:r>
    </w:p>
    <w:p w14:paraId="00D4D24B" w14:textId="7BDA09D9" w:rsidR="00F2593D" w:rsidRPr="00E1240C" w:rsidRDefault="00391A1F" w:rsidP="00391A1F">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lang w:val="en-US"/>
        </w:rPr>
        <w:t xml:space="preserve">1.14 </w:t>
      </w:r>
      <w:r w:rsidR="00F2593D" w:rsidRPr="00E1240C">
        <w:rPr>
          <w:rFonts w:asciiTheme="minorHAnsi" w:hAnsiTheme="minorHAnsi" w:cstheme="minorHAnsi"/>
          <w:sz w:val="22"/>
          <w:szCs w:val="22"/>
        </w:rPr>
        <w:t xml:space="preserve">Ainult EAL või teiste ASN-de litsentsiomanikud lubatakse </w:t>
      </w:r>
      <w:r w:rsidR="0094224C">
        <w:rPr>
          <w:rFonts w:asciiTheme="minorHAnsi" w:hAnsiTheme="minorHAnsi" w:cstheme="minorHAnsi"/>
          <w:sz w:val="22"/>
          <w:szCs w:val="22"/>
          <w:lang w:val="et-EE"/>
        </w:rPr>
        <w:t xml:space="preserve">võistluse </w:t>
      </w:r>
      <w:r w:rsidR="00F2593D" w:rsidRPr="00E1240C">
        <w:rPr>
          <w:rFonts w:asciiTheme="minorHAnsi" w:hAnsiTheme="minorHAnsi" w:cstheme="minorHAnsi"/>
          <w:sz w:val="22"/>
          <w:szCs w:val="22"/>
        </w:rPr>
        <w:t xml:space="preserve">starti. </w:t>
      </w:r>
    </w:p>
    <w:p w14:paraId="7F9439E5" w14:textId="681E1E6A" w:rsidR="00F2593D" w:rsidRPr="00E1240C" w:rsidRDefault="00C76053" w:rsidP="00C76053">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lang w:val="en-US"/>
        </w:rPr>
        <w:t>1.15 V</w:t>
      </w:r>
      <w:r w:rsidR="00853CF2">
        <w:rPr>
          <w:rFonts w:asciiTheme="minorHAnsi" w:hAnsiTheme="minorHAnsi" w:cstheme="minorHAnsi"/>
          <w:sz w:val="22"/>
          <w:szCs w:val="22"/>
          <w:lang w:val="en-US"/>
        </w:rPr>
        <w:t>õistleja</w:t>
      </w:r>
      <w:r w:rsidR="00F2593D" w:rsidRPr="00E1240C">
        <w:rPr>
          <w:rFonts w:asciiTheme="minorHAnsi" w:hAnsiTheme="minorHAnsi" w:cstheme="minorHAnsi"/>
          <w:sz w:val="22"/>
          <w:szCs w:val="22"/>
        </w:rPr>
        <w:t xml:space="preserve">, kes on esitanud osavõtuavalduse ja ei saa osaleda </w:t>
      </w:r>
      <w:r w:rsidR="00F2593D" w:rsidRPr="00E1240C">
        <w:rPr>
          <w:rFonts w:asciiTheme="minorHAnsi" w:hAnsiTheme="minorHAnsi" w:cstheme="minorHAnsi"/>
          <w:sz w:val="22"/>
          <w:szCs w:val="22"/>
          <w:lang w:val="et-EE"/>
        </w:rPr>
        <w:t>võistlusel</w:t>
      </w:r>
      <w:r w:rsidR="00F2593D" w:rsidRPr="00E1240C">
        <w:rPr>
          <w:rFonts w:asciiTheme="minorHAnsi" w:hAnsiTheme="minorHAnsi" w:cstheme="minorHAnsi"/>
          <w:sz w:val="22"/>
          <w:szCs w:val="22"/>
        </w:rPr>
        <w:t xml:space="preserve">, peab Korraldajat sellest teavitama hiljemalt </w:t>
      </w:r>
      <w:r w:rsidR="00F2593D" w:rsidRPr="00E1240C">
        <w:rPr>
          <w:rFonts w:asciiTheme="minorHAnsi" w:hAnsiTheme="minorHAnsi" w:cstheme="minorHAnsi"/>
          <w:sz w:val="22"/>
          <w:szCs w:val="22"/>
          <w:lang w:val="et-EE"/>
        </w:rPr>
        <w:t>teisipäevaks</w:t>
      </w:r>
      <w:r w:rsidR="00F2593D" w:rsidRPr="00E1240C">
        <w:rPr>
          <w:rFonts w:asciiTheme="minorHAnsi" w:hAnsiTheme="minorHAnsi" w:cstheme="minorHAnsi"/>
          <w:sz w:val="22"/>
          <w:szCs w:val="22"/>
        </w:rPr>
        <w:t>, 0</w:t>
      </w:r>
      <w:r w:rsidR="00F2593D" w:rsidRPr="00E1240C">
        <w:rPr>
          <w:rFonts w:asciiTheme="minorHAnsi" w:hAnsiTheme="minorHAnsi" w:cstheme="minorHAnsi"/>
          <w:sz w:val="22"/>
          <w:szCs w:val="22"/>
          <w:lang w:val="et-EE"/>
        </w:rPr>
        <w:t>3</w:t>
      </w:r>
      <w:r w:rsidR="00F2593D" w:rsidRPr="00E1240C">
        <w:rPr>
          <w:rFonts w:asciiTheme="minorHAnsi" w:hAnsiTheme="minorHAnsi" w:cstheme="minorHAnsi"/>
          <w:sz w:val="22"/>
          <w:szCs w:val="22"/>
        </w:rPr>
        <w:t>.</w:t>
      </w:r>
      <w:r w:rsidR="00F2593D" w:rsidRPr="00E1240C">
        <w:rPr>
          <w:rFonts w:asciiTheme="minorHAnsi" w:hAnsiTheme="minorHAnsi" w:cstheme="minorHAnsi"/>
          <w:sz w:val="22"/>
          <w:szCs w:val="22"/>
          <w:lang w:val="et-EE"/>
        </w:rPr>
        <w:t>mai</w:t>
      </w:r>
      <w:r w:rsidR="00F2593D" w:rsidRPr="00E1240C">
        <w:rPr>
          <w:rFonts w:asciiTheme="minorHAnsi" w:hAnsiTheme="minorHAnsi" w:cstheme="minorHAnsi"/>
          <w:sz w:val="22"/>
          <w:szCs w:val="22"/>
        </w:rPr>
        <w:t xml:space="preserve"> 202</w:t>
      </w:r>
      <w:r w:rsidR="00F2593D" w:rsidRPr="00E1240C">
        <w:rPr>
          <w:rFonts w:asciiTheme="minorHAnsi" w:hAnsiTheme="minorHAnsi" w:cstheme="minorHAnsi"/>
          <w:sz w:val="22"/>
          <w:szCs w:val="22"/>
          <w:lang w:val="et-EE"/>
        </w:rPr>
        <w:t>2</w:t>
      </w:r>
      <w:r w:rsidR="00F2593D" w:rsidRPr="00E1240C">
        <w:rPr>
          <w:rFonts w:asciiTheme="minorHAnsi" w:hAnsiTheme="minorHAnsi" w:cstheme="minorHAnsi"/>
          <w:sz w:val="22"/>
          <w:szCs w:val="22"/>
        </w:rPr>
        <w:t xml:space="preserve">. Mitteteatamise korral teavitatakse sellest EAL </w:t>
      </w:r>
      <w:r w:rsidR="00F2593D" w:rsidRPr="00E1240C">
        <w:rPr>
          <w:rFonts w:asciiTheme="minorHAnsi" w:hAnsiTheme="minorHAnsi" w:cstheme="minorHAnsi"/>
          <w:sz w:val="22"/>
          <w:szCs w:val="22"/>
          <w:lang w:val="et-EE"/>
        </w:rPr>
        <w:t>Kardispordi Alakomiteed</w:t>
      </w:r>
      <w:r w:rsidR="00F2593D" w:rsidRPr="00E1240C">
        <w:rPr>
          <w:rFonts w:asciiTheme="minorHAnsi" w:hAnsiTheme="minorHAnsi" w:cstheme="minorHAnsi"/>
          <w:sz w:val="22"/>
          <w:szCs w:val="22"/>
        </w:rPr>
        <w:t xml:space="preserve"> karistuste määramiseks. </w:t>
      </w:r>
    </w:p>
    <w:p w14:paraId="4D103138" w14:textId="77777777" w:rsidR="008B74F2" w:rsidRDefault="00C67B7D" w:rsidP="00A00BE3">
      <w:pPr>
        <w:rPr>
          <w:rFonts w:cstheme="minorHAnsi"/>
        </w:rPr>
      </w:pPr>
      <w:r w:rsidRPr="009324C4">
        <w:rPr>
          <w:rFonts w:cstheme="minorHAnsi"/>
        </w:rPr>
        <w:t>1.1</w:t>
      </w:r>
      <w:r w:rsidR="00183787">
        <w:rPr>
          <w:rFonts w:cstheme="minorHAnsi"/>
          <w:lang w:val="en-US"/>
        </w:rPr>
        <w:t xml:space="preserve">6 </w:t>
      </w:r>
      <w:r w:rsidR="00BE0EFF" w:rsidRPr="009324C4">
        <w:rPr>
          <w:rFonts w:cstheme="minorHAnsi"/>
        </w:rPr>
        <w:t>Osavõtjad:</w:t>
      </w:r>
    </w:p>
    <w:p w14:paraId="624A42D1" w14:textId="739598B4" w:rsidR="00BE0EFF" w:rsidRPr="00A00BE3" w:rsidRDefault="00BE0EFF" w:rsidP="00A00BE3">
      <w:pPr>
        <w:rPr>
          <w:rFonts w:cstheme="minorHAnsi"/>
        </w:rPr>
      </w:pPr>
      <w:r w:rsidRPr="00E1240C">
        <w:rPr>
          <w:rFonts w:cstheme="minorHAnsi"/>
        </w:rPr>
        <w:t>Starti lubatakse kuni 1</w:t>
      </w:r>
      <w:r w:rsidR="00FF2B5D">
        <w:rPr>
          <w:rFonts w:cstheme="minorHAnsi"/>
          <w:lang w:val="et-EE"/>
        </w:rPr>
        <w:t>30</w:t>
      </w:r>
      <w:r w:rsidRPr="00E1240C">
        <w:rPr>
          <w:rFonts w:cstheme="minorHAnsi"/>
        </w:rPr>
        <w:t xml:space="preserve"> võistl</w:t>
      </w:r>
      <w:r w:rsidR="0094224C">
        <w:rPr>
          <w:rFonts w:cstheme="minorHAnsi"/>
          <w:lang w:val="et-EE"/>
        </w:rPr>
        <w:t>ejat</w:t>
      </w:r>
      <w:r w:rsidRPr="00E1240C">
        <w:rPr>
          <w:rFonts w:cstheme="minorHAnsi"/>
        </w:rPr>
        <w:t xml:space="preserve">. Võistluse juht võib suurendada starti lubatavate </w:t>
      </w:r>
      <w:r w:rsidR="0094224C">
        <w:rPr>
          <w:rFonts w:cstheme="minorHAnsi"/>
          <w:lang w:val="et-EE"/>
        </w:rPr>
        <w:t>võ</w:t>
      </w:r>
      <w:r w:rsidR="000431A2">
        <w:rPr>
          <w:rFonts w:cstheme="minorHAnsi"/>
          <w:lang w:val="et-EE"/>
        </w:rPr>
        <w:t>istlejate</w:t>
      </w:r>
      <w:r w:rsidRPr="00E1240C">
        <w:rPr>
          <w:rFonts w:cstheme="minorHAnsi"/>
        </w:rPr>
        <w:t xml:space="preserve"> arvu. Määratud arvu ületamisel on korraldajal õigus registreerunud meeskondade hulgast valida starti pääsevad võistlejad. </w:t>
      </w:r>
      <w:r w:rsidR="00C67B7D" w:rsidRPr="00E1240C">
        <w:rPr>
          <w:rFonts w:cstheme="minorHAnsi"/>
        </w:rPr>
        <w:br/>
      </w:r>
    </w:p>
    <w:p w14:paraId="40D7BF1B" w14:textId="77777777" w:rsidR="00BD484E" w:rsidRDefault="00C67B7D" w:rsidP="00C67B7D">
      <w:pPr>
        <w:rPr>
          <w:rFonts w:cstheme="minorHAnsi"/>
          <w:b/>
          <w:bCs/>
          <w:lang w:val="et-EE"/>
        </w:rPr>
      </w:pPr>
      <w:r w:rsidRPr="004966BE">
        <w:rPr>
          <w:rFonts w:cstheme="minorHAnsi"/>
          <w:b/>
          <w:bCs/>
          <w:lang w:val="et-EE"/>
        </w:rPr>
        <w:t>2.</w:t>
      </w:r>
      <w:r w:rsidR="00A96862" w:rsidRPr="004966BE">
        <w:rPr>
          <w:rFonts w:cstheme="minorHAnsi"/>
          <w:b/>
          <w:bCs/>
          <w:lang w:val="et-EE"/>
        </w:rPr>
        <w:t xml:space="preserve"> </w:t>
      </w:r>
      <w:r w:rsidRPr="004966BE">
        <w:rPr>
          <w:rFonts w:cstheme="minorHAnsi"/>
          <w:b/>
          <w:bCs/>
          <w:lang w:val="et-EE"/>
        </w:rPr>
        <w:t>Ajakava</w:t>
      </w:r>
    </w:p>
    <w:p w14:paraId="425C153D" w14:textId="0B57C2C5" w:rsidR="00C67B7D" w:rsidRPr="00E1240C" w:rsidRDefault="00C67B7D" w:rsidP="00C67B7D">
      <w:pPr>
        <w:rPr>
          <w:rFonts w:cstheme="minorHAnsi"/>
          <w:b/>
          <w:bCs/>
        </w:rPr>
      </w:pPr>
      <w:r w:rsidRPr="00E1240C">
        <w:rPr>
          <w:rFonts w:cstheme="minorHAnsi"/>
          <w:lang w:val="et-EE"/>
        </w:rPr>
        <w:br/>
      </w:r>
      <w:r w:rsidRPr="00E1240C">
        <w:rPr>
          <w:rFonts w:cstheme="minorHAnsi"/>
          <w:b/>
          <w:bCs/>
        </w:rPr>
        <w:t>2.1</w:t>
      </w:r>
      <w:r w:rsidR="00A96862">
        <w:rPr>
          <w:rFonts w:cstheme="minorHAnsi"/>
          <w:b/>
          <w:bCs/>
        </w:rPr>
        <w:t xml:space="preserve"> </w:t>
      </w:r>
      <w:r w:rsidRPr="00E1240C">
        <w:rPr>
          <w:rFonts w:cstheme="minorHAnsi"/>
          <w:b/>
          <w:bCs/>
        </w:rPr>
        <w:t>Treeningsõidud</w:t>
      </w:r>
    </w:p>
    <w:p w14:paraId="61A7A118" w14:textId="77777777" w:rsidR="00C67B7D" w:rsidRPr="00E1240C" w:rsidRDefault="00C67B7D" w:rsidP="00C67B7D">
      <w:pPr>
        <w:rPr>
          <w:rFonts w:cstheme="minorHAnsi"/>
        </w:rPr>
      </w:pPr>
      <w:r w:rsidRPr="00E1240C">
        <w:rPr>
          <w:rFonts w:cstheme="minorHAnsi"/>
        </w:rPr>
        <w:t>Treeningsõidud toimuvad 6. mail 2022 vastavalt ajakavale.</w:t>
      </w:r>
    </w:p>
    <w:p w14:paraId="76DC110C" w14:textId="5BF12FCD" w:rsidR="00C67B7D" w:rsidRPr="00E1240C" w:rsidRDefault="00C67B7D" w:rsidP="00C67B7D">
      <w:pPr>
        <w:rPr>
          <w:rFonts w:cstheme="minorHAnsi"/>
          <w:b/>
          <w:bCs/>
        </w:rPr>
      </w:pPr>
      <w:r w:rsidRPr="00E1240C">
        <w:rPr>
          <w:rFonts w:cstheme="minorHAnsi"/>
        </w:rPr>
        <w:t>2.2</w:t>
      </w:r>
      <w:r w:rsidR="00A96862">
        <w:rPr>
          <w:rFonts w:cstheme="minorHAnsi"/>
        </w:rPr>
        <w:t xml:space="preserve"> </w:t>
      </w:r>
      <w:r w:rsidRPr="00E1240C">
        <w:rPr>
          <w:rFonts w:cstheme="minorHAnsi"/>
        </w:rPr>
        <w:t xml:space="preserve">Treeningsõidu ajal rajal seiskunud kart tuleb sportlasel taaskäivitada või oodata ohutus kohas treenigsõidu lõppu. Kõrvalistel isikutel (mehaanikud, võistkonna esindajad ja lapsevanemad) on </w:t>
      </w:r>
      <w:r w:rsidRPr="00E1240C">
        <w:rPr>
          <w:rFonts w:cstheme="minorHAnsi"/>
          <w:b/>
          <w:bCs/>
        </w:rPr>
        <w:t>treeningsõidu ajal rajal viibimine keelatud!</w:t>
      </w:r>
    </w:p>
    <w:p w14:paraId="7386F8CF" w14:textId="33DD6B4B" w:rsidR="00C67B7D" w:rsidRPr="00E1240C" w:rsidRDefault="00C67B7D" w:rsidP="00C67B7D">
      <w:pPr>
        <w:rPr>
          <w:rFonts w:cstheme="minorHAnsi"/>
        </w:rPr>
      </w:pPr>
      <w:r w:rsidRPr="00E1240C">
        <w:rPr>
          <w:rFonts w:cstheme="minorHAnsi"/>
          <w:b/>
          <w:bCs/>
        </w:rPr>
        <w:lastRenderedPageBreak/>
        <w:t>2.3</w:t>
      </w:r>
      <w:r w:rsidR="00A96862">
        <w:rPr>
          <w:rFonts w:cstheme="minorHAnsi"/>
          <w:b/>
          <w:bCs/>
        </w:rPr>
        <w:t xml:space="preserve"> </w:t>
      </w:r>
      <w:r w:rsidRPr="00E1240C">
        <w:rPr>
          <w:rFonts w:cstheme="minorHAnsi"/>
          <w:b/>
          <w:bCs/>
        </w:rPr>
        <w:t>Treeningsõidu lõppedes</w:t>
      </w:r>
      <w:r w:rsidRPr="00E1240C">
        <w:rPr>
          <w:rFonts w:cstheme="minorHAnsi"/>
        </w:rPr>
        <w:t>, kui sõitvad kardid on jõudnud bo</w:t>
      </w:r>
      <w:r w:rsidR="00C9590A">
        <w:rPr>
          <w:rFonts w:cstheme="minorHAnsi"/>
        </w:rPr>
        <w:t>ks</w:t>
      </w:r>
      <w:r w:rsidRPr="00E1240C">
        <w:rPr>
          <w:rFonts w:cstheme="minorHAnsi"/>
        </w:rPr>
        <w:t>ide alale,</w:t>
      </w:r>
      <w:r w:rsidRPr="00E1240C">
        <w:rPr>
          <w:rFonts w:cstheme="minorHAnsi"/>
          <w:b/>
          <w:bCs/>
        </w:rPr>
        <w:t xml:space="preserve"> tuleb seiskunud kart võimalikult kiiresti mehaaniku ja/või võistkonna liikme(te) poolt toimetada </w:t>
      </w:r>
      <w:r w:rsidR="00D2689A">
        <w:rPr>
          <w:rFonts w:cstheme="minorHAnsi"/>
          <w:b/>
          <w:bCs/>
        </w:rPr>
        <w:t xml:space="preserve">rajalt ära </w:t>
      </w:r>
      <w:r w:rsidR="00E96BB4">
        <w:rPr>
          <w:rFonts w:cstheme="minorHAnsi"/>
          <w:b/>
          <w:bCs/>
        </w:rPr>
        <w:t>hooldus</w:t>
      </w:r>
      <w:r w:rsidRPr="00E1240C">
        <w:rPr>
          <w:rFonts w:cstheme="minorHAnsi"/>
          <w:b/>
          <w:bCs/>
        </w:rPr>
        <w:t>alale</w:t>
      </w:r>
      <w:r w:rsidRPr="00E1240C">
        <w:rPr>
          <w:rFonts w:cstheme="minorHAnsi"/>
        </w:rPr>
        <w:t>.</w:t>
      </w:r>
    </w:p>
    <w:p w14:paraId="1F433E22" w14:textId="6ADF5977" w:rsidR="006C69C3" w:rsidRPr="00E1240C" w:rsidRDefault="00C67B7D" w:rsidP="00C67B7D">
      <w:pPr>
        <w:rPr>
          <w:rFonts w:cstheme="minorHAnsi"/>
        </w:rPr>
      </w:pPr>
      <w:r w:rsidRPr="00E1240C">
        <w:rPr>
          <w:rFonts w:cstheme="minorHAnsi"/>
        </w:rPr>
        <w:t>2.4</w:t>
      </w:r>
      <w:r w:rsidR="00A96862">
        <w:rPr>
          <w:rFonts w:cstheme="minorHAnsi"/>
        </w:rPr>
        <w:t xml:space="preserve"> </w:t>
      </w:r>
      <w:r w:rsidRPr="00E1240C">
        <w:rPr>
          <w:rFonts w:cstheme="minorHAnsi"/>
        </w:rPr>
        <w:t>Järgmise masinaklassi treeningsõiduga alustatakse pärast seiskunud kartide boksialale toimetamist.</w:t>
      </w:r>
    </w:p>
    <w:p w14:paraId="64C08BF9" w14:textId="77777777" w:rsidR="00C67B7D" w:rsidRPr="00E1240C" w:rsidRDefault="00C67B7D" w:rsidP="00C67B7D">
      <w:pPr>
        <w:pStyle w:val="ListParagraph"/>
        <w:ind w:left="420"/>
        <w:rPr>
          <w:rFonts w:cstheme="minorHAnsi"/>
        </w:rPr>
      </w:pPr>
    </w:p>
    <w:p w14:paraId="49C6C325" w14:textId="09FF4BBD" w:rsidR="00C67B7D" w:rsidRPr="00E1240C" w:rsidRDefault="00C67B7D" w:rsidP="00C67B7D">
      <w:pPr>
        <w:rPr>
          <w:rFonts w:cstheme="minorHAnsi"/>
          <w:b/>
          <w:bCs/>
        </w:rPr>
      </w:pPr>
      <w:r w:rsidRPr="00E1240C">
        <w:rPr>
          <w:rFonts w:cstheme="minorHAnsi"/>
          <w:b/>
          <w:bCs/>
        </w:rPr>
        <w:t>3. Võistlussõidud</w:t>
      </w:r>
    </w:p>
    <w:p w14:paraId="69394DA9" w14:textId="1578129C" w:rsidR="00C67B7D" w:rsidRPr="00E1240C" w:rsidRDefault="00C67B7D" w:rsidP="00C67B7D">
      <w:pPr>
        <w:rPr>
          <w:rFonts w:cstheme="minorHAnsi"/>
        </w:rPr>
      </w:pPr>
      <w:r w:rsidRPr="00E1240C">
        <w:rPr>
          <w:rFonts w:cstheme="minorHAnsi"/>
        </w:rPr>
        <w:t>3.1</w:t>
      </w:r>
      <w:r w:rsidR="00A96862">
        <w:rPr>
          <w:rFonts w:cstheme="minorHAnsi"/>
        </w:rPr>
        <w:t xml:space="preserve"> </w:t>
      </w:r>
      <w:r w:rsidRPr="00E1240C">
        <w:rPr>
          <w:rFonts w:cstheme="minorHAnsi"/>
        </w:rPr>
        <w:t>Võistluste päeval 7. mail 2022 toimuvad soojendus-, aja- ja võistlussõidud vastavalt ajakavale.</w:t>
      </w:r>
    </w:p>
    <w:p w14:paraId="566549D3" w14:textId="5D82FC0E" w:rsidR="00C67B7D" w:rsidRPr="00E1240C" w:rsidRDefault="00C67B7D" w:rsidP="00C67B7D">
      <w:pPr>
        <w:rPr>
          <w:rFonts w:cstheme="minorHAnsi"/>
          <w:b/>
          <w:bCs/>
        </w:rPr>
      </w:pPr>
      <w:r w:rsidRPr="00E1240C">
        <w:rPr>
          <w:rFonts w:cstheme="minorHAnsi"/>
        </w:rPr>
        <w:t>3.2</w:t>
      </w:r>
      <w:r w:rsidR="00A96862">
        <w:rPr>
          <w:rFonts w:cstheme="minorHAnsi"/>
        </w:rPr>
        <w:t xml:space="preserve"> </w:t>
      </w:r>
      <w:r w:rsidRPr="00E1240C">
        <w:rPr>
          <w:rFonts w:cstheme="minorHAnsi"/>
        </w:rPr>
        <w:t xml:space="preserve">Võistluste päeval rajal seiskunud kart tuleb sportlasel taaskäivitada või oodata </w:t>
      </w:r>
      <w:r w:rsidRPr="00E1240C">
        <w:rPr>
          <w:rFonts w:cstheme="minorHAnsi"/>
          <w:b/>
          <w:bCs/>
        </w:rPr>
        <w:t>kohtuniku poolt näidatud ohutus kohas</w:t>
      </w:r>
      <w:r w:rsidRPr="00E1240C">
        <w:rPr>
          <w:rFonts w:cstheme="minorHAnsi"/>
        </w:rPr>
        <w:t xml:space="preserve"> sõidu lõppu. Kõrvalistel isikutel (mehaanikud, võistkonna esindajad ja lapsevanemad) on </w:t>
      </w:r>
      <w:r w:rsidRPr="00E1240C">
        <w:rPr>
          <w:rFonts w:cstheme="minorHAnsi"/>
          <w:b/>
          <w:bCs/>
        </w:rPr>
        <w:t>võistluspäeval rajal viibimine keelatud!</w:t>
      </w:r>
    </w:p>
    <w:p w14:paraId="06CE000B" w14:textId="3C9F32DE" w:rsidR="00C67B7D" w:rsidRPr="00E1240C" w:rsidRDefault="00C67B7D" w:rsidP="00C67B7D">
      <w:pPr>
        <w:rPr>
          <w:rFonts w:cstheme="minorHAnsi"/>
        </w:rPr>
      </w:pPr>
      <w:r w:rsidRPr="00E1240C">
        <w:rPr>
          <w:rFonts w:cstheme="minorHAnsi"/>
        </w:rPr>
        <w:t>3.3</w:t>
      </w:r>
      <w:r w:rsidR="00A96862">
        <w:rPr>
          <w:rFonts w:cstheme="minorHAnsi"/>
        </w:rPr>
        <w:t xml:space="preserve"> </w:t>
      </w:r>
      <w:r w:rsidRPr="00E1240C">
        <w:rPr>
          <w:rFonts w:cstheme="minorHAnsi"/>
        </w:rPr>
        <w:t xml:space="preserve">Järgmise masinaklassi start antakse pärast seiskunud kartide </w:t>
      </w:r>
      <w:r w:rsidR="000C296C">
        <w:rPr>
          <w:rFonts w:cstheme="minorHAnsi"/>
        </w:rPr>
        <w:t>hooldus</w:t>
      </w:r>
      <w:r w:rsidR="00B627A2">
        <w:rPr>
          <w:rFonts w:cstheme="minorHAnsi"/>
        </w:rPr>
        <w:t>-</w:t>
      </w:r>
      <w:r w:rsidR="000C296C">
        <w:rPr>
          <w:rFonts w:cstheme="minorHAnsi"/>
        </w:rPr>
        <w:t>/</w:t>
      </w:r>
      <w:r w:rsidRPr="00E1240C">
        <w:rPr>
          <w:rFonts w:cstheme="minorHAnsi"/>
        </w:rPr>
        <w:t>boksialale toimetamist.</w:t>
      </w:r>
    </w:p>
    <w:p w14:paraId="27E4580D" w14:textId="2C787D39" w:rsidR="00C67B7D" w:rsidRPr="00E1240C" w:rsidRDefault="00C67B7D" w:rsidP="00C67B7D">
      <w:pPr>
        <w:rPr>
          <w:rFonts w:cstheme="minorHAnsi"/>
        </w:rPr>
      </w:pPr>
      <w:r w:rsidRPr="00E1240C">
        <w:rPr>
          <w:rFonts w:cstheme="minorHAnsi"/>
        </w:rPr>
        <w:t>3.4</w:t>
      </w:r>
      <w:r w:rsidR="00A96862">
        <w:rPr>
          <w:rFonts w:cstheme="minorHAnsi"/>
        </w:rPr>
        <w:t xml:space="preserve"> </w:t>
      </w:r>
      <w:r w:rsidRPr="00E1240C">
        <w:rPr>
          <w:rFonts w:cstheme="minorHAnsi"/>
        </w:rPr>
        <w:t>Võistlussõitudest: alates ajasõitudest on võistlused jälgitavad youtube</w:t>
      </w:r>
      <w:r w:rsidR="008F7478">
        <w:rPr>
          <w:rFonts w:cstheme="minorHAnsi"/>
        </w:rPr>
        <w:t>’i</w:t>
      </w:r>
      <w:r w:rsidRPr="00E1240C">
        <w:rPr>
          <w:rFonts w:cstheme="minorHAnsi"/>
        </w:rPr>
        <w:t xml:space="preserve"> vahendusel. Ülekande link </w:t>
      </w:r>
      <w:r w:rsidR="00063AB4">
        <w:rPr>
          <w:rFonts w:cstheme="minorHAnsi"/>
        </w:rPr>
        <w:t xml:space="preserve">on </w:t>
      </w:r>
      <w:r w:rsidRPr="00E1240C">
        <w:rPr>
          <w:rFonts w:cstheme="minorHAnsi"/>
        </w:rPr>
        <w:t xml:space="preserve">saadaval sotsiaalmeedias, ametlikul teadetetahvlil ja EAL kodulehel </w:t>
      </w:r>
      <w:hyperlink r:id="rId16" w:history="1">
        <w:r w:rsidRPr="00E1240C">
          <w:rPr>
            <w:rStyle w:val="Hyperlink"/>
            <w:rFonts w:cstheme="minorHAnsi"/>
          </w:rPr>
          <w:t>https://uus.autosport.ee/sport/kart/</w:t>
        </w:r>
      </w:hyperlink>
      <w:r w:rsidRPr="00E1240C">
        <w:rPr>
          <w:rFonts w:cstheme="minorHAnsi"/>
        </w:rPr>
        <w:t xml:space="preserve"> </w:t>
      </w:r>
    </w:p>
    <w:p w14:paraId="2D3A45F5" w14:textId="0FD9D9A9" w:rsidR="00C67B7D" w:rsidRPr="00A96862" w:rsidRDefault="004140BF" w:rsidP="00C67B7D">
      <w:pPr>
        <w:rPr>
          <w:rFonts w:cstheme="minorHAnsi"/>
          <w:b/>
          <w:bCs/>
        </w:rPr>
      </w:pPr>
      <w:r>
        <w:rPr>
          <w:rFonts w:cstheme="minorHAnsi"/>
          <w:b/>
          <w:bCs/>
        </w:rPr>
        <w:t xml:space="preserve">3.5 </w:t>
      </w:r>
      <w:r w:rsidR="00C67B7D" w:rsidRPr="00E1240C">
        <w:rPr>
          <w:rFonts w:cstheme="minorHAnsi"/>
          <w:b/>
          <w:bCs/>
        </w:rPr>
        <w:t xml:space="preserve">Võistluspäeva </w:t>
      </w:r>
      <w:r w:rsidR="00063AB4">
        <w:rPr>
          <w:rFonts w:cstheme="minorHAnsi"/>
          <w:b/>
          <w:bCs/>
        </w:rPr>
        <w:t>a</w:t>
      </w:r>
      <w:r w:rsidR="00C67B7D" w:rsidRPr="00E1240C">
        <w:rPr>
          <w:rFonts w:cstheme="minorHAnsi"/>
          <w:b/>
          <w:bCs/>
        </w:rPr>
        <w:t xml:space="preserve">jakava </w:t>
      </w:r>
    </w:p>
    <w:tbl>
      <w:tblPr>
        <w:tblW w:w="9570" w:type="dxa"/>
        <w:tblLook w:val="04A0" w:firstRow="1" w:lastRow="0" w:firstColumn="1" w:lastColumn="0" w:noHBand="0" w:noVBand="1"/>
      </w:tblPr>
      <w:tblGrid>
        <w:gridCol w:w="1060"/>
        <w:gridCol w:w="1060"/>
        <w:gridCol w:w="280"/>
        <w:gridCol w:w="222"/>
        <w:gridCol w:w="1365"/>
        <w:gridCol w:w="1365"/>
        <w:gridCol w:w="1138"/>
        <w:gridCol w:w="1600"/>
        <w:gridCol w:w="1480"/>
      </w:tblGrid>
      <w:tr w:rsidR="004140BF" w:rsidRPr="004140BF" w14:paraId="3761907F" w14:textId="77777777" w:rsidTr="00686B02">
        <w:trPr>
          <w:trHeight w:val="300"/>
        </w:trPr>
        <w:tc>
          <w:tcPr>
            <w:tcW w:w="2622" w:type="dxa"/>
            <w:gridSpan w:val="4"/>
            <w:tcBorders>
              <w:top w:val="nil"/>
              <w:left w:val="nil"/>
              <w:bottom w:val="nil"/>
              <w:right w:val="nil"/>
            </w:tcBorders>
            <w:shd w:val="clear" w:color="auto" w:fill="auto"/>
            <w:noWrap/>
            <w:vAlign w:val="bottom"/>
            <w:hideMark/>
          </w:tcPr>
          <w:p w14:paraId="3FE8D2C4" w14:textId="77777777" w:rsidR="004140BF" w:rsidRPr="004140BF" w:rsidRDefault="004140BF" w:rsidP="004140BF">
            <w:pPr>
              <w:spacing w:after="0" w:line="240" w:lineRule="auto"/>
              <w:rPr>
                <w:rFonts w:ascii="Calibri" w:eastAsia="Times New Roman" w:hAnsi="Calibri" w:cs="Calibri"/>
                <w:b/>
                <w:bCs/>
                <w:color w:val="000000"/>
                <w:lang w:eastAsia="en-GB"/>
              </w:rPr>
            </w:pPr>
            <w:r w:rsidRPr="004140BF">
              <w:rPr>
                <w:rFonts w:ascii="Calibri" w:eastAsia="Times New Roman" w:hAnsi="Calibri" w:cs="Calibri"/>
                <w:b/>
                <w:bCs/>
                <w:color w:val="000000"/>
                <w:lang w:eastAsia="en-GB"/>
              </w:rPr>
              <w:t>Reede / Friday 06.05.2022</w:t>
            </w:r>
          </w:p>
        </w:tc>
        <w:tc>
          <w:tcPr>
            <w:tcW w:w="1365" w:type="dxa"/>
            <w:tcBorders>
              <w:top w:val="nil"/>
              <w:left w:val="nil"/>
              <w:bottom w:val="nil"/>
              <w:right w:val="nil"/>
            </w:tcBorders>
            <w:shd w:val="clear" w:color="auto" w:fill="auto"/>
            <w:noWrap/>
            <w:vAlign w:val="bottom"/>
            <w:hideMark/>
          </w:tcPr>
          <w:p w14:paraId="61EA7135" w14:textId="77777777" w:rsidR="004140BF" w:rsidRPr="004140BF" w:rsidRDefault="004140BF" w:rsidP="004140BF">
            <w:pPr>
              <w:spacing w:after="0" w:line="240" w:lineRule="auto"/>
              <w:rPr>
                <w:rFonts w:ascii="Calibri" w:eastAsia="Times New Roman" w:hAnsi="Calibri" w:cs="Calibri"/>
                <w:b/>
                <w:bCs/>
                <w:color w:val="000000"/>
                <w:lang w:eastAsia="en-GB"/>
              </w:rPr>
            </w:pPr>
          </w:p>
        </w:tc>
        <w:tc>
          <w:tcPr>
            <w:tcW w:w="1365" w:type="dxa"/>
            <w:tcBorders>
              <w:top w:val="nil"/>
              <w:left w:val="nil"/>
              <w:bottom w:val="nil"/>
              <w:right w:val="nil"/>
            </w:tcBorders>
            <w:shd w:val="clear" w:color="auto" w:fill="auto"/>
            <w:noWrap/>
            <w:vAlign w:val="bottom"/>
            <w:hideMark/>
          </w:tcPr>
          <w:p w14:paraId="7A05ED72"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138" w:type="dxa"/>
            <w:tcBorders>
              <w:top w:val="nil"/>
              <w:left w:val="nil"/>
              <w:bottom w:val="nil"/>
              <w:right w:val="nil"/>
            </w:tcBorders>
            <w:shd w:val="clear" w:color="auto" w:fill="auto"/>
            <w:noWrap/>
            <w:vAlign w:val="bottom"/>
            <w:hideMark/>
          </w:tcPr>
          <w:p w14:paraId="50731D88"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6B40D2A1"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30DD5DBB"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r>
      <w:tr w:rsidR="004140BF" w:rsidRPr="004140BF" w14:paraId="1E1B1169" w14:textId="77777777" w:rsidTr="00686B02">
        <w:trPr>
          <w:trHeight w:val="300"/>
        </w:trPr>
        <w:tc>
          <w:tcPr>
            <w:tcW w:w="3987" w:type="dxa"/>
            <w:gridSpan w:val="5"/>
            <w:tcBorders>
              <w:top w:val="nil"/>
              <w:left w:val="nil"/>
              <w:bottom w:val="nil"/>
              <w:right w:val="nil"/>
            </w:tcBorders>
            <w:shd w:val="clear" w:color="auto" w:fill="auto"/>
            <w:noWrap/>
            <w:vAlign w:val="bottom"/>
            <w:hideMark/>
          </w:tcPr>
          <w:p w14:paraId="34F12F81" w14:textId="05568AAB" w:rsidR="004140BF" w:rsidRPr="0094224C" w:rsidRDefault="004140BF" w:rsidP="004140BF">
            <w:pPr>
              <w:spacing w:after="0" w:line="240" w:lineRule="auto"/>
              <w:rPr>
                <w:rFonts w:ascii="Calibri" w:eastAsia="Times New Roman" w:hAnsi="Calibri" w:cs="Calibri"/>
                <w:color w:val="000000"/>
                <w:lang w:val="et-EE" w:eastAsia="en-GB"/>
              </w:rPr>
            </w:pPr>
            <w:r w:rsidRPr="004140BF">
              <w:rPr>
                <w:rFonts w:ascii="Calibri" w:eastAsia="Times New Roman" w:hAnsi="Calibri" w:cs="Calibri"/>
                <w:color w:val="000000"/>
                <w:lang w:eastAsia="en-GB"/>
              </w:rPr>
              <w:t xml:space="preserve">08:00 Rada avatakse/ </w:t>
            </w:r>
            <w:r w:rsidR="0094224C">
              <w:rPr>
                <w:rFonts w:ascii="Calibri" w:eastAsia="Times New Roman" w:hAnsi="Calibri" w:cs="Calibri"/>
                <w:color w:val="000000"/>
                <w:lang w:eastAsia="en-GB"/>
              </w:rPr>
              <w:t>Racet</w:t>
            </w:r>
            <w:r w:rsidR="0094224C">
              <w:rPr>
                <w:rFonts w:ascii="Calibri" w:eastAsia="Times New Roman" w:hAnsi="Calibri" w:cs="Calibri"/>
                <w:color w:val="000000"/>
                <w:lang w:val="et-EE" w:eastAsia="en-GB"/>
              </w:rPr>
              <w:t>rack</w:t>
            </w:r>
            <w:r w:rsidRPr="004140BF">
              <w:rPr>
                <w:rFonts w:ascii="Calibri" w:eastAsia="Times New Roman" w:hAnsi="Calibri" w:cs="Calibri"/>
                <w:color w:val="000000"/>
                <w:lang w:eastAsia="en-GB"/>
              </w:rPr>
              <w:t xml:space="preserve"> open</w:t>
            </w:r>
          </w:p>
        </w:tc>
        <w:tc>
          <w:tcPr>
            <w:tcW w:w="1365" w:type="dxa"/>
            <w:tcBorders>
              <w:top w:val="nil"/>
              <w:left w:val="nil"/>
              <w:bottom w:val="nil"/>
              <w:right w:val="nil"/>
            </w:tcBorders>
            <w:shd w:val="clear" w:color="auto" w:fill="auto"/>
            <w:noWrap/>
            <w:vAlign w:val="bottom"/>
            <w:hideMark/>
          </w:tcPr>
          <w:p w14:paraId="23B839C3" w14:textId="77777777" w:rsidR="004140BF" w:rsidRPr="004140BF" w:rsidRDefault="004140BF" w:rsidP="004140BF">
            <w:pPr>
              <w:spacing w:after="0" w:line="240" w:lineRule="auto"/>
              <w:rPr>
                <w:rFonts w:ascii="Calibri" w:eastAsia="Times New Roman" w:hAnsi="Calibri" w:cs="Calibri"/>
                <w:color w:val="000000"/>
                <w:lang w:eastAsia="en-GB"/>
              </w:rPr>
            </w:pPr>
          </w:p>
        </w:tc>
        <w:tc>
          <w:tcPr>
            <w:tcW w:w="1138" w:type="dxa"/>
            <w:tcBorders>
              <w:top w:val="nil"/>
              <w:left w:val="nil"/>
              <w:bottom w:val="nil"/>
              <w:right w:val="nil"/>
            </w:tcBorders>
            <w:shd w:val="clear" w:color="auto" w:fill="auto"/>
            <w:noWrap/>
            <w:vAlign w:val="bottom"/>
            <w:hideMark/>
          </w:tcPr>
          <w:p w14:paraId="6D8CB5C5"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4A262ECB"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35DDEEB3"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r>
      <w:tr w:rsidR="004140BF" w:rsidRPr="004140BF" w14:paraId="7D6C72A7" w14:textId="77777777" w:rsidTr="00686B02">
        <w:trPr>
          <w:trHeight w:val="300"/>
        </w:trPr>
        <w:tc>
          <w:tcPr>
            <w:tcW w:w="9570" w:type="dxa"/>
            <w:gridSpan w:val="9"/>
            <w:tcBorders>
              <w:top w:val="nil"/>
              <w:left w:val="nil"/>
              <w:bottom w:val="nil"/>
              <w:right w:val="nil"/>
            </w:tcBorders>
            <w:shd w:val="clear" w:color="auto" w:fill="auto"/>
            <w:noWrap/>
            <w:vAlign w:val="center"/>
            <w:hideMark/>
          </w:tcPr>
          <w:p w14:paraId="0F77AE75" w14:textId="7777777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10:00-17:00 Registreerimine / Administrative cheking</w:t>
            </w:r>
          </w:p>
        </w:tc>
      </w:tr>
      <w:tr w:rsidR="004140BF" w:rsidRPr="004140BF" w14:paraId="31DF130A" w14:textId="77777777" w:rsidTr="00686B02">
        <w:trPr>
          <w:trHeight w:val="300"/>
        </w:trPr>
        <w:tc>
          <w:tcPr>
            <w:tcW w:w="9570" w:type="dxa"/>
            <w:gridSpan w:val="9"/>
            <w:tcBorders>
              <w:top w:val="nil"/>
              <w:left w:val="nil"/>
              <w:bottom w:val="nil"/>
              <w:right w:val="nil"/>
            </w:tcBorders>
            <w:shd w:val="clear" w:color="auto" w:fill="auto"/>
            <w:noWrap/>
            <w:vAlign w:val="center"/>
            <w:hideMark/>
          </w:tcPr>
          <w:p w14:paraId="44775AB1" w14:textId="7777777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17:30-20:00 Tehniline kontroll / Scrutineering</w:t>
            </w:r>
          </w:p>
        </w:tc>
      </w:tr>
      <w:tr w:rsidR="004140BF" w:rsidRPr="004140BF" w14:paraId="672213AC" w14:textId="77777777" w:rsidTr="00686B02">
        <w:trPr>
          <w:trHeight w:val="300"/>
        </w:trPr>
        <w:tc>
          <w:tcPr>
            <w:tcW w:w="1060" w:type="dxa"/>
            <w:tcBorders>
              <w:top w:val="nil"/>
              <w:left w:val="nil"/>
              <w:bottom w:val="nil"/>
              <w:right w:val="nil"/>
            </w:tcBorders>
            <w:shd w:val="clear" w:color="auto" w:fill="auto"/>
            <w:noWrap/>
            <w:vAlign w:val="bottom"/>
            <w:hideMark/>
          </w:tcPr>
          <w:p w14:paraId="55EA3F32" w14:textId="77777777" w:rsidR="004140BF" w:rsidRPr="004140BF" w:rsidRDefault="004140BF" w:rsidP="004140BF">
            <w:pPr>
              <w:spacing w:after="0" w:line="240" w:lineRule="auto"/>
              <w:rPr>
                <w:rFonts w:ascii="Calibri" w:eastAsia="Times New Roman" w:hAnsi="Calibri" w:cs="Calibri"/>
                <w:color w:val="000000"/>
                <w:lang w:eastAsia="en-GB"/>
              </w:rPr>
            </w:pPr>
          </w:p>
        </w:tc>
        <w:tc>
          <w:tcPr>
            <w:tcW w:w="1060" w:type="dxa"/>
            <w:tcBorders>
              <w:top w:val="nil"/>
              <w:left w:val="nil"/>
              <w:bottom w:val="nil"/>
              <w:right w:val="nil"/>
            </w:tcBorders>
            <w:shd w:val="clear" w:color="auto" w:fill="auto"/>
            <w:noWrap/>
            <w:vAlign w:val="bottom"/>
            <w:hideMark/>
          </w:tcPr>
          <w:p w14:paraId="168755D5"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noWrap/>
            <w:vAlign w:val="bottom"/>
            <w:hideMark/>
          </w:tcPr>
          <w:p w14:paraId="60F478BC"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DC8B285"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365" w:type="dxa"/>
            <w:tcBorders>
              <w:top w:val="nil"/>
              <w:left w:val="nil"/>
              <w:bottom w:val="nil"/>
              <w:right w:val="nil"/>
            </w:tcBorders>
            <w:shd w:val="clear" w:color="auto" w:fill="auto"/>
            <w:noWrap/>
            <w:vAlign w:val="bottom"/>
            <w:hideMark/>
          </w:tcPr>
          <w:p w14:paraId="37755336"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365" w:type="dxa"/>
            <w:tcBorders>
              <w:top w:val="nil"/>
              <w:left w:val="nil"/>
              <w:bottom w:val="nil"/>
              <w:right w:val="nil"/>
            </w:tcBorders>
            <w:shd w:val="clear" w:color="auto" w:fill="auto"/>
            <w:noWrap/>
            <w:vAlign w:val="bottom"/>
            <w:hideMark/>
          </w:tcPr>
          <w:p w14:paraId="2B060F9E"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138" w:type="dxa"/>
            <w:tcBorders>
              <w:top w:val="nil"/>
              <w:left w:val="nil"/>
              <w:bottom w:val="nil"/>
              <w:right w:val="nil"/>
            </w:tcBorders>
            <w:shd w:val="clear" w:color="auto" w:fill="auto"/>
            <w:noWrap/>
            <w:vAlign w:val="bottom"/>
            <w:hideMark/>
          </w:tcPr>
          <w:p w14:paraId="2291E170"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518252A3"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0FA925F6"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r>
      <w:tr w:rsidR="004140BF" w:rsidRPr="004140BF" w14:paraId="6352D3E4" w14:textId="77777777" w:rsidTr="00686B02">
        <w:trPr>
          <w:trHeight w:val="300"/>
        </w:trPr>
        <w:tc>
          <w:tcPr>
            <w:tcW w:w="1060" w:type="dxa"/>
            <w:tcBorders>
              <w:top w:val="nil"/>
              <w:left w:val="nil"/>
              <w:bottom w:val="nil"/>
              <w:right w:val="nil"/>
            </w:tcBorders>
            <w:shd w:val="clear" w:color="auto" w:fill="auto"/>
            <w:noWrap/>
            <w:vAlign w:val="bottom"/>
            <w:hideMark/>
          </w:tcPr>
          <w:p w14:paraId="2159AE5D"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882E973"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noWrap/>
            <w:vAlign w:val="bottom"/>
            <w:hideMark/>
          </w:tcPr>
          <w:p w14:paraId="21429514"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25DF1DE"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365" w:type="dxa"/>
            <w:tcBorders>
              <w:top w:val="nil"/>
              <w:left w:val="nil"/>
              <w:bottom w:val="nil"/>
              <w:right w:val="nil"/>
            </w:tcBorders>
            <w:shd w:val="clear" w:color="auto" w:fill="auto"/>
            <w:noWrap/>
            <w:vAlign w:val="bottom"/>
            <w:hideMark/>
          </w:tcPr>
          <w:p w14:paraId="39147DB5"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365" w:type="dxa"/>
            <w:tcBorders>
              <w:top w:val="nil"/>
              <w:left w:val="nil"/>
              <w:bottom w:val="nil"/>
              <w:right w:val="nil"/>
            </w:tcBorders>
            <w:shd w:val="clear" w:color="auto" w:fill="auto"/>
            <w:noWrap/>
            <w:vAlign w:val="bottom"/>
            <w:hideMark/>
          </w:tcPr>
          <w:p w14:paraId="62275B19"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138" w:type="dxa"/>
            <w:tcBorders>
              <w:top w:val="nil"/>
              <w:left w:val="nil"/>
              <w:bottom w:val="nil"/>
              <w:right w:val="nil"/>
            </w:tcBorders>
            <w:shd w:val="clear" w:color="auto" w:fill="auto"/>
            <w:noWrap/>
            <w:vAlign w:val="bottom"/>
            <w:hideMark/>
          </w:tcPr>
          <w:p w14:paraId="1ADEBFD3"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6E71D126"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1F71944B"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r>
      <w:tr w:rsidR="004140BF" w:rsidRPr="004140BF" w14:paraId="0317EF1E" w14:textId="77777777" w:rsidTr="00686B02">
        <w:trPr>
          <w:trHeight w:val="300"/>
        </w:trPr>
        <w:tc>
          <w:tcPr>
            <w:tcW w:w="262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B97B913" w14:textId="77777777" w:rsidR="004140BF" w:rsidRPr="004140BF" w:rsidRDefault="004140BF" w:rsidP="004140BF">
            <w:pPr>
              <w:spacing w:after="0" w:line="240" w:lineRule="auto"/>
              <w:rPr>
                <w:rFonts w:ascii="Calibri" w:eastAsia="Times New Roman" w:hAnsi="Calibri" w:cs="Calibri"/>
                <w:b/>
                <w:bCs/>
                <w:color w:val="000000"/>
                <w:lang w:eastAsia="en-GB"/>
              </w:rPr>
            </w:pPr>
            <w:r w:rsidRPr="004140BF">
              <w:rPr>
                <w:rFonts w:ascii="Calibri" w:eastAsia="Times New Roman" w:hAnsi="Calibri" w:cs="Calibri"/>
                <w:b/>
                <w:bCs/>
                <w:color w:val="000000"/>
                <w:lang w:eastAsia="en-GB"/>
              </w:rPr>
              <w:t>Treeningsõidud/Practice 5 x 10 minutit</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06A419A6" w14:textId="7777777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1. treening</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60789FA3" w14:textId="7777777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2. treening</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0E91221C" w14:textId="2D4D820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3.treening</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0D6433E" w14:textId="7777777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4. treening</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6DE8EC4" w14:textId="7777777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5. treening</w:t>
            </w:r>
          </w:p>
        </w:tc>
      </w:tr>
      <w:tr w:rsidR="004140BF" w:rsidRPr="004140BF" w14:paraId="2D5FEFAE" w14:textId="77777777" w:rsidTr="00686B02">
        <w:trPr>
          <w:trHeight w:val="300"/>
        </w:trPr>
        <w:tc>
          <w:tcPr>
            <w:tcW w:w="26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CF351" w14:textId="7777777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Cadett</w:t>
            </w:r>
          </w:p>
        </w:tc>
        <w:tc>
          <w:tcPr>
            <w:tcW w:w="1365" w:type="dxa"/>
            <w:tcBorders>
              <w:top w:val="nil"/>
              <w:left w:val="nil"/>
              <w:bottom w:val="single" w:sz="4" w:space="0" w:color="auto"/>
              <w:right w:val="single" w:sz="4" w:space="0" w:color="auto"/>
            </w:tcBorders>
            <w:shd w:val="clear" w:color="auto" w:fill="auto"/>
            <w:noWrap/>
            <w:vAlign w:val="center"/>
            <w:hideMark/>
          </w:tcPr>
          <w:p w14:paraId="654F44B7"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09:00</w:t>
            </w:r>
          </w:p>
        </w:tc>
        <w:tc>
          <w:tcPr>
            <w:tcW w:w="1365" w:type="dxa"/>
            <w:tcBorders>
              <w:top w:val="nil"/>
              <w:left w:val="nil"/>
              <w:bottom w:val="single" w:sz="4" w:space="0" w:color="auto"/>
              <w:right w:val="single" w:sz="4" w:space="0" w:color="auto"/>
            </w:tcBorders>
            <w:shd w:val="clear" w:color="auto" w:fill="auto"/>
            <w:noWrap/>
            <w:vAlign w:val="bottom"/>
            <w:hideMark/>
          </w:tcPr>
          <w:p w14:paraId="2D0C0C9A"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10:30</w:t>
            </w:r>
          </w:p>
        </w:tc>
        <w:tc>
          <w:tcPr>
            <w:tcW w:w="1138" w:type="dxa"/>
            <w:tcBorders>
              <w:top w:val="nil"/>
              <w:left w:val="nil"/>
              <w:bottom w:val="single" w:sz="4" w:space="0" w:color="auto"/>
              <w:right w:val="single" w:sz="4" w:space="0" w:color="auto"/>
            </w:tcBorders>
            <w:shd w:val="clear" w:color="auto" w:fill="auto"/>
            <w:noWrap/>
            <w:vAlign w:val="bottom"/>
            <w:hideMark/>
          </w:tcPr>
          <w:p w14:paraId="424C4DE8"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12:15</w:t>
            </w:r>
          </w:p>
        </w:tc>
        <w:tc>
          <w:tcPr>
            <w:tcW w:w="1600" w:type="dxa"/>
            <w:tcBorders>
              <w:top w:val="nil"/>
              <w:left w:val="nil"/>
              <w:bottom w:val="single" w:sz="4" w:space="0" w:color="auto"/>
              <w:right w:val="single" w:sz="4" w:space="0" w:color="auto"/>
            </w:tcBorders>
            <w:shd w:val="clear" w:color="auto" w:fill="auto"/>
            <w:noWrap/>
            <w:vAlign w:val="bottom"/>
            <w:hideMark/>
          </w:tcPr>
          <w:p w14:paraId="04558E95"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15:00</w:t>
            </w:r>
          </w:p>
        </w:tc>
        <w:tc>
          <w:tcPr>
            <w:tcW w:w="1480" w:type="dxa"/>
            <w:tcBorders>
              <w:top w:val="nil"/>
              <w:left w:val="nil"/>
              <w:bottom w:val="single" w:sz="4" w:space="0" w:color="auto"/>
              <w:right w:val="single" w:sz="4" w:space="0" w:color="auto"/>
            </w:tcBorders>
            <w:shd w:val="clear" w:color="auto" w:fill="auto"/>
            <w:noWrap/>
            <w:vAlign w:val="bottom"/>
            <w:hideMark/>
          </w:tcPr>
          <w:p w14:paraId="614BA0AD"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16:30</w:t>
            </w:r>
          </w:p>
        </w:tc>
      </w:tr>
      <w:tr w:rsidR="004140BF" w:rsidRPr="004140BF" w14:paraId="20C8750D" w14:textId="77777777" w:rsidTr="00686B02">
        <w:trPr>
          <w:trHeight w:val="300"/>
        </w:trPr>
        <w:tc>
          <w:tcPr>
            <w:tcW w:w="26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AB017" w14:textId="7777777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Micro 60</w:t>
            </w:r>
          </w:p>
        </w:tc>
        <w:tc>
          <w:tcPr>
            <w:tcW w:w="1365" w:type="dxa"/>
            <w:tcBorders>
              <w:top w:val="nil"/>
              <w:left w:val="nil"/>
              <w:bottom w:val="single" w:sz="4" w:space="0" w:color="auto"/>
              <w:right w:val="single" w:sz="4" w:space="0" w:color="auto"/>
            </w:tcBorders>
            <w:shd w:val="clear" w:color="auto" w:fill="auto"/>
            <w:noWrap/>
            <w:vAlign w:val="center"/>
            <w:hideMark/>
          </w:tcPr>
          <w:p w14:paraId="01C23FF2"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09:15</w:t>
            </w:r>
          </w:p>
        </w:tc>
        <w:tc>
          <w:tcPr>
            <w:tcW w:w="1365" w:type="dxa"/>
            <w:tcBorders>
              <w:top w:val="nil"/>
              <w:left w:val="nil"/>
              <w:bottom w:val="single" w:sz="4" w:space="0" w:color="auto"/>
              <w:right w:val="single" w:sz="4" w:space="0" w:color="auto"/>
            </w:tcBorders>
            <w:shd w:val="clear" w:color="auto" w:fill="auto"/>
            <w:noWrap/>
            <w:vAlign w:val="bottom"/>
            <w:hideMark/>
          </w:tcPr>
          <w:p w14:paraId="141BD55F"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10:45</w:t>
            </w:r>
          </w:p>
        </w:tc>
        <w:tc>
          <w:tcPr>
            <w:tcW w:w="1138" w:type="dxa"/>
            <w:tcBorders>
              <w:top w:val="nil"/>
              <w:left w:val="nil"/>
              <w:bottom w:val="single" w:sz="4" w:space="0" w:color="auto"/>
              <w:right w:val="single" w:sz="4" w:space="0" w:color="auto"/>
            </w:tcBorders>
            <w:shd w:val="clear" w:color="auto" w:fill="auto"/>
            <w:noWrap/>
            <w:vAlign w:val="bottom"/>
            <w:hideMark/>
          </w:tcPr>
          <w:p w14:paraId="0AD568AC"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12:30</w:t>
            </w:r>
          </w:p>
        </w:tc>
        <w:tc>
          <w:tcPr>
            <w:tcW w:w="1600" w:type="dxa"/>
            <w:tcBorders>
              <w:top w:val="nil"/>
              <w:left w:val="nil"/>
              <w:bottom w:val="single" w:sz="4" w:space="0" w:color="auto"/>
              <w:right w:val="single" w:sz="4" w:space="0" w:color="auto"/>
            </w:tcBorders>
            <w:shd w:val="clear" w:color="auto" w:fill="auto"/>
            <w:noWrap/>
            <w:vAlign w:val="bottom"/>
            <w:hideMark/>
          </w:tcPr>
          <w:p w14:paraId="381D39B8"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15:15</w:t>
            </w:r>
          </w:p>
        </w:tc>
        <w:tc>
          <w:tcPr>
            <w:tcW w:w="1480" w:type="dxa"/>
            <w:tcBorders>
              <w:top w:val="nil"/>
              <w:left w:val="nil"/>
              <w:bottom w:val="single" w:sz="4" w:space="0" w:color="auto"/>
              <w:right w:val="single" w:sz="4" w:space="0" w:color="auto"/>
            </w:tcBorders>
            <w:shd w:val="clear" w:color="auto" w:fill="auto"/>
            <w:noWrap/>
            <w:vAlign w:val="bottom"/>
            <w:hideMark/>
          </w:tcPr>
          <w:p w14:paraId="543C1A44"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16:45</w:t>
            </w:r>
          </w:p>
        </w:tc>
      </w:tr>
      <w:tr w:rsidR="004140BF" w:rsidRPr="004140BF" w14:paraId="0D782764" w14:textId="77777777" w:rsidTr="00686B02">
        <w:trPr>
          <w:trHeight w:val="300"/>
        </w:trPr>
        <w:tc>
          <w:tcPr>
            <w:tcW w:w="26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F3F1A" w14:textId="7777777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Mini 60</w:t>
            </w:r>
          </w:p>
        </w:tc>
        <w:tc>
          <w:tcPr>
            <w:tcW w:w="1365" w:type="dxa"/>
            <w:tcBorders>
              <w:top w:val="nil"/>
              <w:left w:val="nil"/>
              <w:bottom w:val="single" w:sz="4" w:space="0" w:color="auto"/>
              <w:right w:val="single" w:sz="4" w:space="0" w:color="auto"/>
            </w:tcBorders>
            <w:shd w:val="clear" w:color="auto" w:fill="auto"/>
            <w:noWrap/>
            <w:vAlign w:val="center"/>
            <w:hideMark/>
          </w:tcPr>
          <w:p w14:paraId="266497F2"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09:30</w:t>
            </w:r>
          </w:p>
        </w:tc>
        <w:tc>
          <w:tcPr>
            <w:tcW w:w="1365" w:type="dxa"/>
            <w:tcBorders>
              <w:top w:val="nil"/>
              <w:left w:val="nil"/>
              <w:bottom w:val="single" w:sz="4" w:space="0" w:color="auto"/>
              <w:right w:val="single" w:sz="4" w:space="0" w:color="auto"/>
            </w:tcBorders>
            <w:shd w:val="clear" w:color="auto" w:fill="auto"/>
            <w:noWrap/>
            <w:vAlign w:val="bottom"/>
            <w:hideMark/>
          </w:tcPr>
          <w:p w14:paraId="7C25EE09"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11:00</w:t>
            </w:r>
          </w:p>
        </w:tc>
        <w:tc>
          <w:tcPr>
            <w:tcW w:w="1138" w:type="dxa"/>
            <w:tcBorders>
              <w:top w:val="nil"/>
              <w:left w:val="nil"/>
              <w:bottom w:val="single" w:sz="4" w:space="0" w:color="auto"/>
              <w:right w:val="single" w:sz="4" w:space="0" w:color="auto"/>
            </w:tcBorders>
            <w:shd w:val="clear" w:color="auto" w:fill="auto"/>
            <w:noWrap/>
            <w:vAlign w:val="bottom"/>
            <w:hideMark/>
          </w:tcPr>
          <w:p w14:paraId="5629C847"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12:45</w:t>
            </w:r>
          </w:p>
        </w:tc>
        <w:tc>
          <w:tcPr>
            <w:tcW w:w="1600" w:type="dxa"/>
            <w:tcBorders>
              <w:top w:val="nil"/>
              <w:left w:val="nil"/>
              <w:bottom w:val="single" w:sz="4" w:space="0" w:color="auto"/>
              <w:right w:val="single" w:sz="4" w:space="0" w:color="auto"/>
            </w:tcBorders>
            <w:shd w:val="clear" w:color="auto" w:fill="auto"/>
            <w:noWrap/>
            <w:vAlign w:val="bottom"/>
            <w:hideMark/>
          </w:tcPr>
          <w:p w14:paraId="1BF5331F"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15:30</w:t>
            </w:r>
          </w:p>
        </w:tc>
        <w:tc>
          <w:tcPr>
            <w:tcW w:w="1480" w:type="dxa"/>
            <w:tcBorders>
              <w:top w:val="nil"/>
              <w:left w:val="nil"/>
              <w:bottom w:val="single" w:sz="4" w:space="0" w:color="auto"/>
              <w:right w:val="single" w:sz="4" w:space="0" w:color="auto"/>
            </w:tcBorders>
            <w:shd w:val="clear" w:color="auto" w:fill="auto"/>
            <w:noWrap/>
            <w:vAlign w:val="bottom"/>
            <w:hideMark/>
          </w:tcPr>
          <w:p w14:paraId="28B6F23F"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17:00</w:t>
            </w:r>
          </w:p>
        </w:tc>
      </w:tr>
      <w:tr w:rsidR="004140BF" w:rsidRPr="004140BF" w14:paraId="09C44AC3" w14:textId="77777777" w:rsidTr="00686B02">
        <w:trPr>
          <w:trHeight w:val="300"/>
        </w:trPr>
        <w:tc>
          <w:tcPr>
            <w:tcW w:w="26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BEC43" w14:textId="7777777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OK junior</w:t>
            </w:r>
          </w:p>
        </w:tc>
        <w:tc>
          <w:tcPr>
            <w:tcW w:w="1365" w:type="dxa"/>
            <w:tcBorders>
              <w:top w:val="nil"/>
              <w:left w:val="nil"/>
              <w:bottom w:val="single" w:sz="4" w:space="0" w:color="auto"/>
              <w:right w:val="single" w:sz="4" w:space="0" w:color="auto"/>
            </w:tcBorders>
            <w:shd w:val="clear" w:color="auto" w:fill="auto"/>
            <w:noWrap/>
            <w:vAlign w:val="center"/>
            <w:hideMark/>
          </w:tcPr>
          <w:p w14:paraId="73F3A45F"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09:45</w:t>
            </w:r>
          </w:p>
        </w:tc>
        <w:tc>
          <w:tcPr>
            <w:tcW w:w="1365" w:type="dxa"/>
            <w:tcBorders>
              <w:top w:val="nil"/>
              <w:left w:val="nil"/>
              <w:bottom w:val="single" w:sz="4" w:space="0" w:color="auto"/>
              <w:right w:val="single" w:sz="4" w:space="0" w:color="auto"/>
            </w:tcBorders>
            <w:shd w:val="clear" w:color="auto" w:fill="auto"/>
            <w:noWrap/>
            <w:vAlign w:val="bottom"/>
            <w:hideMark/>
          </w:tcPr>
          <w:p w14:paraId="64F5CF23"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11:15</w:t>
            </w:r>
          </w:p>
        </w:tc>
        <w:tc>
          <w:tcPr>
            <w:tcW w:w="1138" w:type="dxa"/>
            <w:tcBorders>
              <w:top w:val="nil"/>
              <w:left w:val="nil"/>
              <w:bottom w:val="single" w:sz="4" w:space="0" w:color="auto"/>
              <w:right w:val="single" w:sz="4" w:space="0" w:color="auto"/>
            </w:tcBorders>
            <w:shd w:val="clear" w:color="auto" w:fill="auto"/>
            <w:noWrap/>
            <w:vAlign w:val="bottom"/>
            <w:hideMark/>
          </w:tcPr>
          <w:p w14:paraId="45187105"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13:00</w:t>
            </w:r>
          </w:p>
        </w:tc>
        <w:tc>
          <w:tcPr>
            <w:tcW w:w="1600" w:type="dxa"/>
            <w:tcBorders>
              <w:top w:val="nil"/>
              <w:left w:val="nil"/>
              <w:bottom w:val="single" w:sz="4" w:space="0" w:color="auto"/>
              <w:right w:val="single" w:sz="4" w:space="0" w:color="auto"/>
            </w:tcBorders>
            <w:shd w:val="clear" w:color="auto" w:fill="auto"/>
            <w:noWrap/>
            <w:vAlign w:val="bottom"/>
            <w:hideMark/>
          </w:tcPr>
          <w:p w14:paraId="55B49798"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15:45</w:t>
            </w:r>
          </w:p>
        </w:tc>
        <w:tc>
          <w:tcPr>
            <w:tcW w:w="1480" w:type="dxa"/>
            <w:tcBorders>
              <w:top w:val="nil"/>
              <w:left w:val="nil"/>
              <w:bottom w:val="single" w:sz="4" w:space="0" w:color="auto"/>
              <w:right w:val="single" w:sz="4" w:space="0" w:color="auto"/>
            </w:tcBorders>
            <w:shd w:val="clear" w:color="auto" w:fill="auto"/>
            <w:noWrap/>
            <w:vAlign w:val="bottom"/>
            <w:hideMark/>
          </w:tcPr>
          <w:p w14:paraId="0C2886B3"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17:15</w:t>
            </w:r>
          </w:p>
        </w:tc>
      </w:tr>
      <w:tr w:rsidR="004140BF" w:rsidRPr="004140BF" w14:paraId="237EA33F" w14:textId="77777777" w:rsidTr="00686B02">
        <w:trPr>
          <w:trHeight w:val="300"/>
        </w:trPr>
        <w:tc>
          <w:tcPr>
            <w:tcW w:w="26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4C420" w14:textId="7777777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OK senior</w:t>
            </w:r>
          </w:p>
        </w:tc>
        <w:tc>
          <w:tcPr>
            <w:tcW w:w="1365" w:type="dxa"/>
            <w:tcBorders>
              <w:top w:val="nil"/>
              <w:left w:val="nil"/>
              <w:bottom w:val="single" w:sz="4" w:space="0" w:color="auto"/>
              <w:right w:val="single" w:sz="4" w:space="0" w:color="auto"/>
            </w:tcBorders>
            <w:shd w:val="clear" w:color="auto" w:fill="auto"/>
            <w:noWrap/>
            <w:vAlign w:val="center"/>
            <w:hideMark/>
          </w:tcPr>
          <w:p w14:paraId="7C94DCAF"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10:00</w:t>
            </w:r>
          </w:p>
        </w:tc>
        <w:tc>
          <w:tcPr>
            <w:tcW w:w="1365" w:type="dxa"/>
            <w:tcBorders>
              <w:top w:val="nil"/>
              <w:left w:val="nil"/>
              <w:bottom w:val="single" w:sz="4" w:space="0" w:color="auto"/>
              <w:right w:val="single" w:sz="4" w:space="0" w:color="auto"/>
            </w:tcBorders>
            <w:shd w:val="clear" w:color="auto" w:fill="auto"/>
            <w:noWrap/>
            <w:vAlign w:val="bottom"/>
            <w:hideMark/>
          </w:tcPr>
          <w:p w14:paraId="75E31657"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11:45</w:t>
            </w:r>
          </w:p>
        </w:tc>
        <w:tc>
          <w:tcPr>
            <w:tcW w:w="1138" w:type="dxa"/>
            <w:tcBorders>
              <w:top w:val="nil"/>
              <w:left w:val="nil"/>
              <w:bottom w:val="single" w:sz="4" w:space="0" w:color="auto"/>
              <w:right w:val="single" w:sz="4" w:space="0" w:color="auto"/>
            </w:tcBorders>
            <w:shd w:val="clear" w:color="auto" w:fill="auto"/>
            <w:noWrap/>
            <w:vAlign w:val="bottom"/>
            <w:hideMark/>
          </w:tcPr>
          <w:p w14:paraId="23DCEFAF"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13:15</w:t>
            </w:r>
          </w:p>
        </w:tc>
        <w:tc>
          <w:tcPr>
            <w:tcW w:w="1600" w:type="dxa"/>
            <w:tcBorders>
              <w:top w:val="nil"/>
              <w:left w:val="nil"/>
              <w:bottom w:val="single" w:sz="4" w:space="0" w:color="auto"/>
              <w:right w:val="single" w:sz="4" w:space="0" w:color="auto"/>
            </w:tcBorders>
            <w:shd w:val="clear" w:color="auto" w:fill="auto"/>
            <w:noWrap/>
            <w:vAlign w:val="bottom"/>
            <w:hideMark/>
          </w:tcPr>
          <w:p w14:paraId="6DE3CB96"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16:00</w:t>
            </w:r>
          </w:p>
        </w:tc>
        <w:tc>
          <w:tcPr>
            <w:tcW w:w="1480" w:type="dxa"/>
            <w:tcBorders>
              <w:top w:val="nil"/>
              <w:left w:val="nil"/>
              <w:bottom w:val="single" w:sz="4" w:space="0" w:color="auto"/>
              <w:right w:val="single" w:sz="4" w:space="0" w:color="auto"/>
            </w:tcBorders>
            <w:shd w:val="clear" w:color="auto" w:fill="auto"/>
            <w:noWrap/>
            <w:vAlign w:val="bottom"/>
            <w:hideMark/>
          </w:tcPr>
          <w:p w14:paraId="5706307A"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17:30</w:t>
            </w:r>
          </w:p>
        </w:tc>
      </w:tr>
      <w:tr w:rsidR="004140BF" w:rsidRPr="004140BF" w14:paraId="51E2D43C" w14:textId="77777777" w:rsidTr="00686B02">
        <w:trPr>
          <w:trHeight w:val="300"/>
        </w:trPr>
        <w:tc>
          <w:tcPr>
            <w:tcW w:w="26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96314" w14:textId="77777777" w:rsidR="004140BF" w:rsidRPr="004140BF" w:rsidRDefault="004140BF" w:rsidP="004140BF">
            <w:pPr>
              <w:spacing w:after="0" w:line="240" w:lineRule="auto"/>
              <w:rPr>
                <w:rFonts w:ascii="Calibri" w:eastAsia="Times New Roman" w:hAnsi="Calibri" w:cs="Calibri"/>
                <w:color w:val="000000"/>
                <w:lang w:eastAsia="en-GB"/>
              </w:rPr>
            </w:pPr>
            <w:r w:rsidRPr="004140BF">
              <w:rPr>
                <w:rFonts w:ascii="Calibri" w:eastAsia="Times New Roman" w:hAnsi="Calibri" w:cs="Calibri"/>
                <w:color w:val="000000"/>
                <w:lang w:eastAsia="en-GB"/>
              </w:rPr>
              <w:t>KZ 2</w:t>
            </w:r>
          </w:p>
        </w:tc>
        <w:tc>
          <w:tcPr>
            <w:tcW w:w="1365" w:type="dxa"/>
            <w:tcBorders>
              <w:top w:val="nil"/>
              <w:left w:val="nil"/>
              <w:bottom w:val="single" w:sz="4" w:space="0" w:color="auto"/>
              <w:right w:val="single" w:sz="4" w:space="0" w:color="auto"/>
            </w:tcBorders>
            <w:shd w:val="clear" w:color="auto" w:fill="auto"/>
            <w:noWrap/>
            <w:vAlign w:val="center"/>
            <w:hideMark/>
          </w:tcPr>
          <w:p w14:paraId="366AE323"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10:15</w:t>
            </w:r>
          </w:p>
        </w:tc>
        <w:tc>
          <w:tcPr>
            <w:tcW w:w="1365" w:type="dxa"/>
            <w:tcBorders>
              <w:top w:val="nil"/>
              <w:left w:val="nil"/>
              <w:bottom w:val="single" w:sz="4" w:space="0" w:color="auto"/>
              <w:right w:val="single" w:sz="4" w:space="0" w:color="auto"/>
            </w:tcBorders>
            <w:shd w:val="clear" w:color="auto" w:fill="auto"/>
            <w:noWrap/>
            <w:vAlign w:val="bottom"/>
            <w:hideMark/>
          </w:tcPr>
          <w:p w14:paraId="3D988CA2"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12:00</w:t>
            </w:r>
          </w:p>
        </w:tc>
        <w:tc>
          <w:tcPr>
            <w:tcW w:w="1138" w:type="dxa"/>
            <w:tcBorders>
              <w:top w:val="nil"/>
              <w:left w:val="nil"/>
              <w:bottom w:val="single" w:sz="4" w:space="0" w:color="auto"/>
              <w:right w:val="single" w:sz="4" w:space="0" w:color="auto"/>
            </w:tcBorders>
            <w:shd w:val="clear" w:color="auto" w:fill="auto"/>
            <w:noWrap/>
            <w:vAlign w:val="bottom"/>
            <w:hideMark/>
          </w:tcPr>
          <w:p w14:paraId="2057F14E"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13:30</w:t>
            </w:r>
          </w:p>
        </w:tc>
        <w:tc>
          <w:tcPr>
            <w:tcW w:w="1600" w:type="dxa"/>
            <w:tcBorders>
              <w:top w:val="nil"/>
              <w:left w:val="nil"/>
              <w:bottom w:val="single" w:sz="4" w:space="0" w:color="auto"/>
              <w:right w:val="single" w:sz="4" w:space="0" w:color="auto"/>
            </w:tcBorders>
            <w:shd w:val="clear" w:color="auto" w:fill="auto"/>
            <w:noWrap/>
            <w:vAlign w:val="bottom"/>
            <w:hideMark/>
          </w:tcPr>
          <w:p w14:paraId="68D0F7A1"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16:15</w:t>
            </w:r>
          </w:p>
        </w:tc>
        <w:tc>
          <w:tcPr>
            <w:tcW w:w="1480" w:type="dxa"/>
            <w:tcBorders>
              <w:top w:val="nil"/>
              <w:left w:val="nil"/>
              <w:bottom w:val="single" w:sz="4" w:space="0" w:color="auto"/>
              <w:right w:val="single" w:sz="4" w:space="0" w:color="auto"/>
            </w:tcBorders>
            <w:shd w:val="clear" w:color="auto" w:fill="auto"/>
            <w:noWrap/>
            <w:vAlign w:val="bottom"/>
            <w:hideMark/>
          </w:tcPr>
          <w:p w14:paraId="33B8C177" w14:textId="77777777" w:rsidR="004140BF" w:rsidRPr="004140BF" w:rsidRDefault="004140BF" w:rsidP="004140BF">
            <w:pPr>
              <w:spacing w:after="0" w:line="240" w:lineRule="auto"/>
              <w:jc w:val="right"/>
              <w:rPr>
                <w:rFonts w:ascii="Calibri" w:eastAsia="Times New Roman" w:hAnsi="Calibri" w:cs="Calibri"/>
                <w:color w:val="000000"/>
                <w:lang w:eastAsia="en-GB"/>
              </w:rPr>
            </w:pPr>
            <w:r w:rsidRPr="004140BF">
              <w:rPr>
                <w:rFonts w:ascii="Calibri" w:eastAsia="Times New Roman" w:hAnsi="Calibri" w:cs="Calibri"/>
                <w:color w:val="000000"/>
                <w:lang w:eastAsia="en-GB"/>
              </w:rPr>
              <w:t>17:45</w:t>
            </w:r>
          </w:p>
        </w:tc>
      </w:tr>
      <w:tr w:rsidR="004140BF" w:rsidRPr="004140BF" w14:paraId="73EAF9E3" w14:textId="77777777" w:rsidTr="00686B02">
        <w:trPr>
          <w:trHeight w:val="320"/>
        </w:trPr>
        <w:tc>
          <w:tcPr>
            <w:tcW w:w="1060" w:type="dxa"/>
            <w:tcBorders>
              <w:top w:val="nil"/>
              <w:left w:val="nil"/>
              <w:bottom w:val="nil"/>
              <w:right w:val="nil"/>
            </w:tcBorders>
            <w:shd w:val="clear" w:color="auto" w:fill="auto"/>
            <w:noWrap/>
            <w:vAlign w:val="bottom"/>
            <w:hideMark/>
          </w:tcPr>
          <w:p w14:paraId="05F4F21E" w14:textId="77777777" w:rsidR="004140BF" w:rsidRPr="004140BF" w:rsidRDefault="004140BF" w:rsidP="004140BF">
            <w:pPr>
              <w:spacing w:after="0" w:line="240" w:lineRule="auto"/>
              <w:jc w:val="right"/>
              <w:rPr>
                <w:rFonts w:ascii="Calibri" w:eastAsia="Times New Roman" w:hAnsi="Calibri" w:cs="Calibri"/>
                <w:color w:val="000000"/>
                <w:lang w:eastAsia="en-GB"/>
              </w:rPr>
            </w:pPr>
          </w:p>
        </w:tc>
        <w:tc>
          <w:tcPr>
            <w:tcW w:w="1060" w:type="dxa"/>
            <w:tcBorders>
              <w:top w:val="nil"/>
              <w:left w:val="nil"/>
              <w:bottom w:val="nil"/>
              <w:right w:val="nil"/>
            </w:tcBorders>
            <w:shd w:val="clear" w:color="auto" w:fill="auto"/>
            <w:noWrap/>
            <w:vAlign w:val="bottom"/>
            <w:hideMark/>
          </w:tcPr>
          <w:p w14:paraId="20F92717"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noWrap/>
            <w:vAlign w:val="bottom"/>
            <w:hideMark/>
          </w:tcPr>
          <w:p w14:paraId="115D6E0E"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853DA9D"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365" w:type="dxa"/>
            <w:tcBorders>
              <w:top w:val="nil"/>
              <w:left w:val="nil"/>
              <w:bottom w:val="nil"/>
              <w:right w:val="nil"/>
            </w:tcBorders>
            <w:shd w:val="clear" w:color="auto" w:fill="auto"/>
            <w:noWrap/>
            <w:vAlign w:val="bottom"/>
            <w:hideMark/>
          </w:tcPr>
          <w:p w14:paraId="53F69678"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365" w:type="dxa"/>
            <w:tcBorders>
              <w:top w:val="nil"/>
              <w:left w:val="nil"/>
              <w:bottom w:val="nil"/>
              <w:right w:val="nil"/>
            </w:tcBorders>
            <w:shd w:val="clear" w:color="auto" w:fill="auto"/>
            <w:noWrap/>
            <w:vAlign w:val="bottom"/>
            <w:hideMark/>
          </w:tcPr>
          <w:p w14:paraId="35F766D7"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138" w:type="dxa"/>
            <w:tcBorders>
              <w:top w:val="nil"/>
              <w:left w:val="nil"/>
              <w:bottom w:val="nil"/>
              <w:right w:val="nil"/>
            </w:tcBorders>
            <w:shd w:val="clear" w:color="auto" w:fill="auto"/>
            <w:noWrap/>
            <w:vAlign w:val="bottom"/>
            <w:hideMark/>
          </w:tcPr>
          <w:p w14:paraId="6F311980"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vAlign w:val="bottom"/>
            <w:hideMark/>
          </w:tcPr>
          <w:p w14:paraId="49AC23B5" w14:textId="77777777" w:rsidR="004140BF" w:rsidRPr="004140BF" w:rsidRDefault="004140BF" w:rsidP="004140BF">
            <w:pPr>
              <w:spacing w:after="0" w:line="240" w:lineRule="auto"/>
              <w:rPr>
                <w:rFonts w:ascii="Calibri" w:eastAsia="Times New Roman" w:hAnsi="Calibri" w:cs="Calibri"/>
                <w:b/>
                <w:bCs/>
                <w:color w:val="000000"/>
                <w:lang w:eastAsia="en-GB"/>
              </w:rPr>
            </w:pPr>
            <w:r w:rsidRPr="004140BF">
              <w:rPr>
                <w:rFonts w:ascii="Calibri" w:eastAsia="Times New Roman" w:hAnsi="Calibri" w:cs="Calibri"/>
                <w:b/>
                <w:bCs/>
                <w:color w:val="000000"/>
                <w:lang w:eastAsia="en-GB"/>
              </w:rPr>
              <w:t>Transponder</w:t>
            </w:r>
          </w:p>
        </w:tc>
        <w:tc>
          <w:tcPr>
            <w:tcW w:w="1480" w:type="dxa"/>
            <w:tcBorders>
              <w:top w:val="nil"/>
              <w:left w:val="nil"/>
              <w:bottom w:val="nil"/>
              <w:right w:val="nil"/>
            </w:tcBorders>
            <w:shd w:val="clear" w:color="auto" w:fill="auto"/>
            <w:vAlign w:val="bottom"/>
            <w:hideMark/>
          </w:tcPr>
          <w:p w14:paraId="6BE2B948" w14:textId="77777777" w:rsidR="004140BF" w:rsidRPr="004140BF" w:rsidRDefault="004140BF" w:rsidP="004140BF">
            <w:pPr>
              <w:spacing w:after="0" w:line="240" w:lineRule="auto"/>
              <w:rPr>
                <w:rFonts w:ascii="Calibri" w:eastAsia="Times New Roman" w:hAnsi="Calibri" w:cs="Calibri"/>
                <w:b/>
                <w:bCs/>
                <w:color w:val="000000"/>
                <w:lang w:eastAsia="en-GB"/>
              </w:rPr>
            </w:pPr>
            <w:r w:rsidRPr="004140BF">
              <w:rPr>
                <w:rFonts w:ascii="Calibri" w:eastAsia="Times New Roman" w:hAnsi="Calibri" w:cs="Calibri"/>
                <w:b/>
                <w:bCs/>
                <w:color w:val="000000"/>
                <w:lang w:eastAsia="en-GB"/>
              </w:rPr>
              <w:t>Transponder</w:t>
            </w:r>
          </w:p>
        </w:tc>
      </w:tr>
      <w:tr w:rsidR="004140BF" w:rsidRPr="004140BF" w14:paraId="221BF7C9" w14:textId="77777777" w:rsidTr="00686B02">
        <w:trPr>
          <w:trHeight w:val="320"/>
        </w:trPr>
        <w:tc>
          <w:tcPr>
            <w:tcW w:w="2120" w:type="dxa"/>
            <w:gridSpan w:val="2"/>
            <w:tcBorders>
              <w:top w:val="nil"/>
              <w:left w:val="nil"/>
              <w:bottom w:val="nil"/>
              <w:right w:val="nil"/>
            </w:tcBorders>
            <w:shd w:val="clear" w:color="auto" w:fill="auto"/>
            <w:noWrap/>
            <w:vAlign w:val="bottom"/>
            <w:hideMark/>
          </w:tcPr>
          <w:p w14:paraId="188167B0" w14:textId="77777777" w:rsidR="004140BF" w:rsidRPr="004140BF" w:rsidRDefault="004140BF" w:rsidP="004140BF">
            <w:pPr>
              <w:spacing w:after="0" w:line="240" w:lineRule="auto"/>
              <w:rPr>
                <w:rFonts w:ascii="Calibri" w:eastAsia="Times New Roman" w:hAnsi="Calibri" w:cs="Calibri"/>
                <w:b/>
                <w:bCs/>
                <w:color w:val="000000"/>
                <w:sz w:val="24"/>
                <w:szCs w:val="24"/>
                <w:lang w:eastAsia="en-GB"/>
              </w:rPr>
            </w:pPr>
            <w:r w:rsidRPr="004140BF">
              <w:rPr>
                <w:rFonts w:ascii="Calibri" w:eastAsia="Times New Roman" w:hAnsi="Calibri" w:cs="Calibri"/>
                <w:b/>
                <w:bCs/>
                <w:color w:val="000000"/>
                <w:sz w:val="24"/>
                <w:szCs w:val="24"/>
                <w:lang w:eastAsia="en-GB"/>
              </w:rPr>
              <w:t>Lõuna/Lunch</w:t>
            </w:r>
          </w:p>
        </w:tc>
        <w:tc>
          <w:tcPr>
            <w:tcW w:w="1867" w:type="dxa"/>
            <w:gridSpan w:val="3"/>
            <w:tcBorders>
              <w:top w:val="nil"/>
              <w:left w:val="nil"/>
              <w:bottom w:val="nil"/>
              <w:right w:val="nil"/>
            </w:tcBorders>
            <w:shd w:val="clear" w:color="auto" w:fill="auto"/>
            <w:noWrap/>
            <w:vAlign w:val="bottom"/>
            <w:hideMark/>
          </w:tcPr>
          <w:p w14:paraId="377385E8" w14:textId="77777777" w:rsidR="004140BF" w:rsidRPr="004140BF" w:rsidRDefault="004140BF" w:rsidP="004140BF">
            <w:pPr>
              <w:spacing w:after="0" w:line="240" w:lineRule="auto"/>
              <w:rPr>
                <w:rFonts w:ascii="Calibri" w:eastAsia="Times New Roman" w:hAnsi="Calibri" w:cs="Calibri"/>
                <w:color w:val="000000"/>
                <w:sz w:val="24"/>
                <w:szCs w:val="24"/>
                <w:lang w:eastAsia="en-GB"/>
              </w:rPr>
            </w:pPr>
            <w:r w:rsidRPr="004140BF">
              <w:rPr>
                <w:rFonts w:ascii="Calibri" w:eastAsia="Times New Roman" w:hAnsi="Calibri" w:cs="Calibri"/>
                <w:color w:val="000000"/>
                <w:sz w:val="24"/>
                <w:szCs w:val="24"/>
                <w:lang w:eastAsia="en-GB"/>
              </w:rPr>
              <w:t>13:45-15.00</w:t>
            </w:r>
          </w:p>
        </w:tc>
        <w:tc>
          <w:tcPr>
            <w:tcW w:w="1365" w:type="dxa"/>
            <w:tcBorders>
              <w:top w:val="nil"/>
              <w:left w:val="nil"/>
              <w:bottom w:val="nil"/>
              <w:right w:val="nil"/>
            </w:tcBorders>
            <w:shd w:val="clear" w:color="auto" w:fill="auto"/>
            <w:noWrap/>
            <w:vAlign w:val="bottom"/>
            <w:hideMark/>
          </w:tcPr>
          <w:p w14:paraId="65E4ED3F" w14:textId="77777777" w:rsidR="004140BF" w:rsidRPr="004140BF" w:rsidRDefault="004140BF" w:rsidP="004140BF">
            <w:pPr>
              <w:spacing w:after="0" w:line="240" w:lineRule="auto"/>
              <w:rPr>
                <w:rFonts w:ascii="Calibri" w:eastAsia="Times New Roman" w:hAnsi="Calibri" w:cs="Calibri"/>
                <w:color w:val="000000"/>
                <w:sz w:val="24"/>
                <w:szCs w:val="24"/>
                <w:lang w:eastAsia="en-GB"/>
              </w:rPr>
            </w:pPr>
          </w:p>
        </w:tc>
        <w:tc>
          <w:tcPr>
            <w:tcW w:w="1138" w:type="dxa"/>
            <w:tcBorders>
              <w:top w:val="nil"/>
              <w:left w:val="nil"/>
              <w:bottom w:val="nil"/>
              <w:right w:val="nil"/>
            </w:tcBorders>
            <w:shd w:val="clear" w:color="auto" w:fill="auto"/>
            <w:noWrap/>
            <w:vAlign w:val="bottom"/>
            <w:hideMark/>
          </w:tcPr>
          <w:p w14:paraId="1A6E6D2B"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195ED7F3"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668F4A22"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r>
      <w:tr w:rsidR="004140BF" w:rsidRPr="004140BF" w14:paraId="04DBBB99" w14:textId="77777777" w:rsidTr="00686B02">
        <w:trPr>
          <w:trHeight w:val="300"/>
        </w:trPr>
        <w:tc>
          <w:tcPr>
            <w:tcW w:w="1060" w:type="dxa"/>
            <w:tcBorders>
              <w:top w:val="nil"/>
              <w:left w:val="nil"/>
              <w:bottom w:val="nil"/>
              <w:right w:val="nil"/>
            </w:tcBorders>
            <w:shd w:val="clear" w:color="auto" w:fill="auto"/>
            <w:noWrap/>
            <w:vAlign w:val="bottom"/>
            <w:hideMark/>
          </w:tcPr>
          <w:p w14:paraId="25FD900B"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B8BCE6A"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noWrap/>
            <w:vAlign w:val="bottom"/>
            <w:hideMark/>
          </w:tcPr>
          <w:p w14:paraId="0D7A78E0"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E7BDDFA"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365" w:type="dxa"/>
            <w:tcBorders>
              <w:top w:val="nil"/>
              <w:left w:val="nil"/>
              <w:bottom w:val="nil"/>
              <w:right w:val="nil"/>
            </w:tcBorders>
            <w:shd w:val="clear" w:color="auto" w:fill="auto"/>
            <w:noWrap/>
            <w:vAlign w:val="bottom"/>
            <w:hideMark/>
          </w:tcPr>
          <w:p w14:paraId="60FF86ED"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365" w:type="dxa"/>
            <w:tcBorders>
              <w:top w:val="nil"/>
              <w:left w:val="nil"/>
              <w:bottom w:val="nil"/>
              <w:right w:val="nil"/>
            </w:tcBorders>
            <w:shd w:val="clear" w:color="auto" w:fill="auto"/>
            <w:noWrap/>
            <w:vAlign w:val="bottom"/>
            <w:hideMark/>
          </w:tcPr>
          <w:p w14:paraId="45E81A66"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138" w:type="dxa"/>
            <w:tcBorders>
              <w:top w:val="nil"/>
              <w:left w:val="nil"/>
              <w:bottom w:val="nil"/>
              <w:right w:val="nil"/>
            </w:tcBorders>
            <w:shd w:val="clear" w:color="auto" w:fill="auto"/>
            <w:noWrap/>
            <w:vAlign w:val="bottom"/>
            <w:hideMark/>
          </w:tcPr>
          <w:p w14:paraId="74498EE6"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44FBF136"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10616E93"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r>
      <w:tr w:rsidR="004140BF" w:rsidRPr="004140BF" w14:paraId="54528B28" w14:textId="77777777" w:rsidTr="00686B02">
        <w:trPr>
          <w:trHeight w:val="320"/>
        </w:trPr>
        <w:tc>
          <w:tcPr>
            <w:tcW w:w="6490" w:type="dxa"/>
            <w:gridSpan w:val="7"/>
            <w:tcBorders>
              <w:top w:val="nil"/>
              <w:left w:val="nil"/>
              <w:bottom w:val="nil"/>
              <w:right w:val="nil"/>
            </w:tcBorders>
            <w:shd w:val="clear" w:color="auto" w:fill="auto"/>
            <w:noWrap/>
            <w:vAlign w:val="bottom"/>
            <w:hideMark/>
          </w:tcPr>
          <w:p w14:paraId="7CB886EA" w14:textId="6FBBE886" w:rsidR="004140BF" w:rsidRPr="0029157E" w:rsidRDefault="004140BF" w:rsidP="004140BF">
            <w:pPr>
              <w:spacing w:after="0" w:line="240" w:lineRule="auto"/>
              <w:rPr>
                <w:rFonts w:ascii="Calibri" w:eastAsia="Times New Roman" w:hAnsi="Calibri" w:cs="Calibri"/>
                <w:b/>
                <w:bCs/>
                <w:color w:val="000000"/>
                <w:sz w:val="24"/>
                <w:szCs w:val="24"/>
                <w:lang w:val="en-US" w:eastAsia="en-GB"/>
              </w:rPr>
            </w:pPr>
            <w:r w:rsidRPr="004140BF">
              <w:rPr>
                <w:rFonts w:ascii="Calibri" w:eastAsia="Times New Roman" w:hAnsi="Calibri" w:cs="Calibri"/>
                <w:b/>
                <w:bCs/>
                <w:color w:val="000000"/>
                <w:sz w:val="24"/>
                <w:szCs w:val="24"/>
                <w:lang w:eastAsia="en-GB"/>
              </w:rPr>
              <w:t xml:space="preserve">Alates 4. </w:t>
            </w:r>
            <w:r w:rsidR="00600E56">
              <w:rPr>
                <w:rFonts w:ascii="Calibri" w:eastAsia="Times New Roman" w:hAnsi="Calibri" w:cs="Calibri"/>
                <w:b/>
                <w:bCs/>
                <w:color w:val="000000"/>
                <w:sz w:val="24"/>
                <w:szCs w:val="24"/>
                <w:lang w:val="en-US" w:eastAsia="en-GB"/>
              </w:rPr>
              <w:t>t</w:t>
            </w:r>
            <w:r w:rsidRPr="004140BF">
              <w:rPr>
                <w:rFonts w:ascii="Calibri" w:eastAsia="Times New Roman" w:hAnsi="Calibri" w:cs="Calibri"/>
                <w:b/>
                <w:bCs/>
                <w:color w:val="000000"/>
                <w:sz w:val="24"/>
                <w:szCs w:val="24"/>
                <w:lang w:eastAsia="en-GB"/>
              </w:rPr>
              <w:t>reeningust</w:t>
            </w:r>
            <w:r w:rsidR="00A37B0C">
              <w:rPr>
                <w:rFonts w:ascii="Calibri" w:eastAsia="Times New Roman" w:hAnsi="Calibri" w:cs="Calibri"/>
                <w:b/>
                <w:bCs/>
                <w:color w:val="000000"/>
                <w:sz w:val="24"/>
                <w:szCs w:val="24"/>
                <w:lang w:val="en-US" w:eastAsia="en-GB"/>
              </w:rPr>
              <w:t xml:space="preserve"> on  ametliku  ajavõtu</w:t>
            </w:r>
            <w:r w:rsidRPr="004140BF">
              <w:rPr>
                <w:rFonts w:ascii="Calibri" w:eastAsia="Times New Roman" w:hAnsi="Calibri" w:cs="Calibri"/>
                <w:b/>
                <w:bCs/>
                <w:color w:val="000000"/>
                <w:sz w:val="24"/>
                <w:szCs w:val="24"/>
                <w:lang w:eastAsia="en-GB"/>
              </w:rPr>
              <w:t xml:space="preserve"> Transponderi</w:t>
            </w:r>
            <w:r w:rsidR="007A004E">
              <w:rPr>
                <w:rFonts w:ascii="Calibri" w:eastAsia="Times New Roman" w:hAnsi="Calibri" w:cs="Calibri"/>
                <w:b/>
                <w:bCs/>
                <w:color w:val="000000"/>
                <w:sz w:val="24"/>
                <w:szCs w:val="24"/>
                <w:lang w:eastAsia="en-GB"/>
              </w:rPr>
              <w:t xml:space="preserve"> </w:t>
            </w:r>
            <w:r w:rsidRPr="004140BF">
              <w:rPr>
                <w:rFonts w:ascii="Calibri" w:eastAsia="Times New Roman" w:hAnsi="Calibri" w:cs="Calibri"/>
                <w:b/>
                <w:bCs/>
                <w:color w:val="000000"/>
                <w:sz w:val="24"/>
                <w:szCs w:val="24"/>
                <w:lang w:eastAsia="en-GB"/>
              </w:rPr>
              <w:t>kasutamine kohustuslik</w:t>
            </w:r>
            <w:r w:rsidR="0029157E">
              <w:rPr>
                <w:rFonts w:ascii="Calibri" w:eastAsia="Times New Roman" w:hAnsi="Calibri" w:cs="Calibri"/>
                <w:b/>
                <w:bCs/>
                <w:color w:val="000000"/>
                <w:sz w:val="24"/>
                <w:szCs w:val="24"/>
                <w:lang w:val="en-US" w:eastAsia="en-GB"/>
              </w:rPr>
              <w:t>.</w:t>
            </w:r>
          </w:p>
        </w:tc>
        <w:tc>
          <w:tcPr>
            <w:tcW w:w="1600" w:type="dxa"/>
            <w:tcBorders>
              <w:top w:val="nil"/>
              <w:left w:val="nil"/>
              <w:bottom w:val="nil"/>
              <w:right w:val="nil"/>
            </w:tcBorders>
            <w:shd w:val="clear" w:color="auto" w:fill="auto"/>
            <w:noWrap/>
            <w:vAlign w:val="bottom"/>
            <w:hideMark/>
          </w:tcPr>
          <w:p w14:paraId="4E1CB0E6" w14:textId="77777777" w:rsidR="004140BF" w:rsidRPr="004140BF" w:rsidRDefault="004140BF" w:rsidP="004140BF">
            <w:pPr>
              <w:spacing w:after="0" w:line="240" w:lineRule="auto"/>
              <w:rPr>
                <w:rFonts w:ascii="Calibri" w:eastAsia="Times New Roman" w:hAnsi="Calibri" w:cs="Calibri"/>
                <w:b/>
                <w:bCs/>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3DBB44FE" w14:textId="77777777" w:rsidR="004140BF" w:rsidRPr="004140BF" w:rsidRDefault="004140BF" w:rsidP="004140BF">
            <w:pPr>
              <w:spacing w:after="0" w:line="240" w:lineRule="auto"/>
              <w:rPr>
                <w:rFonts w:ascii="Times New Roman" w:eastAsia="Times New Roman" w:hAnsi="Times New Roman" w:cs="Times New Roman"/>
                <w:sz w:val="20"/>
                <w:szCs w:val="20"/>
                <w:lang w:eastAsia="en-GB"/>
              </w:rPr>
            </w:pPr>
          </w:p>
        </w:tc>
      </w:tr>
    </w:tbl>
    <w:p w14:paraId="5C1F3325" w14:textId="77777777" w:rsidR="00283EED" w:rsidRDefault="00283EED" w:rsidP="00C67B7D">
      <w:pPr>
        <w:rPr>
          <w:rFonts w:cstheme="minorHAnsi"/>
        </w:rPr>
      </w:pPr>
    </w:p>
    <w:tbl>
      <w:tblPr>
        <w:tblW w:w="9809" w:type="dxa"/>
        <w:tblLook w:val="04A0" w:firstRow="1" w:lastRow="0" w:firstColumn="1" w:lastColumn="0" w:noHBand="0" w:noVBand="1"/>
      </w:tblPr>
      <w:tblGrid>
        <w:gridCol w:w="1987"/>
        <w:gridCol w:w="222"/>
        <w:gridCol w:w="1060"/>
        <w:gridCol w:w="1060"/>
        <w:gridCol w:w="1060"/>
        <w:gridCol w:w="1060"/>
        <w:gridCol w:w="1240"/>
        <w:gridCol w:w="1060"/>
        <w:gridCol w:w="1060"/>
      </w:tblGrid>
      <w:tr w:rsidR="00283EED" w:rsidRPr="00283EED" w14:paraId="0FC8FEAC" w14:textId="77777777" w:rsidTr="003B609E">
        <w:trPr>
          <w:trHeight w:val="380"/>
        </w:trPr>
        <w:tc>
          <w:tcPr>
            <w:tcW w:w="2209" w:type="dxa"/>
            <w:gridSpan w:val="2"/>
            <w:tcBorders>
              <w:top w:val="nil"/>
              <w:left w:val="nil"/>
              <w:bottom w:val="nil"/>
              <w:right w:val="nil"/>
            </w:tcBorders>
            <w:shd w:val="clear" w:color="auto" w:fill="auto"/>
            <w:noWrap/>
            <w:vAlign w:val="bottom"/>
            <w:hideMark/>
          </w:tcPr>
          <w:p w14:paraId="478160B5" w14:textId="72CCB6DD" w:rsidR="00283EED" w:rsidRPr="00283EED" w:rsidRDefault="00283EED" w:rsidP="00283EED">
            <w:pPr>
              <w:spacing w:after="0" w:line="240" w:lineRule="auto"/>
              <w:rPr>
                <w:rFonts w:ascii="Calibri" w:eastAsia="Times New Roman" w:hAnsi="Calibri" w:cs="Calibri"/>
                <w:color w:val="000000"/>
                <w:lang w:eastAsia="en-GB"/>
              </w:rPr>
            </w:pPr>
          </w:p>
        </w:tc>
        <w:tc>
          <w:tcPr>
            <w:tcW w:w="1060" w:type="dxa"/>
            <w:tcBorders>
              <w:top w:val="nil"/>
              <w:left w:val="nil"/>
              <w:bottom w:val="nil"/>
              <w:right w:val="nil"/>
            </w:tcBorders>
            <w:shd w:val="clear" w:color="auto" w:fill="auto"/>
            <w:noWrap/>
            <w:vAlign w:val="bottom"/>
            <w:hideMark/>
          </w:tcPr>
          <w:p w14:paraId="4967D506" w14:textId="77777777" w:rsidR="00283EED" w:rsidRPr="00283EED" w:rsidRDefault="00283EED" w:rsidP="00283EED">
            <w:pPr>
              <w:spacing w:after="0" w:line="240" w:lineRule="auto"/>
              <w:rPr>
                <w:rFonts w:ascii="Calibri" w:eastAsia="Times New Roman" w:hAnsi="Calibri" w:cs="Calibri"/>
                <w:color w:val="000000"/>
                <w:lang w:eastAsia="en-GB"/>
              </w:rPr>
            </w:pPr>
          </w:p>
        </w:tc>
        <w:tc>
          <w:tcPr>
            <w:tcW w:w="2120" w:type="dxa"/>
            <w:gridSpan w:val="2"/>
            <w:tcBorders>
              <w:top w:val="nil"/>
              <w:left w:val="nil"/>
              <w:bottom w:val="nil"/>
              <w:right w:val="nil"/>
            </w:tcBorders>
            <w:shd w:val="clear" w:color="auto" w:fill="auto"/>
            <w:noWrap/>
            <w:vAlign w:val="bottom"/>
            <w:hideMark/>
          </w:tcPr>
          <w:p w14:paraId="2F6415C8" w14:textId="32903705" w:rsidR="00283EED" w:rsidRPr="00283EED" w:rsidRDefault="00283EED" w:rsidP="00283EED">
            <w:pPr>
              <w:spacing w:after="0" w:line="240" w:lineRule="auto"/>
              <w:rPr>
                <w:rFonts w:ascii="Calibri" w:eastAsia="Times New Roman" w:hAnsi="Calibri" w:cs="Calibri"/>
                <w:b/>
                <w:bCs/>
                <w:color w:val="000000"/>
                <w:sz w:val="28"/>
                <w:szCs w:val="28"/>
                <w:lang w:eastAsia="en-GB"/>
              </w:rPr>
            </w:pPr>
          </w:p>
        </w:tc>
        <w:tc>
          <w:tcPr>
            <w:tcW w:w="1060" w:type="dxa"/>
            <w:tcBorders>
              <w:top w:val="nil"/>
              <w:left w:val="nil"/>
              <w:bottom w:val="nil"/>
              <w:right w:val="nil"/>
            </w:tcBorders>
            <w:shd w:val="clear" w:color="auto" w:fill="auto"/>
            <w:noWrap/>
            <w:vAlign w:val="bottom"/>
            <w:hideMark/>
          </w:tcPr>
          <w:p w14:paraId="2DA461E3" w14:textId="77777777" w:rsidR="00283EED" w:rsidRPr="00283EED" w:rsidRDefault="00283EED" w:rsidP="00283EED">
            <w:pPr>
              <w:spacing w:after="0" w:line="240" w:lineRule="auto"/>
              <w:rPr>
                <w:rFonts w:ascii="Calibri" w:eastAsia="Times New Roman" w:hAnsi="Calibri" w:cs="Calibri"/>
                <w:b/>
                <w:bCs/>
                <w:color w:val="000000"/>
                <w:sz w:val="28"/>
                <w:szCs w:val="28"/>
                <w:lang w:eastAsia="en-GB"/>
              </w:rPr>
            </w:pPr>
          </w:p>
        </w:tc>
        <w:tc>
          <w:tcPr>
            <w:tcW w:w="1240" w:type="dxa"/>
            <w:tcBorders>
              <w:top w:val="nil"/>
              <w:left w:val="nil"/>
              <w:bottom w:val="nil"/>
              <w:right w:val="nil"/>
            </w:tcBorders>
            <w:shd w:val="clear" w:color="auto" w:fill="auto"/>
            <w:noWrap/>
            <w:vAlign w:val="bottom"/>
            <w:hideMark/>
          </w:tcPr>
          <w:p w14:paraId="164C1F34"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155CA49"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33E156E"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r>
      <w:tr w:rsidR="00283EED" w:rsidRPr="00283EED" w14:paraId="6E099597" w14:textId="77777777" w:rsidTr="003B609E">
        <w:trPr>
          <w:trHeight w:val="300"/>
        </w:trPr>
        <w:tc>
          <w:tcPr>
            <w:tcW w:w="1987" w:type="dxa"/>
            <w:tcBorders>
              <w:top w:val="nil"/>
              <w:left w:val="nil"/>
              <w:bottom w:val="nil"/>
              <w:right w:val="nil"/>
            </w:tcBorders>
            <w:shd w:val="clear" w:color="auto" w:fill="auto"/>
            <w:noWrap/>
            <w:vAlign w:val="bottom"/>
            <w:hideMark/>
          </w:tcPr>
          <w:p w14:paraId="2CDEC608"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95FE78F"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F43642A"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7668BFC"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414E53E"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0AB32D2"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2C97E14"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6F68C4B"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B7120F0"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r>
      <w:tr w:rsidR="00283EED" w:rsidRPr="00283EED" w14:paraId="6B22F3B3" w14:textId="77777777" w:rsidTr="003B609E">
        <w:trPr>
          <w:trHeight w:val="300"/>
        </w:trPr>
        <w:tc>
          <w:tcPr>
            <w:tcW w:w="3269" w:type="dxa"/>
            <w:gridSpan w:val="3"/>
            <w:tcBorders>
              <w:top w:val="nil"/>
              <w:left w:val="nil"/>
              <w:bottom w:val="nil"/>
              <w:right w:val="nil"/>
            </w:tcBorders>
            <w:shd w:val="clear" w:color="auto" w:fill="auto"/>
            <w:noWrap/>
            <w:vAlign w:val="bottom"/>
            <w:hideMark/>
          </w:tcPr>
          <w:p w14:paraId="00BCAC2F" w14:textId="77777777" w:rsidR="00283EED" w:rsidRPr="00283EED" w:rsidRDefault="00283EED"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t>Laupäev/ Saturday 07.05.2022</w:t>
            </w:r>
          </w:p>
        </w:tc>
        <w:tc>
          <w:tcPr>
            <w:tcW w:w="1060" w:type="dxa"/>
            <w:tcBorders>
              <w:top w:val="nil"/>
              <w:left w:val="nil"/>
              <w:bottom w:val="nil"/>
              <w:right w:val="nil"/>
            </w:tcBorders>
            <w:shd w:val="clear" w:color="auto" w:fill="auto"/>
            <w:noWrap/>
            <w:vAlign w:val="bottom"/>
            <w:hideMark/>
          </w:tcPr>
          <w:p w14:paraId="612630F5" w14:textId="77777777" w:rsidR="00283EED" w:rsidRPr="00283EED" w:rsidRDefault="00283EED" w:rsidP="00283EED">
            <w:pPr>
              <w:spacing w:after="0" w:line="240" w:lineRule="auto"/>
              <w:rPr>
                <w:rFonts w:ascii="Calibri" w:eastAsia="Times New Roman" w:hAnsi="Calibri" w:cs="Calibri"/>
                <w:b/>
                <w:bCs/>
                <w:color w:val="000000"/>
                <w:lang w:eastAsia="en-GB"/>
              </w:rPr>
            </w:pPr>
          </w:p>
        </w:tc>
        <w:tc>
          <w:tcPr>
            <w:tcW w:w="1060" w:type="dxa"/>
            <w:tcBorders>
              <w:top w:val="nil"/>
              <w:left w:val="nil"/>
              <w:bottom w:val="nil"/>
              <w:right w:val="nil"/>
            </w:tcBorders>
            <w:shd w:val="clear" w:color="auto" w:fill="auto"/>
            <w:noWrap/>
            <w:vAlign w:val="bottom"/>
            <w:hideMark/>
          </w:tcPr>
          <w:p w14:paraId="11311574"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310B80B"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3713A9D"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9E270DA"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F10308A"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r>
      <w:tr w:rsidR="00283EED" w:rsidRPr="00283EED" w14:paraId="5DC2DDDC" w14:textId="77777777" w:rsidTr="003B609E">
        <w:trPr>
          <w:trHeight w:val="300"/>
        </w:trPr>
        <w:tc>
          <w:tcPr>
            <w:tcW w:w="4329" w:type="dxa"/>
            <w:gridSpan w:val="4"/>
            <w:tcBorders>
              <w:top w:val="nil"/>
              <w:left w:val="nil"/>
              <w:bottom w:val="nil"/>
              <w:right w:val="nil"/>
            </w:tcBorders>
            <w:shd w:val="clear" w:color="auto" w:fill="auto"/>
            <w:noWrap/>
            <w:vAlign w:val="bottom"/>
            <w:hideMark/>
          </w:tcPr>
          <w:p w14:paraId="36EC0480" w14:textId="24F488A3"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xml:space="preserve">08:00 Rada avatakse/ </w:t>
            </w:r>
            <w:r w:rsidR="0029157E">
              <w:rPr>
                <w:rFonts w:ascii="Calibri" w:eastAsia="Times New Roman" w:hAnsi="Calibri" w:cs="Calibri"/>
                <w:color w:val="000000"/>
                <w:lang w:eastAsia="en-GB"/>
              </w:rPr>
              <w:t>Racetrack</w:t>
            </w:r>
            <w:r w:rsidRPr="00283EED">
              <w:rPr>
                <w:rFonts w:ascii="Calibri" w:eastAsia="Times New Roman" w:hAnsi="Calibri" w:cs="Calibri"/>
                <w:color w:val="000000"/>
                <w:lang w:eastAsia="en-GB"/>
              </w:rPr>
              <w:t xml:space="preserve"> open</w:t>
            </w:r>
          </w:p>
        </w:tc>
        <w:tc>
          <w:tcPr>
            <w:tcW w:w="1060" w:type="dxa"/>
            <w:tcBorders>
              <w:top w:val="nil"/>
              <w:left w:val="nil"/>
              <w:bottom w:val="nil"/>
              <w:right w:val="nil"/>
            </w:tcBorders>
            <w:shd w:val="clear" w:color="auto" w:fill="auto"/>
            <w:noWrap/>
            <w:vAlign w:val="bottom"/>
            <w:hideMark/>
          </w:tcPr>
          <w:p w14:paraId="177580B0" w14:textId="77777777" w:rsidR="00283EED" w:rsidRPr="00283EED" w:rsidRDefault="00283EED" w:rsidP="00283EED">
            <w:pPr>
              <w:spacing w:after="0" w:line="240" w:lineRule="auto"/>
              <w:rPr>
                <w:rFonts w:ascii="Calibri" w:eastAsia="Times New Roman" w:hAnsi="Calibri" w:cs="Calibri"/>
                <w:color w:val="000000"/>
                <w:lang w:eastAsia="en-GB"/>
              </w:rPr>
            </w:pPr>
          </w:p>
        </w:tc>
        <w:tc>
          <w:tcPr>
            <w:tcW w:w="1060" w:type="dxa"/>
            <w:tcBorders>
              <w:top w:val="nil"/>
              <w:left w:val="nil"/>
              <w:bottom w:val="nil"/>
              <w:right w:val="nil"/>
            </w:tcBorders>
            <w:shd w:val="clear" w:color="auto" w:fill="auto"/>
            <w:noWrap/>
            <w:vAlign w:val="bottom"/>
            <w:hideMark/>
          </w:tcPr>
          <w:p w14:paraId="11D69FC8"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1BC65D7"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39BCD0F"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B169E46"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r>
      <w:tr w:rsidR="00283EED" w:rsidRPr="00283EED" w14:paraId="2A9DC73B" w14:textId="77777777" w:rsidTr="003B609E">
        <w:trPr>
          <w:trHeight w:val="300"/>
        </w:trPr>
        <w:tc>
          <w:tcPr>
            <w:tcW w:w="9809" w:type="dxa"/>
            <w:gridSpan w:val="9"/>
            <w:tcBorders>
              <w:top w:val="nil"/>
              <w:left w:val="nil"/>
              <w:bottom w:val="nil"/>
              <w:right w:val="nil"/>
            </w:tcBorders>
            <w:shd w:val="clear" w:color="auto" w:fill="auto"/>
            <w:noWrap/>
            <w:vAlign w:val="center"/>
            <w:hideMark/>
          </w:tcPr>
          <w:p w14:paraId="17C639A2"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lastRenderedPageBreak/>
              <w:t>08:30-9:00 Tehniline kontroll / Scrutineering</w:t>
            </w:r>
          </w:p>
        </w:tc>
      </w:tr>
      <w:tr w:rsidR="00283EED" w:rsidRPr="00283EED" w14:paraId="137E2CF4" w14:textId="77777777" w:rsidTr="003B609E">
        <w:trPr>
          <w:trHeight w:val="300"/>
        </w:trPr>
        <w:tc>
          <w:tcPr>
            <w:tcW w:w="9809" w:type="dxa"/>
            <w:gridSpan w:val="9"/>
            <w:tcBorders>
              <w:top w:val="nil"/>
              <w:left w:val="nil"/>
              <w:bottom w:val="nil"/>
              <w:right w:val="nil"/>
            </w:tcBorders>
            <w:shd w:val="clear" w:color="auto" w:fill="auto"/>
            <w:noWrap/>
            <w:vAlign w:val="center"/>
            <w:hideMark/>
          </w:tcPr>
          <w:p w14:paraId="01F0F1F0" w14:textId="77777777" w:rsidR="00283EED" w:rsidRPr="00283EED" w:rsidRDefault="00283EED" w:rsidP="00283EED">
            <w:pPr>
              <w:spacing w:after="0" w:line="240" w:lineRule="auto"/>
              <w:rPr>
                <w:rFonts w:ascii="Calibri" w:eastAsia="Times New Roman" w:hAnsi="Calibri" w:cs="Calibri"/>
                <w:color w:val="000000"/>
                <w:lang w:eastAsia="en-GB"/>
              </w:rPr>
            </w:pPr>
          </w:p>
        </w:tc>
      </w:tr>
      <w:tr w:rsidR="00283EED" w:rsidRPr="00283EED" w14:paraId="1387B3FE" w14:textId="77777777" w:rsidTr="003B609E">
        <w:trPr>
          <w:trHeight w:val="300"/>
        </w:trPr>
        <w:tc>
          <w:tcPr>
            <w:tcW w:w="9809" w:type="dxa"/>
            <w:gridSpan w:val="9"/>
            <w:tcBorders>
              <w:top w:val="nil"/>
              <w:left w:val="nil"/>
              <w:bottom w:val="nil"/>
              <w:right w:val="nil"/>
            </w:tcBorders>
            <w:shd w:val="clear" w:color="auto" w:fill="auto"/>
            <w:noWrap/>
            <w:vAlign w:val="center"/>
            <w:hideMark/>
          </w:tcPr>
          <w:p w14:paraId="6A8F38EC" w14:textId="77777777" w:rsidR="00283EED" w:rsidRPr="00283EED" w:rsidRDefault="00283EED"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t>09:00-10.00 soojendussõit/warmup</w:t>
            </w:r>
          </w:p>
        </w:tc>
      </w:tr>
      <w:tr w:rsidR="00283EED" w:rsidRPr="00283EED" w14:paraId="5A58D8A0"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5810CD38"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09:00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9DD528"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Cadett</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072405"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7 min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FD880B"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4C48B01D"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1D7B48AB"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09:10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9F9A18"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Micro 60</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E7599F"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7 min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65E680"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5A82EF70"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1B992CCB"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09:20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581C92"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Mini 60</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4CE90C"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7 min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9573A9"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6571D06E"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6C287BBE"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09:30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2022FB"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OK junior</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EAD3DF"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7 min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CEDFF0"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3007D7FA" w14:textId="77777777" w:rsidTr="003B609E">
        <w:trPr>
          <w:trHeight w:val="300"/>
        </w:trPr>
        <w:tc>
          <w:tcPr>
            <w:tcW w:w="32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55E86C"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09:40</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C2569F"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OK senior</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81CE01"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7 min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C8D7B4"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101D366B"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37F56584"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09:50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444EAB"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KZ 2</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8AEE88"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7 min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EDAD46"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72635BA6" w14:textId="77777777" w:rsidTr="003B609E">
        <w:trPr>
          <w:trHeight w:val="300"/>
        </w:trPr>
        <w:tc>
          <w:tcPr>
            <w:tcW w:w="5389" w:type="dxa"/>
            <w:gridSpan w:val="5"/>
            <w:tcBorders>
              <w:top w:val="single" w:sz="4" w:space="0" w:color="auto"/>
              <w:left w:val="single" w:sz="4" w:space="0" w:color="auto"/>
              <w:bottom w:val="single" w:sz="4" w:space="0" w:color="auto"/>
              <w:right w:val="nil"/>
            </w:tcBorders>
            <w:shd w:val="clear" w:color="auto" w:fill="auto"/>
            <w:noWrap/>
            <w:vAlign w:val="center"/>
            <w:hideMark/>
          </w:tcPr>
          <w:p w14:paraId="4BBD4E22" w14:textId="77777777" w:rsidR="00283EED" w:rsidRPr="00283EED" w:rsidRDefault="00283EED"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t>10:00 -11.00 ajasõit / Qualiffying practice   5 min</w:t>
            </w:r>
          </w:p>
        </w:tc>
        <w:tc>
          <w:tcPr>
            <w:tcW w:w="1060" w:type="dxa"/>
            <w:tcBorders>
              <w:top w:val="nil"/>
              <w:left w:val="nil"/>
              <w:bottom w:val="single" w:sz="4" w:space="0" w:color="auto"/>
              <w:right w:val="nil"/>
            </w:tcBorders>
            <w:shd w:val="clear" w:color="auto" w:fill="auto"/>
            <w:noWrap/>
            <w:vAlign w:val="center"/>
            <w:hideMark/>
          </w:tcPr>
          <w:p w14:paraId="386B4F16"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240" w:type="dxa"/>
            <w:tcBorders>
              <w:top w:val="nil"/>
              <w:left w:val="nil"/>
              <w:bottom w:val="single" w:sz="4" w:space="0" w:color="auto"/>
              <w:right w:val="nil"/>
            </w:tcBorders>
            <w:shd w:val="clear" w:color="auto" w:fill="auto"/>
            <w:noWrap/>
            <w:vAlign w:val="center"/>
            <w:hideMark/>
          </w:tcPr>
          <w:p w14:paraId="07C5C594"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nil"/>
            </w:tcBorders>
            <w:shd w:val="clear" w:color="auto" w:fill="auto"/>
            <w:noWrap/>
            <w:vAlign w:val="center"/>
            <w:hideMark/>
          </w:tcPr>
          <w:p w14:paraId="4939764A"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3C7BBF36"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r>
      <w:tr w:rsidR="00283EED" w:rsidRPr="00283EED" w14:paraId="7ECEC8BE"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68BFD1C2"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10:00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DEF365"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Cadett</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2C1D19"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5 min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64EC6D"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7B62C587"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5DF820BD"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10:10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0CD0B3"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Micro 60</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AF14ED"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5 min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C2C740"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74C91014"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1740BFCF"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10:20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0B341A"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Mini 60</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DAA35D"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5 min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B9D911"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560755BF"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607AC43A"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10:30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C6DF47"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OK junior</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708A73"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5 min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7C2795"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0B6F14E8" w14:textId="77777777" w:rsidTr="003B609E">
        <w:trPr>
          <w:trHeight w:val="300"/>
        </w:trPr>
        <w:tc>
          <w:tcPr>
            <w:tcW w:w="32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715953"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10:40</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7CB64C"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OK senior</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6A3FE0"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5 min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214C0C"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5B53A9F6"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3F81CE61"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10:50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D72302"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KZ 2</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66FC0F"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5 min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E0C0DD"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6F6390A9" w14:textId="77777777" w:rsidTr="003B609E">
        <w:trPr>
          <w:trHeight w:val="300"/>
        </w:trPr>
        <w:tc>
          <w:tcPr>
            <w:tcW w:w="980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AC2DBE" w14:textId="77777777" w:rsidR="00283EED" w:rsidRPr="00283EED" w:rsidRDefault="00283EED"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t xml:space="preserve">11:00 -11:20 Võistlejate koosolek , võistluste avamine /  Briefing Stardi tsoonis rajal </w:t>
            </w:r>
          </w:p>
        </w:tc>
      </w:tr>
      <w:tr w:rsidR="00283EED" w:rsidRPr="00283EED" w14:paraId="06EF19E8"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59B19DE7" w14:textId="77777777" w:rsidR="00283EED" w:rsidRPr="00283EED" w:rsidRDefault="00283EED"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t>11:30 - 12:15 Eelsõit 1</w:t>
            </w:r>
          </w:p>
        </w:tc>
        <w:tc>
          <w:tcPr>
            <w:tcW w:w="1060" w:type="dxa"/>
            <w:tcBorders>
              <w:top w:val="nil"/>
              <w:left w:val="nil"/>
              <w:bottom w:val="single" w:sz="4" w:space="0" w:color="auto"/>
              <w:right w:val="nil"/>
            </w:tcBorders>
            <w:shd w:val="clear" w:color="auto" w:fill="auto"/>
            <w:noWrap/>
            <w:vAlign w:val="center"/>
            <w:hideMark/>
          </w:tcPr>
          <w:p w14:paraId="0E038029"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nil"/>
            </w:tcBorders>
            <w:shd w:val="clear" w:color="auto" w:fill="auto"/>
            <w:noWrap/>
            <w:vAlign w:val="center"/>
            <w:hideMark/>
          </w:tcPr>
          <w:p w14:paraId="3758652F"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nil"/>
            </w:tcBorders>
            <w:shd w:val="clear" w:color="auto" w:fill="auto"/>
            <w:noWrap/>
            <w:vAlign w:val="center"/>
            <w:hideMark/>
          </w:tcPr>
          <w:p w14:paraId="552E9011"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240" w:type="dxa"/>
            <w:tcBorders>
              <w:top w:val="nil"/>
              <w:left w:val="nil"/>
              <w:bottom w:val="single" w:sz="4" w:space="0" w:color="auto"/>
              <w:right w:val="nil"/>
            </w:tcBorders>
            <w:shd w:val="clear" w:color="auto" w:fill="auto"/>
            <w:noWrap/>
            <w:vAlign w:val="center"/>
            <w:hideMark/>
          </w:tcPr>
          <w:p w14:paraId="7659CDC4"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nil"/>
            </w:tcBorders>
            <w:shd w:val="clear" w:color="auto" w:fill="auto"/>
            <w:noWrap/>
            <w:vAlign w:val="center"/>
            <w:hideMark/>
          </w:tcPr>
          <w:p w14:paraId="6E37C020"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6BD2896D"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r>
      <w:tr w:rsidR="00283EED" w:rsidRPr="00283EED" w14:paraId="46920548"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1DC17DC6"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11:00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02DA04"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Cadett</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729110"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4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33E2D6"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5B97EA36"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6AE17751"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11:10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AB484C"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Micro 60</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017EC6"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4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6952BC"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59D4B6BD"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6E00F361"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11:20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85C14E"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Mini 60</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55AAEB"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5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8AF48D"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371D8D41"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5073519E"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11:32</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0EF5E2"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OK junior</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FBD6FD"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7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73735E"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4CB69657" w14:textId="77777777" w:rsidTr="003B609E">
        <w:trPr>
          <w:trHeight w:val="300"/>
        </w:trPr>
        <w:tc>
          <w:tcPr>
            <w:tcW w:w="32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0C19F"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11:45</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D09D6C"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OK senior</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33F59A"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8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E61E5B8"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6304D72F"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13B260EC"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12:00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3D04FE"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KZ 2</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F55425"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8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AA0169"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10272DEB"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4BC00F33" w14:textId="77777777" w:rsidR="00283EED" w:rsidRPr="00283EED" w:rsidRDefault="00283EED"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t>12:15 - 13:30 Eelsõit 2</w:t>
            </w:r>
          </w:p>
        </w:tc>
        <w:tc>
          <w:tcPr>
            <w:tcW w:w="1060" w:type="dxa"/>
            <w:tcBorders>
              <w:top w:val="nil"/>
              <w:left w:val="nil"/>
              <w:bottom w:val="single" w:sz="4" w:space="0" w:color="auto"/>
              <w:right w:val="nil"/>
            </w:tcBorders>
            <w:shd w:val="clear" w:color="auto" w:fill="auto"/>
            <w:noWrap/>
            <w:vAlign w:val="center"/>
            <w:hideMark/>
          </w:tcPr>
          <w:p w14:paraId="2213EB4D"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nil"/>
            </w:tcBorders>
            <w:shd w:val="clear" w:color="auto" w:fill="auto"/>
            <w:noWrap/>
            <w:vAlign w:val="center"/>
            <w:hideMark/>
          </w:tcPr>
          <w:p w14:paraId="71369F4B"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nil"/>
            </w:tcBorders>
            <w:shd w:val="clear" w:color="auto" w:fill="auto"/>
            <w:noWrap/>
            <w:vAlign w:val="center"/>
            <w:hideMark/>
          </w:tcPr>
          <w:p w14:paraId="5789F489"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240" w:type="dxa"/>
            <w:tcBorders>
              <w:top w:val="nil"/>
              <w:left w:val="nil"/>
              <w:bottom w:val="single" w:sz="4" w:space="0" w:color="auto"/>
              <w:right w:val="nil"/>
            </w:tcBorders>
            <w:shd w:val="clear" w:color="auto" w:fill="auto"/>
            <w:noWrap/>
            <w:vAlign w:val="center"/>
            <w:hideMark/>
          </w:tcPr>
          <w:p w14:paraId="62770203"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nil"/>
            </w:tcBorders>
            <w:shd w:val="clear" w:color="auto" w:fill="auto"/>
            <w:noWrap/>
            <w:vAlign w:val="center"/>
            <w:hideMark/>
          </w:tcPr>
          <w:p w14:paraId="0A95098E"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129C459C"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r>
      <w:tr w:rsidR="00283EED" w:rsidRPr="00283EED" w14:paraId="0D71D53E"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4A194558"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12:15</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862AEB"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Cadett</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294D11"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4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7E5AE4"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47FC4724" w14:textId="77777777" w:rsidTr="003B609E">
        <w:trPr>
          <w:trHeight w:val="33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630E5B07"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12:25</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C6FB87"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Micro 60</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AC37AB"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4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E07BDB"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7D09627A"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34420DF7"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12:35</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1E870F"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Mini 60</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302B7B"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5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00F023"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173D4023"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6C13D482"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12:47</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CC7889"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OK junior</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38FC9A"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7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3FA22D"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62E355F0" w14:textId="77777777" w:rsidTr="003B609E">
        <w:trPr>
          <w:trHeight w:val="300"/>
        </w:trPr>
        <w:tc>
          <w:tcPr>
            <w:tcW w:w="32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D24380"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13:00</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745599"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OK senior</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04AF18"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8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BDDD65"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0ABE706D"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4664C7C1"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13:15</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022B6"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KZ 2</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5073A9"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8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72088A"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5B72C7B8" w14:textId="77777777" w:rsidTr="003B609E">
        <w:trPr>
          <w:trHeight w:val="300"/>
        </w:trPr>
        <w:tc>
          <w:tcPr>
            <w:tcW w:w="980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EBB45A" w14:textId="77777777" w:rsidR="00283EED" w:rsidRPr="00283EED" w:rsidRDefault="00283EED"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t>13:30-14:15 Lõuna /Lunch</w:t>
            </w:r>
          </w:p>
        </w:tc>
      </w:tr>
      <w:tr w:rsidR="00283EED" w:rsidRPr="00283EED" w14:paraId="44DDA3B7"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5D64D4AE" w14:textId="77777777" w:rsidR="00283EED" w:rsidRPr="00283EED" w:rsidRDefault="00283EED"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t>14:15 - 16:30 Finaalsõit</w:t>
            </w:r>
          </w:p>
        </w:tc>
        <w:tc>
          <w:tcPr>
            <w:tcW w:w="1060" w:type="dxa"/>
            <w:tcBorders>
              <w:top w:val="nil"/>
              <w:left w:val="nil"/>
              <w:bottom w:val="single" w:sz="4" w:space="0" w:color="auto"/>
              <w:right w:val="nil"/>
            </w:tcBorders>
            <w:shd w:val="clear" w:color="auto" w:fill="auto"/>
            <w:noWrap/>
            <w:vAlign w:val="center"/>
            <w:hideMark/>
          </w:tcPr>
          <w:p w14:paraId="003FF433"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nil"/>
            </w:tcBorders>
            <w:shd w:val="clear" w:color="auto" w:fill="auto"/>
            <w:noWrap/>
            <w:vAlign w:val="center"/>
            <w:hideMark/>
          </w:tcPr>
          <w:p w14:paraId="30880BF7"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nil"/>
            </w:tcBorders>
            <w:shd w:val="clear" w:color="auto" w:fill="auto"/>
            <w:noWrap/>
            <w:vAlign w:val="center"/>
            <w:hideMark/>
          </w:tcPr>
          <w:p w14:paraId="6E3FC87D"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240" w:type="dxa"/>
            <w:tcBorders>
              <w:top w:val="nil"/>
              <w:left w:val="nil"/>
              <w:bottom w:val="single" w:sz="4" w:space="0" w:color="auto"/>
              <w:right w:val="nil"/>
            </w:tcBorders>
            <w:shd w:val="clear" w:color="auto" w:fill="auto"/>
            <w:noWrap/>
            <w:vAlign w:val="center"/>
            <w:hideMark/>
          </w:tcPr>
          <w:p w14:paraId="1FFB4FC2"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nil"/>
            </w:tcBorders>
            <w:shd w:val="clear" w:color="auto" w:fill="auto"/>
            <w:noWrap/>
            <w:vAlign w:val="center"/>
            <w:hideMark/>
          </w:tcPr>
          <w:p w14:paraId="072F9222"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4705CEDC"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 </w:t>
            </w:r>
          </w:p>
        </w:tc>
      </w:tr>
      <w:tr w:rsidR="00283EED" w:rsidRPr="00283EED" w14:paraId="29BB5B96"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05DE7C80"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14:15</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5AE5E2"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Cadett</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31EF76"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8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BC4BF9"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3DBE6C7C"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13B551F3"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14:35</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15A38E"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Micro 60</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3054FB"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10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38E538"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32DFFEE3"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4D54B467"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14:55</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99A7B6"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Mini 60</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C3D838"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12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4AB3CA"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0CF7FDE5"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56420E46"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15:20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2A7C08"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OK junior</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E50842"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12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7AC582"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12066DD4" w14:textId="77777777" w:rsidTr="003B609E">
        <w:trPr>
          <w:trHeight w:val="300"/>
        </w:trPr>
        <w:tc>
          <w:tcPr>
            <w:tcW w:w="32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D402CD"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15:45</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7C2654"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OK senior</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D70C4E"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14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FFD120"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598D23EC" w14:textId="77777777" w:rsidTr="003B609E">
        <w:trPr>
          <w:trHeight w:val="300"/>
        </w:trPr>
        <w:tc>
          <w:tcPr>
            <w:tcW w:w="3269" w:type="dxa"/>
            <w:gridSpan w:val="3"/>
            <w:tcBorders>
              <w:top w:val="single" w:sz="4" w:space="0" w:color="auto"/>
              <w:left w:val="single" w:sz="4" w:space="0" w:color="auto"/>
              <w:bottom w:val="single" w:sz="4" w:space="0" w:color="auto"/>
              <w:right w:val="nil"/>
            </w:tcBorders>
            <w:shd w:val="clear" w:color="auto" w:fill="auto"/>
            <w:noWrap/>
            <w:vAlign w:val="center"/>
            <w:hideMark/>
          </w:tcPr>
          <w:p w14:paraId="1BB01025"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16:10</w:t>
            </w: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6822C6"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KZ 2</w:t>
            </w:r>
          </w:p>
        </w:tc>
        <w:tc>
          <w:tcPr>
            <w:tcW w:w="23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0ADCC5" w14:textId="77777777" w:rsidR="00283EED" w:rsidRPr="00283EED" w:rsidRDefault="00283EED" w:rsidP="00283EED">
            <w:pPr>
              <w:spacing w:after="0" w:line="240" w:lineRule="auto"/>
              <w:jc w:val="center"/>
              <w:rPr>
                <w:rFonts w:ascii="Calibri" w:eastAsia="Times New Roman" w:hAnsi="Calibri" w:cs="Calibri"/>
                <w:color w:val="000000"/>
                <w:lang w:eastAsia="en-GB"/>
              </w:rPr>
            </w:pPr>
            <w:r w:rsidRPr="00283EED">
              <w:rPr>
                <w:rFonts w:ascii="Calibri" w:eastAsia="Times New Roman" w:hAnsi="Calibri" w:cs="Calibri"/>
                <w:color w:val="000000"/>
                <w:lang w:eastAsia="en-GB"/>
              </w:rPr>
              <w:t>14 min+2 ringi</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C45F6A" w14:textId="77777777" w:rsidR="00283EED" w:rsidRPr="00283EED" w:rsidRDefault="00283EED" w:rsidP="00283EED">
            <w:pPr>
              <w:spacing w:after="0" w:line="240" w:lineRule="auto"/>
              <w:rPr>
                <w:rFonts w:ascii="Calibri" w:eastAsia="Times New Roman" w:hAnsi="Calibri" w:cs="Calibri"/>
                <w:color w:val="000000"/>
                <w:lang w:eastAsia="en-GB"/>
              </w:rPr>
            </w:pPr>
            <w:r w:rsidRPr="00283EED">
              <w:rPr>
                <w:rFonts w:ascii="Calibri" w:eastAsia="Times New Roman" w:hAnsi="Calibri" w:cs="Calibri"/>
                <w:color w:val="000000"/>
                <w:lang w:eastAsia="en-GB"/>
              </w:rPr>
              <w:t>Transponder</w:t>
            </w:r>
          </w:p>
        </w:tc>
      </w:tr>
      <w:tr w:rsidR="00283EED" w:rsidRPr="00283EED" w14:paraId="453B9AC5" w14:textId="77777777" w:rsidTr="003B609E">
        <w:trPr>
          <w:trHeight w:val="300"/>
        </w:trPr>
        <w:tc>
          <w:tcPr>
            <w:tcW w:w="98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7FA57" w14:textId="77777777" w:rsidR="00283EED" w:rsidRPr="00283EED" w:rsidRDefault="00283EED"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t xml:space="preserve">15:30 Võistlusklassi Cadett autasustamine </w:t>
            </w:r>
            <w:r w:rsidRPr="00283EED">
              <w:rPr>
                <w:rFonts w:ascii="Calibri" w:eastAsia="Times New Roman" w:hAnsi="Calibri" w:cs="Calibri"/>
                <w:color w:val="000000"/>
                <w:lang w:eastAsia="en-GB"/>
              </w:rPr>
              <w:t>; kõik osalejad</w:t>
            </w:r>
          </w:p>
        </w:tc>
      </w:tr>
      <w:tr w:rsidR="00283EED" w:rsidRPr="00283EED" w14:paraId="24EF4EA5" w14:textId="77777777" w:rsidTr="003B609E">
        <w:trPr>
          <w:trHeight w:val="300"/>
        </w:trPr>
        <w:tc>
          <w:tcPr>
            <w:tcW w:w="1987" w:type="dxa"/>
            <w:tcBorders>
              <w:top w:val="nil"/>
              <w:left w:val="single" w:sz="4" w:space="0" w:color="auto"/>
              <w:bottom w:val="single" w:sz="4" w:space="0" w:color="auto"/>
              <w:right w:val="nil"/>
            </w:tcBorders>
            <w:shd w:val="clear" w:color="auto" w:fill="auto"/>
            <w:noWrap/>
            <w:vAlign w:val="center"/>
            <w:hideMark/>
          </w:tcPr>
          <w:p w14:paraId="1AAD5621" w14:textId="77777777" w:rsidR="00283EED" w:rsidRPr="00283EED" w:rsidRDefault="00283EED"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t>17:30</w:t>
            </w:r>
          </w:p>
        </w:tc>
        <w:tc>
          <w:tcPr>
            <w:tcW w:w="782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6CDEC4F" w14:textId="77777777" w:rsidR="00283EED" w:rsidRPr="00283EED" w:rsidRDefault="00283EED"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t xml:space="preserve">Autasustamine / Podium  </w:t>
            </w:r>
          </w:p>
        </w:tc>
      </w:tr>
      <w:tr w:rsidR="00283EED" w:rsidRPr="00283EED" w14:paraId="0E07C523" w14:textId="77777777" w:rsidTr="003B609E">
        <w:trPr>
          <w:trHeight w:val="300"/>
        </w:trPr>
        <w:tc>
          <w:tcPr>
            <w:tcW w:w="7689" w:type="dxa"/>
            <w:gridSpan w:val="7"/>
            <w:tcBorders>
              <w:top w:val="nil"/>
              <w:left w:val="nil"/>
              <w:bottom w:val="nil"/>
              <w:right w:val="nil"/>
            </w:tcBorders>
            <w:shd w:val="clear" w:color="auto" w:fill="auto"/>
            <w:noWrap/>
            <w:vAlign w:val="bottom"/>
            <w:hideMark/>
          </w:tcPr>
          <w:p w14:paraId="0BA8CF69" w14:textId="5A12FB87" w:rsidR="00283EED" w:rsidRPr="00F93AB4" w:rsidRDefault="00283EED" w:rsidP="00283EED">
            <w:pPr>
              <w:spacing w:after="0" w:line="240" w:lineRule="auto"/>
              <w:rPr>
                <w:rFonts w:ascii="Calibri" w:eastAsia="Times New Roman" w:hAnsi="Calibri" w:cs="Calibri"/>
                <w:color w:val="000000"/>
                <w:lang w:val="en-US" w:eastAsia="en-GB"/>
              </w:rPr>
            </w:pPr>
            <w:r w:rsidRPr="00283EED">
              <w:rPr>
                <w:rFonts w:ascii="Calibri" w:eastAsia="Times New Roman" w:hAnsi="Calibri" w:cs="Calibri"/>
                <w:color w:val="000000"/>
                <w:lang w:eastAsia="en-GB"/>
              </w:rPr>
              <w:t>Korraldajal on õigus vähese (alla kuue) võistlejate arvuga võistlusklasse liita</w:t>
            </w:r>
            <w:r w:rsidR="00F93AB4">
              <w:rPr>
                <w:rFonts w:ascii="Calibri" w:eastAsia="Times New Roman" w:hAnsi="Calibri" w:cs="Calibri"/>
                <w:color w:val="000000"/>
                <w:lang w:val="en-US" w:eastAsia="en-GB"/>
              </w:rPr>
              <w:t>.</w:t>
            </w:r>
          </w:p>
        </w:tc>
        <w:tc>
          <w:tcPr>
            <w:tcW w:w="1060" w:type="dxa"/>
            <w:tcBorders>
              <w:top w:val="nil"/>
              <w:left w:val="nil"/>
              <w:bottom w:val="nil"/>
              <w:right w:val="nil"/>
            </w:tcBorders>
            <w:shd w:val="clear" w:color="auto" w:fill="auto"/>
            <w:noWrap/>
            <w:vAlign w:val="bottom"/>
            <w:hideMark/>
          </w:tcPr>
          <w:p w14:paraId="66299CD9" w14:textId="77777777" w:rsidR="00283EED" w:rsidRPr="00283EED" w:rsidRDefault="00283EED" w:rsidP="00283EED">
            <w:pPr>
              <w:spacing w:after="0" w:line="240" w:lineRule="auto"/>
              <w:rPr>
                <w:rFonts w:ascii="Calibri" w:eastAsia="Times New Roman" w:hAnsi="Calibri" w:cs="Calibri"/>
                <w:color w:val="000000"/>
                <w:lang w:eastAsia="en-GB"/>
              </w:rPr>
            </w:pPr>
          </w:p>
        </w:tc>
        <w:tc>
          <w:tcPr>
            <w:tcW w:w="1060" w:type="dxa"/>
            <w:tcBorders>
              <w:top w:val="nil"/>
              <w:left w:val="nil"/>
              <w:bottom w:val="nil"/>
              <w:right w:val="nil"/>
            </w:tcBorders>
            <w:shd w:val="clear" w:color="auto" w:fill="auto"/>
            <w:noWrap/>
            <w:vAlign w:val="bottom"/>
            <w:hideMark/>
          </w:tcPr>
          <w:p w14:paraId="65732964"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r>
      <w:tr w:rsidR="003B609E" w:rsidRPr="00283EED" w14:paraId="4752925F" w14:textId="77777777" w:rsidTr="003B609E">
        <w:trPr>
          <w:trHeight w:val="300"/>
        </w:trPr>
        <w:tc>
          <w:tcPr>
            <w:tcW w:w="9809" w:type="dxa"/>
            <w:gridSpan w:val="9"/>
            <w:tcBorders>
              <w:top w:val="nil"/>
              <w:left w:val="nil"/>
              <w:bottom w:val="nil"/>
              <w:right w:val="nil"/>
            </w:tcBorders>
            <w:shd w:val="clear" w:color="auto" w:fill="auto"/>
            <w:noWrap/>
            <w:vAlign w:val="bottom"/>
            <w:hideMark/>
          </w:tcPr>
          <w:p w14:paraId="25624DE2" w14:textId="3AE90D66" w:rsidR="003B609E" w:rsidRPr="00C83047" w:rsidRDefault="003B609E"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t>Eelstart suletakse 5 min enne stardiaega !!!</w:t>
            </w:r>
            <w:r w:rsidR="00C83047">
              <w:rPr>
                <w:rFonts w:ascii="Calibri" w:eastAsia="Times New Roman" w:hAnsi="Calibri" w:cs="Calibri"/>
                <w:b/>
                <w:bCs/>
                <w:color w:val="000000"/>
                <w:lang w:val="en-US" w:eastAsia="en-GB"/>
              </w:rPr>
              <w:t xml:space="preserve"> </w:t>
            </w:r>
            <w:r>
              <w:rPr>
                <w:rFonts w:ascii="Calibri" w:eastAsia="Times New Roman" w:hAnsi="Calibri" w:cs="Calibri"/>
                <w:color w:val="000000"/>
                <w:lang w:val="et-EE" w:eastAsia="en-GB"/>
              </w:rPr>
              <w:t>(</w:t>
            </w:r>
            <w:r w:rsidRPr="00283EED">
              <w:rPr>
                <w:rFonts w:ascii="Calibri" w:eastAsia="Times New Roman" w:hAnsi="Calibri" w:cs="Calibri"/>
                <w:color w:val="000000"/>
                <w:lang w:eastAsia="en-GB"/>
              </w:rPr>
              <w:t>ajasõit, eelsõidud ja finaalsõidud</w:t>
            </w:r>
            <w:r>
              <w:rPr>
                <w:rFonts w:ascii="Calibri" w:eastAsia="Times New Roman" w:hAnsi="Calibri" w:cs="Calibri"/>
                <w:color w:val="000000"/>
                <w:lang w:val="et-EE" w:eastAsia="en-GB"/>
              </w:rPr>
              <w:t>)</w:t>
            </w:r>
          </w:p>
        </w:tc>
      </w:tr>
      <w:tr w:rsidR="00283EED" w:rsidRPr="00283EED" w14:paraId="22CCE0C4" w14:textId="77777777" w:rsidTr="003B609E">
        <w:trPr>
          <w:trHeight w:val="300"/>
        </w:trPr>
        <w:tc>
          <w:tcPr>
            <w:tcW w:w="5389" w:type="dxa"/>
            <w:gridSpan w:val="5"/>
            <w:tcBorders>
              <w:top w:val="nil"/>
              <w:left w:val="nil"/>
              <w:bottom w:val="nil"/>
              <w:right w:val="nil"/>
            </w:tcBorders>
            <w:shd w:val="clear" w:color="auto" w:fill="auto"/>
            <w:noWrap/>
            <w:vAlign w:val="bottom"/>
            <w:hideMark/>
          </w:tcPr>
          <w:p w14:paraId="45C613FD" w14:textId="77777777" w:rsidR="00283EED" w:rsidRPr="00283EED" w:rsidRDefault="00283EED" w:rsidP="00283EED">
            <w:pPr>
              <w:spacing w:after="0" w:line="240" w:lineRule="auto"/>
              <w:rPr>
                <w:rFonts w:ascii="Calibri" w:eastAsia="Times New Roman" w:hAnsi="Calibri" w:cs="Calibri"/>
                <w:b/>
                <w:bCs/>
                <w:color w:val="000000"/>
                <w:lang w:eastAsia="en-GB"/>
              </w:rPr>
            </w:pPr>
            <w:r w:rsidRPr="00283EED">
              <w:rPr>
                <w:rFonts w:ascii="Calibri" w:eastAsia="Times New Roman" w:hAnsi="Calibri" w:cs="Calibri"/>
                <w:b/>
                <w:bCs/>
                <w:color w:val="000000"/>
                <w:lang w:eastAsia="en-GB"/>
              </w:rPr>
              <w:lastRenderedPageBreak/>
              <w:t>Ajasõidus tuleb boksist väljuda 1 minuti jooksul!!</w:t>
            </w:r>
          </w:p>
        </w:tc>
        <w:tc>
          <w:tcPr>
            <w:tcW w:w="1060" w:type="dxa"/>
            <w:tcBorders>
              <w:top w:val="nil"/>
              <w:left w:val="nil"/>
              <w:bottom w:val="nil"/>
              <w:right w:val="nil"/>
            </w:tcBorders>
            <w:shd w:val="clear" w:color="auto" w:fill="auto"/>
            <w:noWrap/>
            <w:vAlign w:val="bottom"/>
            <w:hideMark/>
          </w:tcPr>
          <w:p w14:paraId="5AF9A3B4" w14:textId="77777777" w:rsidR="00283EED" w:rsidRPr="00283EED" w:rsidRDefault="00283EED" w:rsidP="00283EED">
            <w:pPr>
              <w:spacing w:after="0" w:line="240" w:lineRule="auto"/>
              <w:rPr>
                <w:rFonts w:ascii="Calibri" w:eastAsia="Times New Roman" w:hAnsi="Calibri" w:cs="Calibri"/>
                <w:b/>
                <w:bCs/>
                <w:color w:val="000000"/>
                <w:lang w:eastAsia="en-GB"/>
              </w:rPr>
            </w:pPr>
          </w:p>
        </w:tc>
        <w:tc>
          <w:tcPr>
            <w:tcW w:w="1240" w:type="dxa"/>
            <w:tcBorders>
              <w:top w:val="nil"/>
              <w:left w:val="nil"/>
              <w:bottom w:val="nil"/>
              <w:right w:val="nil"/>
            </w:tcBorders>
            <w:shd w:val="clear" w:color="auto" w:fill="auto"/>
            <w:noWrap/>
            <w:vAlign w:val="bottom"/>
            <w:hideMark/>
          </w:tcPr>
          <w:p w14:paraId="360A2594"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E507BE7"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0AE1E4B" w14:textId="77777777" w:rsidR="00283EED" w:rsidRPr="00283EED" w:rsidRDefault="00283EED" w:rsidP="00283EED">
            <w:pPr>
              <w:spacing w:after="0" w:line="240" w:lineRule="auto"/>
              <w:rPr>
                <w:rFonts w:ascii="Times New Roman" w:eastAsia="Times New Roman" w:hAnsi="Times New Roman" w:cs="Times New Roman"/>
                <w:sz w:val="20"/>
                <w:szCs w:val="20"/>
                <w:lang w:eastAsia="en-GB"/>
              </w:rPr>
            </w:pPr>
          </w:p>
        </w:tc>
      </w:tr>
    </w:tbl>
    <w:p w14:paraId="6CD6FDF3" w14:textId="2F9A8F43" w:rsidR="00C67B7D" w:rsidRPr="00E1240C" w:rsidRDefault="00C67B7D" w:rsidP="00C8302D">
      <w:pPr>
        <w:pStyle w:val="NormalWeb"/>
        <w:shd w:val="clear" w:color="auto" w:fill="FFFFFF"/>
        <w:rPr>
          <w:rFonts w:asciiTheme="minorHAnsi" w:hAnsiTheme="minorHAnsi" w:cstheme="minorHAnsi"/>
          <w:sz w:val="22"/>
          <w:szCs w:val="22"/>
          <w:lang w:val="et-EE"/>
        </w:rPr>
      </w:pPr>
    </w:p>
    <w:p w14:paraId="1CC11B58" w14:textId="2D1130F5" w:rsidR="00BE0EFF" w:rsidRPr="00E1240C" w:rsidRDefault="00C67B7D" w:rsidP="00C67B7D">
      <w:pPr>
        <w:pStyle w:val="NormalWeb"/>
        <w:shd w:val="clear" w:color="auto" w:fill="FFFFFF"/>
        <w:rPr>
          <w:rFonts w:asciiTheme="minorHAnsi" w:hAnsiTheme="minorHAnsi" w:cstheme="minorHAnsi"/>
          <w:sz w:val="22"/>
          <w:szCs w:val="22"/>
          <w:lang w:val="et-EE"/>
        </w:rPr>
      </w:pPr>
      <w:r w:rsidRPr="00C8302D">
        <w:rPr>
          <w:rFonts w:asciiTheme="minorHAnsi" w:hAnsiTheme="minorHAnsi" w:cstheme="minorHAnsi"/>
          <w:b/>
          <w:bCs/>
          <w:sz w:val="22"/>
          <w:szCs w:val="22"/>
          <w:lang w:val="et-EE"/>
        </w:rPr>
        <w:t>4.</w:t>
      </w:r>
      <w:r w:rsidR="00A96862">
        <w:rPr>
          <w:rFonts w:asciiTheme="minorHAnsi" w:hAnsiTheme="minorHAnsi" w:cstheme="minorHAnsi"/>
          <w:sz w:val="22"/>
          <w:szCs w:val="22"/>
          <w:lang w:val="et-EE"/>
        </w:rPr>
        <w:t xml:space="preserve"> </w:t>
      </w:r>
      <w:r w:rsidR="00BE0EFF" w:rsidRPr="00C8302D">
        <w:rPr>
          <w:rFonts w:asciiTheme="minorHAnsi" w:hAnsiTheme="minorHAnsi" w:cstheme="minorHAnsi"/>
          <w:b/>
          <w:bCs/>
          <w:sz w:val="22"/>
          <w:szCs w:val="22"/>
          <w:lang w:val="et-EE"/>
        </w:rPr>
        <w:t>Osavõtutasud</w:t>
      </w:r>
      <w:r w:rsidR="00BE0EFF" w:rsidRPr="00E1240C">
        <w:rPr>
          <w:rFonts w:asciiTheme="minorHAnsi" w:hAnsiTheme="minorHAnsi" w:cstheme="minorHAnsi"/>
          <w:sz w:val="22"/>
          <w:szCs w:val="22"/>
          <w:lang w:val="et-EE"/>
        </w:rPr>
        <w:t>:</w:t>
      </w:r>
    </w:p>
    <w:p w14:paraId="20D48F34" w14:textId="078FF89B" w:rsidR="00BE0EFF" w:rsidRPr="00E1240C" w:rsidRDefault="00BD7C8C" w:rsidP="00BE0EFF">
      <w:pPr>
        <w:pStyle w:val="NormalWeb"/>
        <w:rPr>
          <w:rFonts w:asciiTheme="minorHAnsi" w:hAnsiTheme="minorHAnsi" w:cstheme="minorHAnsi"/>
          <w:sz w:val="22"/>
          <w:szCs w:val="22"/>
        </w:rPr>
      </w:pPr>
      <w:r w:rsidRPr="00E1240C">
        <w:rPr>
          <w:rFonts w:asciiTheme="minorHAnsi" w:hAnsiTheme="minorHAnsi" w:cstheme="minorHAnsi"/>
          <w:sz w:val="22"/>
          <w:szCs w:val="22"/>
          <w:lang w:val="et-EE"/>
        </w:rPr>
        <w:t>4.1</w:t>
      </w:r>
      <w:r w:rsidR="00A96862">
        <w:rPr>
          <w:rFonts w:asciiTheme="minorHAnsi" w:hAnsiTheme="minorHAnsi" w:cstheme="minorHAnsi"/>
          <w:sz w:val="22"/>
          <w:szCs w:val="22"/>
          <w:lang w:val="et-EE"/>
        </w:rPr>
        <w:t xml:space="preserve"> </w:t>
      </w:r>
      <w:r w:rsidR="00BE0EFF" w:rsidRPr="00E1240C">
        <w:rPr>
          <w:rFonts w:asciiTheme="minorHAnsi" w:hAnsiTheme="minorHAnsi" w:cstheme="minorHAnsi"/>
          <w:sz w:val="22"/>
          <w:szCs w:val="22"/>
          <w:lang w:val="et-EE"/>
        </w:rPr>
        <w:t>Vastavalt EMV üdjuhend punkt 6.</w:t>
      </w:r>
      <w:r w:rsidR="00BE0EFF" w:rsidRPr="00E1240C">
        <w:rPr>
          <w:rFonts w:asciiTheme="minorHAnsi" w:hAnsiTheme="minorHAnsi" w:cstheme="minorHAnsi"/>
          <w:sz w:val="22"/>
          <w:szCs w:val="22"/>
          <w:lang w:val="et-EE"/>
        </w:rPr>
        <w:br/>
      </w:r>
      <w:r w:rsidR="00BE0EFF" w:rsidRPr="00E1240C">
        <w:rPr>
          <w:rFonts w:asciiTheme="minorHAnsi" w:hAnsiTheme="minorHAnsi" w:cstheme="minorHAnsi"/>
          <w:sz w:val="22"/>
          <w:szCs w:val="22"/>
        </w:rPr>
        <w:t>Osavõtutasu (sisaldab ka võistluseelse päeva vabatreeningute tasu) ning tasu võistlusel kasutatavate rehvide eest (</w:t>
      </w:r>
      <w:r w:rsidR="00BE0EFF" w:rsidRPr="00E1240C">
        <w:rPr>
          <w:rFonts w:asciiTheme="minorHAnsi" w:hAnsiTheme="minorHAnsi" w:cstheme="minorHAnsi"/>
          <w:sz w:val="22"/>
          <w:szCs w:val="22"/>
          <w:lang w:val="et-EE"/>
        </w:rPr>
        <w:t xml:space="preserve">üldjuhend </w:t>
      </w:r>
      <w:r w:rsidR="00BE0EFF" w:rsidRPr="00E1240C">
        <w:rPr>
          <w:rFonts w:asciiTheme="minorHAnsi" w:hAnsiTheme="minorHAnsi" w:cstheme="minorHAnsi"/>
          <w:sz w:val="22"/>
          <w:szCs w:val="22"/>
        </w:rPr>
        <w:t xml:space="preserve">punkt 9) tuleb registreerimisel tasuda </w:t>
      </w:r>
      <w:r w:rsidR="00BE0EFF" w:rsidRPr="00E1240C">
        <w:rPr>
          <w:rFonts w:asciiTheme="minorHAnsi" w:hAnsiTheme="minorHAnsi" w:cstheme="minorHAnsi"/>
          <w:b/>
          <w:bCs/>
          <w:sz w:val="22"/>
          <w:szCs w:val="22"/>
        </w:rPr>
        <w:t>ühe maksena võistleja kohta</w:t>
      </w:r>
      <w:r w:rsidR="00BE0EFF" w:rsidRPr="00E1240C">
        <w:rPr>
          <w:rFonts w:asciiTheme="minorHAnsi" w:hAnsiTheme="minorHAnsi" w:cstheme="minorHAnsi"/>
          <w:sz w:val="22"/>
          <w:szCs w:val="22"/>
        </w:rPr>
        <w:t xml:space="preserve">: </w:t>
      </w:r>
    </w:p>
    <w:p w14:paraId="61AF5535" w14:textId="6E9B30DF" w:rsidR="00BE0EFF" w:rsidRPr="00662928" w:rsidRDefault="00BE0EFF" w:rsidP="00BE0EFF">
      <w:pPr>
        <w:spacing w:before="100" w:beforeAutospacing="1" w:after="100" w:afterAutospacing="1" w:line="240" w:lineRule="auto"/>
        <w:rPr>
          <w:rFonts w:eastAsia="Times New Roman" w:cstheme="minorHAnsi"/>
          <w:b/>
          <w:bCs/>
          <w:lang w:eastAsia="en-GB"/>
        </w:rPr>
      </w:pPr>
      <w:r w:rsidRPr="00662928">
        <w:rPr>
          <w:rFonts w:eastAsia="Times New Roman" w:cstheme="minorHAnsi"/>
          <w:b/>
          <w:bCs/>
          <w:lang w:eastAsia="en-GB"/>
        </w:rPr>
        <w:t>OÜ WOLFFURN Registrikood: 14660711</w:t>
      </w:r>
      <w:r w:rsidRPr="00662928">
        <w:rPr>
          <w:rFonts w:eastAsia="Times New Roman" w:cstheme="minorHAnsi"/>
          <w:b/>
          <w:bCs/>
          <w:lang w:eastAsia="en-GB"/>
        </w:rPr>
        <w:br/>
        <w:t>Madara tn 35 Harjumaa, Tallinn, Kristiine linnaosa 10613,</w:t>
      </w:r>
      <w:r w:rsidR="00C67B7D" w:rsidRPr="00662928">
        <w:rPr>
          <w:rFonts w:eastAsia="Times New Roman" w:cstheme="minorHAnsi"/>
          <w:b/>
          <w:bCs/>
          <w:lang w:eastAsia="en-GB"/>
        </w:rPr>
        <w:br/>
      </w:r>
      <w:r w:rsidRPr="00662928">
        <w:rPr>
          <w:rFonts w:eastAsia="Times New Roman" w:cstheme="minorHAnsi"/>
          <w:b/>
          <w:bCs/>
          <w:lang w:eastAsia="en-GB"/>
        </w:rPr>
        <w:t>Eesti Vabariik EE557700771003630272</w:t>
      </w:r>
      <w:r w:rsidRPr="00662928">
        <w:rPr>
          <w:rFonts w:eastAsia="Times New Roman" w:cstheme="minorHAnsi"/>
          <w:b/>
          <w:bCs/>
          <w:lang w:eastAsia="en-GB"/>
        </w:rPr>
        <w:br/>
        <w:t xml:space="preserve">SWIFT/BIC: LHVBEE22 </w:t>
      </w:r>
      <w:r w:rsidR="004E214D" w:rsidRPr="00662928">
        <w:rPr>
          <w:rFonts w:eastAsia="Times New Roman" w:cstheme="minorHAnsi"/>
          <w:b/>
          <w:bCs/>
          <w:lang w:eastAsia="en-GB"/>
        </w:rPr>
        <w:br/>
      </w:r>
      <w:r w:rsidRPr="00662928">
        <w:rPr>
          <w:rFonts w:eastAsia="Times New Roman" w:cstheme="minorHAnsi"/>
          <w:b/>
          <w:bCs/>
          <w:lang w:eastAsia="en-GB"/>
        </w:rPr>
        <w:t xml:space="preserve">KMKR nr. EE102135718 </w:t>
      </w:r>
    </w:p>
    <w:p w14:paraId="1E64B802" w14:textId="7CC458C4" w:rsidR="00BE0EFF" w:rsidRPr="00CE13BF" w:rsidRDefault="00BD7C8C" w:rsidP="00BE0EFF">
      <w:pPr>
        <w:spacing w:before="100" w:beforeAutospacing="1" w:after="100" w:afterAutospacing="1" w:line="240" w:lineRule="auto"/>
        <w:rPr>
          <w:rFonts w:eastAsia="Times New Roman" w:cstheme="minorHAnsi"/>
          <w:lang w:val="et-EE" w:eastAsia="en-GB"/>
        </w:rPr>
      </w:pPr>
      <w:r w:rsidRPr="00E1240C">
        <w:rPr>
          <w:rFonts w:eastAsia="Times New Roman" w:cstheme="minorHAnsi"/>
          <w:lang w:val="et-EE" w:eastAsia="en-GB"/>
        </w:rPr>
        <w:t>4.</w:t>
      </w:r>
      <w:r w:rsidR="00662928">
        <w:rPr>
          <w:rFonts w:eastAsia="Times New Roman" w:cstheme="minorHAnsi"/>
          <w:lang w:val="et-EE" w:eastAsia="en-GB"/>
        </w:rPr>
        <w:t xml:space="preserve">2 </w:t>
      </w:r>
      <w:r w:rsidR="00BE0EFF" w:rsidRPr="00BE0EFF">
        <w:rPr>
          <w:rFonts w:eastAsia="Times New Roman" w:cstheme="minorHAnsi"/>
          <w:lang w:eastAsia="en-GB"/>
        </w:rPr>
        <w:t xml:space="preserve">Maksekorraldusel tuleb selgitusse märkida </w:t>
      </w:r>
      <w:r w:rsidR="00BE0EFF" w:rsidRPr="00BE0EFF">
        <w:rPr>
          <w:rFonts w:eastAsia="Times New Roman" w:cstheme="minorHAnsi"/>
          <w:b/>
          <w:bCs/>
          <w:lang w:eastAsia="en-GB"/>
        </w:rPr>
        <w:t>võistluse nimi, võistlusklass ja võistleja nimi</w:t>
      </w:r>
      <w:r w:rsidR="00BE0EFF" w:rsidRPr="00BE0EFF">
        <w:rPr>
          <w:rFonts w:eastAsia="Times New Roman" w:cstheme="minorHAnsi"/>
          <w:lang w:eastAsia="en-GB"/>
        </w:rPr>
        <w:t xml:space="preserve">. </w:t>
      </w:r>
      <w:r w:rsidR="00CE13BF">
        <w:rPr>
          <w:rFonts w:eastAsia="Times New Roman" w:cstheme="minorHAnsi"/>
          <w:lang w:eastAsia="en-GB"/>
        </w:rPr>
        <w:br/>
      </w:r>
      <w:r w:rsidR="00CE13BF" w:rsidRPr="00BE0EFF">
        <w:rPr>
          <w:rFonts w:eastAsia="Times New Roman" w:cstheme="minorHAnsi"/>
          <w:lang w:eastAsia="en-GB"/>
        </w:rPr>
        <w:t xml:space="preserve">Registreerijad, kes soovivad osavõtutasu ja rehvide maksmise kohta </w:t>
      </w:r>
      <w:r w:rsidR="00CE13BF" w:rsidRPr="00BE0EFF">
        <w:rPr>
          <w:rFonts w:eastAsia="Times New Roman" w:cstheme="minorHAnsi"/>
          <w:b/>
          <w:bCs/>
          <w:lang w:eastAsia="en-GB"/>
        </w:rPr>
        <w:t xml:space="preserve">arve koostamist </w:t>
      </w:r>
      <w:r w:rsidR="00CE13BF" w:rsidRPr="00BE0EFF">
        <w:rPr>
          <w:rFonts w:eastAsia="Times New Roman" w:cstheme="minorHAnsi"/>
          <w:lang w:eastAsia="en-GB"/>
        </w:rPr>
        <w:t xml:space="preserve">tuleb vastav sooviavaldus esitada e-kirja aadressile </w:t>
      </w:r>
      <w:r w:rsidR="00CE13BF" w:rsidRPr="00BE0EFF">
        <w:rPr>
          <w:rFonts w:eastAsia="Times New Roman" w:cstheme="minorHAnsi"/>
          <w:color w:val="4270C1"/>
          <w:lang w:eastAsia="en-GB"/>
        </w:rPr>
        <w:t>toomas.vain@icloud.com</w:t>
      </w:r>
      <w:r w:rsidR="00CE13BF" w:rsidRPr="00BE0EFF">
        <w:rPr>
          <w:rFonts w:eastAsia="Times New Roman" w:cstheme="minorHAnsi"/>
          <w:lang w:eastAsia="en-GB"/>
        </w:rPr>
        <w:t>.</w:t>
      </w:r>
    </w:p>
    <w:p w14:paraId="76C47558" w14:textId="0A3E9839" w:rsidR="00BE0EFF" w:rsidRPr="00E1240C" w:rsidRDefault="00BE0EFF" w:rsidP="00BE0EFF">
      <w:pPr>
        <w:spacing w:before="100" w:beforeAutospacing="1" w:after="100" w:afterAutospacing="1" w:line="240" w:lineRule="auto"/>
        <w:rPr>
          <w:rFonts w:eastAsia="Times New Roman" w:cstheme="minorHAnsi"/>
          <w:lang w:eastAsia="en-GB"/>
        </w:rPr>
      </w:pPr>
      <w:r w:rsidRPr="00BE0EFF">
        <w:rPr>
          <w:rFonts w:eastAsia="Times New Roman" w:cstheme="minorHAnsi"/>
          <w:lang w:eastAsia="en-GB"/>
        </w:rPr>
        <w:t xml:space="preserve"> </w:t>
      </w:r>
      <w:r w:rsidR="00BD7C8C" w:rsidRPr="00E1240C">
        <w:rPr>
          <w:rFonts w:eastAsia="Times New Roman" w:cstheme="minorHAnsi"/>
          <w:lang w:val="et-EE" w:eastAsia="en-GB"/>
        </w:rPr>
        <w:t>4.</w:t>
      </w:r>
      <w:r w:rsidR="00662928">
        <w:rPr>
          <w:rFonts w:eastAsia="Times New Roman" w:cstheme="minorHAnsi"/>
          <w:lang w:val="et-EE" w:eastAsia="en-GB"/>
        </w:rPr>
        <w:t xml:space="preserve">3 </w:t>
      </w:r>
      <w:r w:rsidRPr="00BE0EFF">
        <w:rPr>
          <w:rFonts w:eastAsia="Times New Roman" w:cstheme="minorHAnsi"/>
          <w:lang w:eastAsia="en-GB"/>
        </w:rPr>
        <w:t xml:space="preserve">Osavõtutasu suurus ühe võistleja registreerimiseks ühele võistlusele on järgmine: </w:t>
      </w:r>
      <w:r w:rsidR="00CE13BF" w:rsidRPr="00E1240C">
        <w:rPr>
          <w:rFonts w:eastAsia="Times New Roman" w:cstheme="minorHAnsi"/>
          <w:lang w:eastAsia="en-GB"/>
        </w:rPr>
        <w:t xml:space="preserve"> </w:t>
      </w:r>
    </w:p>
    <w:p w14:paraId="74A02883" w14:textId="1FBF2C11" w:rsidR="002C7C9F" w:rsidRPr="00E1240C" w:rsidRDefault="00BE0EFF" w:rsidP="00BE0EFF">
      <w:pPr>
        <w:spacing w:before="100" w:beforeAutospacing="1" w:after="100" w:afterAutospacing="1" w:line="240" w:lineRule="auto"/>
        <w:rPr>
          <w:rFonts w:eastAsia="Times New Roman" w:cstheme="minorHAnsi"/>
          <w:color w:val="4472C4"/>
          <w:u w:val="single"/>
          <w:lang w:val="et-EE" w:eastAsia="ar-SA"/>
        </w:rPr>
      </w:pPr>
      <w:r w:rsidRPr="009324C4">
        <w:rPr>
          <w:rFonts w:eastAsia="Times New Roman" w:cstheme="minorHAnsi"/>
          <w:b/>
          <w:bCs/>
          <w:lang w:eastAsia="en-GB"/>
        </w:rPr>
        <w:t>Cadet</w:t>
      </w:r>
      <w:r w:rsidRPr="00E1240C">
        <w:rPr>
          <w:rFonts w:eastAsia="Times New Roman" w:cstheme="minorHAnsi"/>
          <w:b/>
          <w:bCs/>
          <w:lang w:val="et-EE" w:eastAsia="en-GB"/>
        </w:rPr>
        <w:t xml:space="preserve"> </w:t>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t>140 eurot</w:t>
      </w:r>
      <w:r w:rsidRPr="00E1240C">
        <w:rPr>
          <w:rFonts w:eastAsia="Times New Roman" w:cstheme="minorHAnsi"/>
          <w:lang w:val="et-EE" w:eastAsia="en-GB"/>
        </w:rPr>
        <w:t xml:space="preserve"> (sh käibemaks)</w:t>
      </w:r>
      <w:r w:rsidRPr="009324C4">
        <w:rPr>
          <w:rFonts w:eastAsia="Times New Roman" w:cstheme="minorHAnsi"/>
          <w:lang w:eastAsia="en-GB"/>
        </w:rPr>
        <w:br/>
      </w:r>
      <w:r w:rsidRPr="009324C4">
        <w:rPr>
          <w:rFonts w:eastAsia="Times New Roman" w:cstheme="minorHAnsi"/>
          <w:b/>
          <w:bCs/>
          <w:lang w:eastAsia="en-GB"/>
        </w:rPr>
        <w:t>Micro</w:t>
      </w:r>
      <w:r w:rsidRPr="00E1240C">
        <w:rPr>
          <w:rFonts w:eastAsia="Times New Roman" w:cstheme="minorHAnsi"/>
          <w:b/>
          <w:bCs/>
          <w:lang w:val="et-EE" w:eastAsia="en-GB"/>
        </w:rPr>
        <w:t xml:space="preserve"> 60</w:t>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t>160 eurot</w:t>
      </w:r>
      <w:r w:rsidRPr="00E1240C">
        <w:rPr>
          <w:rFonts w:eastAsia="Times New Roman" w:cstheme="minorHAnsi"/>
          <w:lang w:val="et-EE" w:eastAsia="en-GB"/>
        </w:rPr>
        <w:t xml:space="preserve"> (sh käibemaks)</w:t>
      </w:r>
      <w:r w:rsidRPr="009324C4">
        <w:rPr>
          <w:rFonts w:eastAsia="Times New Roman" w:cstheme="minorHAnsi"/>
          <w:lang w:eastAsia="en-GB"/>
        </w:rPr>
        <w:br/>
      </w:r>
      <w:r w:rsidRPr="009324C4">
        <w:rPr>
          <w:rFonts w:eastAsia="Times New Roman" w:cstheme="minorHAnsi"/>
          <w:b/>
          <w:bCs/>
          <w:lang w:eastAsia="en-GB"/>
        </w:rPr>
        <w:t>Mini</w:t>
      </w:r>
      <w:r w:rsidRPr="00E1240C">
        <w:rPr>
          <w:rFonts w:eastAsia="Times New Roman" w:cstheme="minorHAnsi"/>
          <w:b/>
          <w:bCs/>
          <w:lang w:val="et-EE" w:eastAsia="en-GB"/>
        </w:rPr>
        <w:t xml:space="preserve"> 60</w:t>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r>
      <w:r w:rsidRPr="00E1240C">
        <w:rPr>
          <w:rFonts w:eastAsia="Times New Roman" w:cstheme="minorHAnsi"/>
          <w:b/>
          <w:bCs/>
          <w:lang w:val="et-EE" w:eastAsia="en-GB"/>
        </w:rPr>
        <w:tab/>
        <w:t>170 eurot</w:t>
      </w:r>
      <w:r w:rsidRPr="00E1240C">
        <w:rPr>
          <w:rFonts w:eastAsia="Times New Roman" w:cstheme="minorHAnsi"/>
          <w:lang w:val="et-EE" w:eastAsia="en-GB"/>
        </w:rPr>
        <w:t xml:space="preserve"> (sh käibemaks)</w:t>
      </w:r>
      <w:r w:rsidRPr="009324C4">
        <w:rPr>
          <w:rFonts w:eastAsia="Times New Roman" w:cstheme="minorHAnsi"/>
          <w:lang w:eastAsia="en-GB"/>
        </w:rPr>
        <w:br/>
      </w:r>
      <w:r w:rsidRPr="009324C4">
        <w:rPr>
          <w:rFonts w:eastAsia="Times New Roman" w:cstheme="minorHAnsi"/>
          <w:b/>
          <w:bCs/>
          <w:lang w:eastAsia="en-GB"/>
        </w:rPr>
        <w:t>OK Junior, OK, KZ2</w:t>
      </w:r>
      <w:r w:rsidRPr="009324C4">
        <w:rPr>
          <w:rFonts w:eastAsia="Times New Roman" w:cstheme="minorHAnsi"/>
          <w:b/>
          <w:bCs/>
          <w:lang w:eastAsia="en-GB"/>
        </w:rPr>
        <w:tab/>
      </w:r>
      <w:r w:rsidRPr="009324C4">
        <w:rPr>
          <w:rFonts w:eastAsia="Times New Roman" w:cstheme="minorHAnsi"/>
          <w:b/>
          <w:bCs/>
          <w:lang w:eastAsia="en-GB"/>
        </w:rPr>
        <w:tab/>
      </w:r>
      <w:r w:rsidRPr="009324C4">
        <w:rPr>
          <w:rFonts w:eastAsia="Times New Roman" w:cstheme="minorHAnsi"/>
          <w:b/>
          <w:bCs/>
          <w:lang w:eastAsia="en-GB"/>
        </w:rPr>
        <w:tab/>
      </w:r>
      <w:r w:rsidRPr="009324C4">
        <w:rPr>
          <w:rFonts w:eastAsia="Times New Roman" w:cstheme="minorHAnsi"/>
          <w:b/>
          <w:bCs/>
          <w:lang w:eastAsia="en-GB"/>
        </w:rPr>
        <w:tab/>
      </w:r>
      <w:r w:rsidRPr="009324C4">
        <w:rPr>
          <w:rFonts w:eastAsia="Times New Roman" w:cstheme="minorHAnsi"/>
          <w:b/>
          <w:bCs/>
          <w:lang w:eastAsia="en-GB"/>
        </w:rPr>
        <w:tab/>
      </w:r>
      <w:r w:rsidRPr="009324C4">
        <w:rPr>
          <w:rFonts w:eastAsia="Times New Roman" w:cstheme="minorHAnsi"/>
          <w:b/>
          <w:bCs/>
          <w:lang w:eastAsia="en-GB"/>
        </w:rPr>
        <w:tab/>
      </w:r>
      <w:r w:rsidRPr="00E1240C">
        <w:rPr>
          <w:rFonts w:eastAsia="Times New Roman" w:cstheme="minorHAnsi"/>
          <w:b/>
          <w:bCs/>
          <w:lang w:val="et-EE" w:eastAsia="en-GB"/>
        </w:rPr>
        <w:t>180 eurot</w:t>
      </w:r>
      <w:r w:rsidRPr="00E1240C">
        <w:rPr>
          <w:rFonts w:eastAsia="Times New Roman" w:cstheme="minorHAnsi"/>
          <w:lang w:val="et-EE" w:eastAsia="en-GB"/>
        </w:rPr>
        <w:t xml:space="preserve"> (sh käibemaks)</w:t>
      </w:r>
      <w:r w:rsidRPr="009324C4">
        <w:rPr>
          <w:rFonts w:eastAsia="Times New Roman" w:cstheme="minorHAnsi"/>
          <w:lang w:eastAsia="en-GB"/>
        </w:rPr>
        <w:br/>
      </w:r>
      <w:r w:rsidRPr="009324C4">
        <w:rPr>
          <w:rFonts w:eastAsia="Times New Roman" w:cstheme="minorHAnsi"/>
          <w:b/>
          <w:bCs/>
          <w:lang w:eastAsia="en-GB"/>
        </w:rPr>
        <w:t>Tähtaegselt registreerimata võistleja trahv</w:t>
      </w:r>
      <w:r w:rsidRPr="009324C4">
        <w:rPr>
          <w:rFonts w:eastAsia="Times New Roman" w:cstheme="minorHAnsi"/>
          <w:b/>
          <w:bCs/>
          <w:lang w:eastAsia="en-GB"/>
        </w:rPr>
        <w:tab/>
        <w:t xml:space="preserve"> </w:t>
      </w:r>
      <w:r w:rsidRPr="009324C4">
        <w:rPr>
          <w:rFonts w:eastAsia="Times New Roman" w:cstheme="minorHAnsi"/>
          <w:b/>
          <w:bCs/>
          <w:lang w:eastAsia="en-GB"/>
        </w:rPr>
        <w:tab/>
      </w:r>
      <w:r w:rsidRPr="00E1240C">
        <w:rPr>
          <w:rFonts w:eastAsia="Times New Roman" w:cstheme="minorHAnsi"/>
          <w:b/>
          <w:bCs/>
          <w:lang w:val="et-EE" w:eastAsia="en-GB"/>
        </w:rPr>
        <w:tab/>
      </w:r>
      <w:r w:rsidRPr="009324C4">
        <w:rPr>
          <w:rFonts w:eastAsia="Times New Roman" w:cstheme="minorHAnsi"/>
          <w:b/>
          <w:bCs/>
          <w:lang w:eastAsia="en-GB"/>
        </w:rPr>
        <w:t>50 eurot</w:t>
      </w:r>
      <w:r w:rsidRPr="009324C4">
        <w:rPr>
          <w:rFonts w:eastAsia="Times New Roman" w:cstheme="minorHAnsi"/>
          <w:lang w:eastAsia="en-GB"/>
        </w:rPr>
        <w:t xml:space="preserve"> (sh käibemaks)</w:t>
      </w:r>
      <w:r w:rsidRPr="009324C4">
        <w:rPr>
          <w:rFonts w:eastAsia="Times New Roman" w:cstheme="minorHAnsi"/>
          <w:lang w:eastAsia="en-GB"/>
        </w:rPr>
        <w:br/>
      </w:r>
    </w:p>
    <w:p w14:paraId="7410CFA0" w14:textId="0BDFB1C9" w:rsidR="002C7C9F" w:rsidRPr="00F75752" w:rsidRDefault="00BD7C8C" w:rsidP="00BE0EFF">
      <w:pPr>
        <w:spacing w:before="100" w:beforeAutospacing="1" w:after="100" w:afterAutospacing="1" w:line="240" w:lineRule="auto"/>
        <w:rPr>
          <w:rFonts w:eastAsia="Times New Roman" w:cstheme="minorHAnsi"/>
          <w:b/>
          <w:bCs/>
          <w:color w:val="000000" w:themeColor="text1"/>
          <w:lang w:val="et-EE" w:eastAsia="ar-SA"/>
        </w:rPr>
      </w:pPr>
      <w:r w:rsidRPr="00F75752">
        <w:rPr>
          <w:rFonts w:eastAsia="Times New Roman" w:cstheme="minorHAnsi"/>
          <w:b/>
          <w:bCs/>
          <w:color w:val="000000" w:themeColor="text1"/>
          <w:lang w:val="et-EE" w:eastAsia="ar-SA"/>
        </w:rPr>
        <w:t>4.</w:t>
      </w:r>
      <w:r w:rsidR="00AD6DFA">
        <w:rPr>
          <w:rFonts w:eastAsia="Times New Roman" w:cstheme="minorHAnsi"/>
          <w:b/>
          <w:bCs/>
          <w:color w:val="000000" w:themeColor="text1"/>
          <w:lang w:val="et-EE" w:eastAsia="ar-SA"/>
        </w:rPr>
        <w:t>4</w:t>
      </w:r>
      <w:r w:rsidR="00A96862" w:rsidRPr="00F75752">
        <w:rPr>
          <w:rFonts w:eastAsia="Times New Roman" w:cstheme="minorHAnsi"/>
          <w:b/>
          <w:bCs/>
          <w:color w:val="000000" w:themeColor="text1"/>
          <w:lang w:val="et-EE" w:eastAsia="ar-SA"/>
        </w:rPr>
        <w:t xml:space="preserve"> </w:t>
      </w:r>
      <w:r w:rsidR="002C7C9F" w:rsidRPr="00F75752">
        <w:rPr>
          <w:rFonts w:eastAsia="Times New Roman" w:cstheme="minorHAnsi"/>
          <w:b/>
          <w:bCs/>
          <w:color w:val="000000" w:themeColor="text1"/>
          <w:lang w:val="et-EE" w:eastAsia="ar-SA"/>
        </w:rPr>
        <w:t>Osavõtutasude tagastamine:</w:t>
      </w:r>
    </w:p>
    <w:p w14:paraId="583318A6" w14:textId="3CE7556F" w:rsidR="002C7C9F" w:rsidRPr="00694E21" w:rsidRDefault="002C7C9F" w:rsidP="00694E21">
      <w:pPr>
        <w:shd w:val="clear" w:color="auto" w:fill="FFFFFF"/>
        <w:spacing w:before="100" w:beforeAutospacing="1" w:after="100" w:afterAutospacing="1" w:line="240" w:lineRule="auto"/>
        <w:ind w:right="-709"/>
        <w:rPr>
          <w:rFonts w:eastAsia="Times New Roman" w:cstheme="minorHAnsi"/>
          <w:lang w:val="en-US" w:eastAsia="en-GB"/>
        </w:rPr>
      </w:pPr>
      <w:r w:rsidRPr="00E1240C">
        <w:rPr>
          <w:rFonts w:eastAsia="Times New Roman" w:cstheme="minorHAnsi"/>
          <w:lang w:val="et-EE" w:eastAsia="en-GB"/>
        </w:rPr>
        <w:t>Võistluse osavõtutasu</w:t>
      </w:r>
      <w:r w:rsidRPr="002C7C9F">
        <w:rPr>
          <w:rFonts w:eastAsia="Times New Roman" w:cstheme="minorHAnsi"/>
          <w:lang w:eastAsia="en-GB"/>
        </w:rPr>
        <w:t xml:space="preserve"> tagastatakse alljärgnevatel juhtudel:</w:t>
      </w:r>
      <w:r w:rsidRPr="002C7C9F">
        <w:rPr>
          <w:rFonts w:eastAsia="Times New Roman" w:cstheme="minorHAnsi"/>
          <w:lang w:eastAsia="en-GB"/>
        </w:rPr>
        <w:br/>
        <w:t xml:space="preserve">Kui </w:t>
      </w:r>
      <w:r w:rsidRPr="00E1240C">
        <w:rPr>
          <w:rFonts w:eastAsia="Times New Roman" w:cstheme="minorHAnsi"/>
          <w:lang w:val="et-EE" w:eastAsia="en-GB"/>
        </w:rPr>
        <w:t>võistlus</w:t>
      </w:r>
      <w:r w:rsidRPr="002C7C9F">
        <w:rPr>
          <w:rFonts w:eastAsia="Times New Roman" w:cstheme="minorHAnsi"/>
          <w:lang w:eastAsia="en-GB"/>
        </w:rPr>
        <w:t xml:space="preserve"> ei toimunud korraldajast olenevalt, tagastatakse -100%;</w:t>
      </w:r>
      <w:r w:rsidRPr="002C7C9F">
        <w:rPr>
          <w:rFonts w:eastAsia="Times New Roman" w:cstheme="minorHAnsi"/>
          <w:lang w:eastAsia="en-GB"/>
        </w:rPr>
        <w:br/>
        <w:t xml:space="preserve">Kui </w:t>
      </w:r>
      <w:r w:rsidRPr="00E1240C">
        <w:rPr>
          <w:rFonts w:eastAsia="Times New Roman" w:cstheme="minorHAnsi"/>
          <w:lang w:val="et-EE" w:eastAsia="en-GB"/>
        </w:rPr>
        <w:t xml:space="preserve">võistlus </w:t>
      </w:r>
      <w:r w:rsidRPr="002C7C9F">
        <w:rPr>
          <w:rFonts w:eastAsia="Times New Roman" w:cstheme="minorHAnsi"/>
          <w:lang w:eastAsia="en-GB"/>
        </w:rPr>
        <w:t xml:space="preserve">ei toimunud korraldajast mitteolenevatel põhjustel (Force Majeure) tagastatakse - 75%; Kui osavõtuavaldust ei rahuldatud, tagastatakse </w:t>
      </w:r>
      <w:r w:rsidR="00AD6DFA">
        <w:rPr>
          <w:rFonts w:eastAsia="Times New Roman" w:cstheme="minorHAnsi"/>
          <w:lang w:val="en-US" w:eastAsia="en-GB"/>
        </w:rPr>
        <w:t>-</w:t>
      </w:r>
      <w:r w:rsidRPr="002C7C9F">
        <w:rPr>
          <w:rFonts w:eastAsia="Times New Roman" w:cstheme="minorHAnsi"/>
          <w:lang w:eastAsia="en-GB"/>
        </w:rPr>
        <w:t xml:space="preserve"> 100 %</w:t>
      </w:r>
      <w:r w:rsidR="00694E21">
        <w:rPr>
          <w:rFonts w:eastAsia="Times New Roman" w:cstheme="minorHAnsi"/>
          <w:lang w:val="en-US" w:eastAsia="en-GB"/>
        </w:rPr>
        <w:t>.</w:t>
      </w:r>
    </w:p>
    <w:p w14:paraId="020A7795" w14:textId="77777777" w:rsidR="009F20A5" w:rsidRDefault="00BD7C8C" w:rsidP="002C7C9F">
      <w:pPr>
        <w:rPr>
          <w:rFonts w:eastAsia="Times New Roman" w:cstheme="minorHAnsi"/>
          <w:lang w:val="et-EE" w:eastAsia="en-GB"/>
        </w:rPr>
      </w:pPr>
      <w:r w:rsidRPr="00AD6DFA">
        <w:rPr>
          <w:rFonts w:cstheme="minorHAnsi"/>
          <w:b/>
          <w:bCs/>
          <w:lang w:val="et-EE"/>
        </w:rPr>
        <w:t>5.</w:t>
      </w:r>
      <w:r w:rsidR="00A96862" w:rsidRPr="00AD6DFA">
        <w:rPr>
          <w:rFonts w:cstheme="minorHAnsi"/>
          <w:b/>
          <w:bCs/>
          <w:lang w:val="et-EE"/>
        </w:rPr>
        <w:t xml:space="preserve"> </w:t>
      </w:r>
      <w:r w:rsidR="002C7C9F" w:rsidRPr="00AD6DFA">
        <w:rPr>
          <w:rFonts w:cstheme="minorHAnsi"/>
          <w:b/>
          <w:bCs/>
          <w:lang w:val="et-EE"/>
        </w:rPr>
        <w:t>Võistlusnumbrid</w:t>
      </w:r>
      <w:r w:rsidR="002C7C9F" w:rsidRPr="009324C4">
        <w:rPr>
          <w:rFonts w:cstheme="minorHAnsi"/>
          <w:lang w:val="et-EE"/>
        </w:rPr>
        <w:br/>
      </w:r>
      <w:r w:rsidRPr="00E1240C">
        <w:rPr>
          <w:rFonts w:eastAsia="Times New Roman" w:cstheme="minorHAnsi"/>
          <w:lang w:val="et-EE" w:eastAsia="en-GB"/>
        </w:rPr>
        <w:t xml:space="preserve">5.1 </w:t>
      </w:r>
      <w:r w:rsidR="002C7C9F" w:rsidRPr="002C7C9F">
        <w:rPr>
          <w:rFonts w:eastAsia="Times New Roman" w:cstheme="minorHAnsi"/>
          <w:lang w:eastAsia="en-GB"/>
        </w:rPr>
        <w:t>Võistlusnumbrid, korraldajapoolsed r</w:t>
      </w:r>
      <w:r w:rsidR="002C7C9F" w:rsidRPr="00E1240C">
        <w:rPr>
          <w:rFonts w:eastAsia="Times New Roman" w:cstheme="minorHAnsi"/>
          <w:lang w:val="et-EE" w:eastAsia="en-GB"/>
        </w:rPr>
        <w:t>eklaam</w:t>
      </w:r>
      <w:r w:rsidR="00694E21">
        <w:rPr>
          <w:rFonts w:eastAsia="Times New Roman" w:cstheme="minorHAnsi"/>
          <w:lang w:eastAsia="en-GB"/>
        </w:rPr>
        <w:t>k</w:t>
      </w:r>
      <w:r w:rsidR="00694E21">
        <w:rPr>
          <w:rFonts w:eastAsia="Times New Roman" w:cstheme="minorHAnsi"/>
          <w:lang w:val="en-US" w:eastAsia="en-GB"/>
        </w:rPr>
        <w:t>l</w:t>
      </w:r>
      <w:r w:rsidR="002C7C9F" w:rsidRPr="002C7C9F">
        <w:rPr>
          <w:rFonts w:eastAsia="Times New Roman" w:cstheme="minorHAnsi"/>
          <w:lang w:eastAsia="en-GB"/>
        </w:rPr>
        <w:t>eebised peavad olema</w:t>
      </w:r>
      <w:r w:rsidR="002C7C9F" w:rsidRPr="00E1240C">
        <w:rPr>
          <w:rFonts w:eastAsia="Times New Roman" w:cstheme="minorHAnsi"/>
          <w:lang w:val="et-EE" w:eastAsia="en-GB"/>
        </w:rPr>
        <w:t xml:space="preserve"> võistlusau</w:t>
      </w:r>
      <w:r w:rsidR="002C7C9F" w:rsidRPr="002C7C9F">
        <w:rPr>
          <w:rFonts w:eastAsia="Times New Roman" w:cstheme="minorHAnsi"/>
          <w:lang w:eastAsia="en-GB"/>
        </w:rPr>
        <w:t>todele paigaldatud enne stardieelset tehnilist ülevaatust</w:t>
      </w:r>
      <w:r w:rsidR="002C7C9F" w:rsidRPr="00E1240C">
        <w:rPr>
          <w:rFonts w:eastAsia="Times New Roman" w:cstheme="minorHAnsi"/>
          <w:lang w:val="et-EE" w:eastAsia="en-GB"/>
        </w:rPr>
        <w:t>.</w:t>
      </w:r>
      <w:r w:rsidR="00CE13BF">
        <w:rPr>
          <w:rFonts w:eastAsia="Times New Roman" w:cstheme="minorHAnsi"/>
          <w:lang w:val="et-EE" w:eastAsia="en-GB"/>
        </w:rPr>
        <w:br/>
      </w:r>
    </w:p>
    <w:p w14:paraId="7A9674FF" w14:textId="428EC29F" w:rsidR="002C7C9F" w:rsidRPr="0049597C" w:rsidRDefault="00CE13BF" w:rsidP="002C7C9F">
      <w:pPr>
        <w:rPr>
          <w:rFonts w:eastAsia="Times New Roman" w:cstheme="minorHAnsi"/>
          <w:b/>
          <w:bCs/>
          <w:lang w:val="et-EE" w:eastAsia="en-GB"/>
        </w:rPr>
      </w:pPr>
      <w:r w:rsidRPr="0049597C">
        <w:rPr>
          <w:rFonts w:eastAsia="Times New Roman" w:cstheme="minorHAnsi"/>
          <w:b/>
          <w:bCs/>
          <w:lang w:val="et-EE" w:eastAsia="en-GB"/>
        </w:rPr>
        <w:t xml:space="preserve">NB! Hooaja eelsete võistlusnumbrite broneerimise kohta saab infot </w:t>
      </w:r>
      <w:hyperlink r:id="rId17" w:history="1">
        <w:r w:rsidRPr="0049597C">
          <w:rPr>
            <w:rStyle w:val="Hyperlink"/>
            <w:rFonts w:eastAsia="Times New Roman" w:cstheme="minorHAnsi"/>
            <w:b/>
            <w:bCs/>
            <w:lang w:val="et-EE" w:eastAsia="en-GB"/>
          </w:rPr>
          <w:t>karin@autosport.ee</w:t>
        </w:r>
      </w:hyperlink>
      <w:r w:rsidRPr="0049597C">
        <w:rPr>
          <w:rFonts w:eastAsia="Times New Roman" w:cstheme="minorHAnsi"/>
          <w:b/>
          <w:bCs/>
          <w:lang w:val="et-EE" w:eastAsia="en-GB"/>
        </w:rPr>
        <w:t>.</w:t>
      </w:r>
    </w:p>
    <w:p w14:paraId="1C5C48F3" w14:textId="5E9B46AD" w:rsidR="00511B24" w:rsidRPr="00204161" w:rsidRDefault="00BD7C8C" w:rsidP="00511B24">
      <w:pPr>
        <w:shd w:val="clear" w:color="auto" w:fill="FFFFFF"/>
        <w:spacing w:before="100" w:beforeAutospacing="1" w:after="100" w:afterAutospacing="1" w:line="240" w:lineRule="auto"/>
        <w:rPr>
          <w:rFonts w:eastAsia="Times New Roman" w:cstheme="minorHAnsi"/>
          <w:lang w:eastAsia="en-GB"/>
        </w:rPr>
      </w:pPr>
      <w:r w:rsidRPr="00204161">
        <w:rPr>
          <w:rFonts w:eastAsia="Times New Roman" w:cstheme="minorHAnsi"/>
          <w:b/>
          <w:bCs/>
          <w:lang w:val="et-EE" w:eastAsia="en-GB"/>
        </w:rPr>
        <w:t>6.</w:t>
      </w:r>
      <w:r w:rsidR="00204161">
        <w:rPr>
          <w:rFonts w:eastAsia="Times New Roman" w:cstheme="minorHAnsi"/>
          <w:b/>
          <w:bCs/>
          <w:lang w:val="en-US" w:eastAsia="en-GB"/>
        </w:rPr>
        <w:t>Reklaami kaotamine või eemaldamine</w:t>
      </w:r>
      <w:r w:rsidR="00511B24" w:rsidRPr="00204161">
        <w:rPr>
          <w:rFonts w:eastAsia="Times New Roman" w:cstheme="minorHAnsi"/>
          <w:b/>
          <w:bCs/>
          <w:lang w:eastAsia="en-GB"/>
        </w:rPr>
        <w:t xml:space="preserve"> </w:t>
      </w:r>
    </w:p>
    <w:p w14:paraId="3787724E" w14:textId="0863CFE6" w:rsidR="00511B24" w:rsidRPr="00E1240C" w:rsidRDefault="00643468" w:rsidP="00511B24">
      <w:pPr>
        <w:shd w:val="clear" w:color="auto" w:fill="FFFFFF"/>
        <w:spacing w:before="100" w:beforeAutospacing="1" w:after="100" w:afterAutospacing="1" w:line="240" w:lineRule="auto"/>
        <w:rPr>
          <w:rFonts w:eastAsia="Times New Roman" w:cstheme="minorHAnsi"/>
          <w:lang w:val="et-EE" w:eastAsia="en-GB"/>
        </w:rPr>
      </w:pPr>
      <w:r>
        <w:rPr>
          <w:rFonts w:eastAsia="Times New Roman" w:cstheme="minorHAnsi"/>
          <w:lang w:val="et-EE" w:eastAsia="en-GB"/>
        </w:rPr>
        <w:t>6.1</w:t>
      </w:r>
      <w:r w:rsidR="0049597C">
        <w:rPr>
          <w:rFonts w:eastAsia="Times New Roman" w:cstheme="minorHAnsi"/>
          <w:lang w:val="et-EE" w:eastAsia="en-GB"/>
        </w:rPr>
        <w:t xml:space="preserve"> </w:t>
      </w:r>
      <w:r w:rsidR="00511B24" w:rsidRPr="00E1240C">
        <w:rPr>
          <w:rFonts w:eastAsia="Times New Roman" w:cstheme="minorHAnsi"/>
          <w:lang w:val="et-EE" w:eastAsia="en-GB"/>
        </w:rPr>
        <w:t xml:space="preserve">Võistlejat </w:t>
      </w:r>
      <w:r w:rsidR="00511B24" w:rsidRPr="00511B24">
        <w:rPr>
          <w:rFonts w:eastAsia="Times New Roman" w:cstheme="minorHAnsi"/>
          <w:lang w:eastAsia="en-GB"/>
        </w:rPr>
        <w:t xml:space="preserve"> karistatakse stardikeeluga,</w:t>
      </w:r>
      <w:r w:rsidR="005A1006">
        <w:rPr>
          <w:rFonts w:eastAsia="Times New Roman" w:cstheme="minorHAnsi"/>
          <w:lang w:val="en-US" w:eastAsia="en-GB"/>
        </w:rPr>
        <w:t xml:space="preserve"> </w:t>
      </w:r>
      <w:r w:rsidR="00BD7C8C" w:rsidRPr="00E1240C">
        <w:rPr>
          <w:rFonts w:eastAsia="Times New Roman" w:cstheme="minorHAnsi"/>
          <w:lang w:val="et-EE" w:eastAsia="en-GB"/>
        </w:rPr>
        <w:t>kui võistleja on rikkunud käesoleva juhendi punkti 5.1.</w:t>
      </w:r>
      <w:r w:rsidR="00BD7C8C" w:rsidRPr="00E1240C">
        <w:rPr>
          <w:rFonts w:eastAsia="Times New Roman" w:cstheme="minorHAnsi"/>
          <w:lang w:val="et-EE" w:eastAsia="en-GB"/>
        </w:rPr>
        <w:br/>
        <w:t>K</w:t>
      </w:r>
      <w:r w:rsidR="00511B24" w:rsidRPr="00511B24">
        <w:rPr>
          <w:rFonts w:eastAsia="Times New Roman" w:cstheme="minorHAnsi"/>
          <w:lang w:eastAsia="en-GB"/>
        </w:rPr>
        <w:t xml:space="preserve">ui ükskõik millal </w:t>
      </w:r>
      <w:r w:rsidR="00511B24" w:rsidRPr="00E1240C">
        <w:rPr>
          <w:rFonts w:eastAsia="Times New Roman" w:cstheme="minorHAnsi"/>
          <w:lang w:val="et-EE" w:eastAsia="en-GB"/>
        </w:rPr>
        <w:t xml:space="preserve">võistluse </w:t>
      </w:r>
      <w:r w:rsidR="00511B24" w:rsidRPr="00511B24">
        <w:rPr>
          <w:rFonts w:eastAsia="Times New Roman" w:cstheme="minorHAnsi"/>
          <w:lang w:eastAsia="en-GB"/>
        </w:rPr>
        <w:t xml:space="preserve">käigus leitakse, et ükskõik milline Korraldaja antud reklaam või kleebis puudub, karistatakse </w:t>
      </w:r>
      <w:r w:rsidR="00511B24" w:rsidRPr="00E1240C">
        <w:rPr>
          <w:rFonts w:eastAsia="Times New Roman" w:cstheme="minorHAnsi"/>
          <w:lang w:val="et-EE" w:eastAsia="en-GB"/>
        </w:rPr>
        <w:t xml:space="preserve">võistlejat </w:t>
      </w:r>
      <w:r w:rsidR="00511B24" w:rsidRPr="00511B24">
        <w:rPr>
          <w:rFonts w:eastAsia="Times New Roman" w:cstheme="minorHAnsi"/>
          <w:lang w:eastAsia="en-GB"/>
        </w:rPr>
        <w:t xml:space="preserve"> 100 EUR trahviga iga puuduva, ümbertehtud või Võistlusjuhendi kohaselt mittepaigaldatud reklaami eest. </w:t>
      </w:r>
      <w:r w:rsidR="00511B24" w:rsidRPr="00E1240C">
        <w:rPr>
          <w:rFonts w:eastAsia="Times New Roman" w:cstheme="minorHAnsi"/>
          <w:lang w:val="et-EE" w:eastAsia="en-GB"/>
        </w:rPr>
        <w:t xml:space="preserve">Võistleja </w:t>
      </w:r>
      <w:r w:rsidR="00511B24" w:rsidRPr="00511B24">
        <w:rPr>
          <w:rFonts w:eastAsia="Times New Roman" w:cstheme="minorHAnsi"/>
          <w:lang w:eastAsia="en-GB"/>
        </w:rPr>
        <w:t xml:space="preserve"> peab paigaldama reklaamid</w:t>
      </w:r>
      <w:r w:rsidR="008A5AAB">
        <w:rPr>
          <w:rFonts w:eastAsia="Times New Roman" w:cstheme="minorHAnsi"/>
          <w:lang w:val="en-US" w:eastAsia="en-GB"/>
        </w:rPr>
        <w:t xml:space="preserve"> ja</w:t>
      </w:r>
      <w:r w:rsidR="00511B24" w:rsidRPr="00511B24">
        <w:rPr>
          <w:rFonts w:eastAsia="Times New Roman" w:cstheme="minorHAnsi"/>
          <w:lang w:eastAsia="en-GB"/>
        </w:rPr>
        <w:t xml:space="preserve">  identifitseerimis</w:t>
      </w:r>
      <w:r w:rsidR="00570D69">
        <w:rPr>
          <w:rFonts w:eastAsia="Times New Roman" w:cstheme="minorHAnsi"/>
          <w:lang w:val="en-US" w:eastAsia="en-GB"/>
        </w:rPr>
        <w:t>-</w:t>
      </w:r>
      <w:r w:rsidR="00511B24" w:rsidRPr="00511B24">
        <w:rPr>
          <w:rFonts w:eastAsia="Times New Roman" w:cstheme="minorHAnsi"/>
          <w:lang w:eastAsia="en-GB"/>
        </w:rPr>
        <w:lastRenderedPageBreak/>
        <w:t xml:space="preserve">tunnused autole vastavalt reeglitele. </w:t>
      </w:r>
      <w:r w:rsidR="00511B24" w:rsidRPr="00E1240C">
        <w:rPr>
          <w:rFonts w:eastAsia="Times New Roman" w:cstheme="minorHAnsi"/>
          <w:lang w:eastAsia="en-GB"/>
        </w:rPr>
        <w:br/>
      </w:r>
      <w:r w:rsidR="00511B24" w:rsidRPr="00E1240C">
        <w:rPr>
          <w:rFonts w:eastAsia="Times New Roman" w:cstheme="minorHAnsi"/>
          <w:lang w:val="et-EE" w:eastAsia="en-GB"/>
        </w:rPr>
        <w:t>Võistlusnumbri puudumist karistatakse rahatrahviga kuni 300 E</w:t>
      </w:r>
      <w:r w:rsidR="004B163C">
        <w:rPr>
          <w:rFonts w:eastAsia="Times New Roman" w:cstheme="minorHAnsi"/>
          <w:lang w:val="et-EE" w:eastAsia="en-GB"/>
        </w:rPr>
        <w:t>UR.</w:t>
      </w:r>
    </w:p>
    <w:p w14:paraId="3E6102E5" w14:textId="5F1F0EE7" w:rsidR="00511B24" w:rsidRPr="00204161" w:rsidRDefault="00BD7C8C" w:rsidP="00511B24">
      <w:pPr>
        <w:spacing w:before="100" w:beforeAutospacing="1" w:after="100" w:afterAutospacing="1"/>
        <w:rPr>
          <w:rFonts w:eastAsia="Times New Roman" w:cstheme="minorHAnsi"/>
          <w:b/>
          <w:bCs/>
          <w:lang w:val="et-EE" w:eastAsia="en-GB"/>
        </w:rPr>
      </w:pPr>
      <w:r w:rsidRPr="00204161">
        <w:rPr>
          <w:rFonts w:eastAsia="Times New Roman" w:cstheme="minorHAnsi"/>
          <w:b/>
          <w:bCs/>
          <w:lang w:val="et-EE" w:eastAsia="en-GB"/>
        </w:rPr>
        <w:t>7.</w:t>
      </w:r>
      <w:r w:rsidR="00511B24" w:rsidRPr="00204161">
        <w:rPr>
          <w:rFonts w:eastAsia="Times New Roman" w:cstheme="minorHAnsi"/>
          <w:b/>
          <w:bCs/>
          <w:lang w:val="et-EE" w:eastAsia="en-GB"/>
        </w:rPr>
        <w:t>Rehvid</w:t>
      </w:r>
      <w:r w:rsidR="00511B24" w:rsidRPr="00E1240C">
        <w:rPr>
          <w:rFonts w:eastAsia="Times New Roman" w:cstheme="minorHAnsi"/>
          <w:lang w:val="et-EE" w:eastAsia="en-GB"/>
        </w:rPr>
        <w:br/>
      </w:r>
      <w:r w:rsidRPr="009324C4">
        <w:rPr>
          <w:rFonts w:eastAsia="Times New Roman" w:cstheme="minorHAnsi"/>
          <w:lang w:val="et-EE" w:eastAsia="en-GB"/>
        </w:rPr>
        <w:t xml:space="preserve">7.1 </w:t>
      </w:r>
      <w:r w:rsidR="00511B24" w:rsidRPr="009324C4">
        <w:rPr>
          <w:rFonts w:eastAsia="Times New Roman" w:cstheme="minorHAnsi"/>
          <w:lang w:val="et-EE" w:eastAsia="en-GB"/>
        </w:rPr>
        <w:t xml:space="preserve">Võistlusel kasutatavate rehvide </w:t>
      </w:r>
      <w:r w:rsidR="00621721">
        <w:rPr>
          <w:rFonts w:eastAsia="Times New Roman" w:cstheme="minorHAnsi"/>
          <w:lang w:val="et-EE" w:eastAsia="en-GB"/>
        </w:rPr>
        <w:t xml:space="preserve">maksimaalsed </w:t>
      </w:r>
      <w:r w:rsidR="00511B24" w:rsidRPr="009324C4">
        <w:rPr>
          <w:rFonts w:eastAsia="Times New Roman" w:cstheme="minorHAnsi"/>
          <w:lang w:val="et-EE" w:eastAsia="en-GB"/>
        </w:rPr>
        <w:t xml:space="preserve">kogused võistlusklasside lõikes </w:t>
      </w:r>
      <w:r w:rsidR="00621721">
        <w:rPr>
          <w:rFonts w:eastAsia="Times New Roman" w:cstheme="minorHAnsi"/>
          <w:lang w:val="et-EE" w:eastAsia="en-GB"/>
        </w:rPr>
        <w:t xml:space="preserve">on määratud </w:t>
      </w:r>
      <w:r w:rsidR="00511B24" w:rsidRPr="009324C4">
        <w:rPr>
          <w:rFonts w:eastAsia="Times New Roman" w:cstheme="minorHAnsi"/>
          <w:lang w:val="et-EE" w:eastAsia="en-GB"/>
        </w:rPr>
        <w:t>Üldjuhend</w:t>
      </w:r>
      <w:r w:rsidR="00D86326">
        <w:rPr>
          <w:rFonts w:eastAsia="Times New Roman" w:cstheme="minorHAnsi"/>
          <w:lang w:val="et-EE" w:eastAsia="en-GB"/>
        </w:rPr>
        <w:t>is.</w:t>
      </w:r>
      <w:r w:rsidR="00511B24" w:rsidRPr="009324C4">
        <w:rPr>
          <w:rFonts w:eastAsia="Times New Roman" w:cstheme="minorHAnsi"/>
          <w:lang w:val="et-EE" w:eastAsia="en-GB"/>
        </w:rPr>
        <w:br/>
      </w:r>
      <w:r w:rsidR="00511B24" w:rsidRPr="00E1240C">
        <w:rPr>
          <w:rFonts w:eastAsia="Times New Roman" w:cstheme="minorHAnsi"/>
          <w:lang w:val="et-EE" w:eastAsia="en-GB"/>
        </w:rPr>
        <w:br/>
      </w:r>
      <w:r w:rsidRPr="009324C4">
        <w:rPr>
          <w:rFonts w:eastAsia="Times New Roman" w:cstheme="minorHAnsi"/>
          <w:lang w:val="et-EE" w:eastAsia="en-GB"/>
        </w:rPr>
        <w:t>7.2</w:t>
      </w:r>
      <w:r w:rsidR="00511B24" w:rsidRPr="009324C4">
        <w:rPr>
          <w:rFonts w:eastAsia="Times New Roman" w:cstheme="minorHAnsi"/>
          <w:lang w:val="et-EE" w:eastAsia="en-GB"/>
        </w:rPr>
        <w:t>Meistrivõistlustel on kasutatavad rehvimargid ja hinnad võistlusklasside lõikes järgmised</w:t>
      </w:r>
      <w:r w:rsidR="006F5D10">
        <w:rPr>
          <w:rFonts w:eastAsia="Times New Roman" w:cstheme="minorHAnsi"/>
          <w:lang w:val="et-EE" w:eastAsia="en-GB"/>
        </w:rPr>
        <w:t>:</w:t>
      </w:r>
    </w:p>
    <w:p w14:paraId="2AB8E3AF" w14:textId="3B147801" w:rsidR="00511B24" w:rsidRPr="00E1240C" w:rsidRDefault="00BD7C8C" w:rsidP="00511B24">
      <w:pPr>
        <w:spacing w:before="100" w:beforeAutospacing="1" w:after="100" w:afterAutospacing="1"/>
        <w:rPr>
          <w:rFonts w:eastAsia="Times New Roman" w:cstheme="minorHAnsi"/>
          <w:lang w:eastAsia="en-GB"/>
        </w:rPr>
      </w:pPr>
      <w:r w:rsidRPr="00E1240C">
        <w:rPr>
          <w:rFonts w:eastAsia="Times New Roman" w:cstheme="minorHAnsi"/>
          <w:lang w:eastAsia="en-GB"/>
        </w:rPr>
        <w:t xml:space="preserve">7.2.1 </w:t>
      </w:r>
      <w:r w:rsidR="00511B24" w:rsidRPr="00E1240C">
        <w:rPr>
          <w:rFonts w:eastAsia="Times New Roman" w:cstheme="minorHAnsi"/>
          <w:lang w:eastAsia="en-GB"/>
        </w:rPr>
        <w:t xml:space="preserve">SLICK REHVID: </w:t>
      </w:r>
    </w:p>
    <w:p w14:paraId="120377E9" w14:textId="77777777" w:rsidR="00511B24" w:rsidRPr="00E1240C" w:rsidRDefault="00511B24" w:rsidP="00511B24">
      <w:pPr>
        <w:spacing w:before="100" w:beforeAutospacing="1" w:after="100" w:afterAutospacing="1"/>
        <w:ind w:left="3600" w:hanging="3600"/>
        <w:rPr>
          <w:rFonts w:eastAsia="Times New Roman" w:cstheme="minorHAnsi"/>
          <w:lang w:eastAsia="en-GB"/>
        </w:rPr>
      </w:pPr>
      <w:r w:rsidRPr="00E1240C">
        <w:rPr>
          <w:rFonts w:eastAsia="Times New Roman" w:cstheme="minorHAnsi"/>
          <w:lang w:eastAsia="en-GB"/>
        </w:rPr>
        <w:t>Cadet, Micro 60, Mini 60</w:t>
      </w:r>
      <w:r w:rsidRPr="00E1240C">
        <w:rPr>
          <w:rFonts w:eastAsia="Times New Roman" w:cstheme="minorHAnsi"/>
          <w:lang w:eastAsia="en-GB"/>
        </w:rPr>
        <w:tab/>
        <w:t xml:space="preserve">Lecont SVA CIK MINI (4.0/5.0), hind </w:t>
      </w:r>
      <w:r w:rsidRPr="00E1240C">
        <w:rPr>
          <w:rFonts w:eastAsia="Times New Roman" w:cstheme="minorHAnsi"/>
          <w:b/>
          <w:bCs/>
          <w:lang w:eastAsia="en-GB"/>
        </w:rPr>
        <w:t>150 eurot</w:t>
      </w:r>
      <w:r w:rsidRPr="00E1240C">
        <w:rPr>
          <w:rFonts w:eastAsia="Times New Roman" w:cstheme="minorHAnsi"/>
          <w:lang w:eastAsia="en-GB"/>
        </w:rPr>
        <w:t xml:space="preserve"> (sh käibemaks)</w:t>
      </w:r>
    </w:p>
    <w:p w14:paraId="2A1BD620" w14:textId="77777777" w:rsidR="00511B24" w:rsidRPr="00E1240C" w:rsidRDefault="00511B24" w:rsidP="00511B24">
      <w:pPr>
        <w:spacing w:before="100" w:beforeAutospacing="1" w:after="100" w:afterAutospacing="1"/>
        <w:ind w:left="3600" w:hanging="3600"/>
        <w:rPr>
          <w:rFonts w:eastAsia="Times New Roman" w:cstheme="minorHAnsi"/>
          <w:lang w:eastAsia="en-GB"/>
        </w:rPr>
      </w:pPr>
      <w:r w:rsidRPr="00E1240C">
        <w:rPr>
          <w:rFonts w:eastAsia="Times New Roman" w:cstheme="minorHAnsi"/>
          <w:lang w:eastAsia="en-GB"/>
        </w:rPr>
        <w:t xml:space="preserve">OK-Junior </w:t>
      </w:r>
      <w:r w:rsidRPr="00E1240C">
        <w:rPr>
          <w:rFonts w:eastAsia="Times New Roman" w:cstheme="minorHAnsi"/>
          <w:lang w:eastAsia="en-GB"/>
        </w:rPr>
        <w:tab/>
        <w:t xml:space="preserve">Lecont SVB CIK Optional (4.5/7.1), </w:t>
      </w:r>
      <w:r w:rsidRPr="00E1240C">
        <w:rPr>
          <w:rFonts w:eastAsia="Times New Roman" w:cstheme="minorHAnsi"/>
          <w:b/>
          <w:bCs/>
          <w:lang w:eastAsia="en-GB"/>
        </w:rPr>
        <w:t>hind 174</w:t>
      </w:r>
      <w:r w:rsidRPr="00E1240C">
        <w:rPr>
          <w:rFonts w:eastAsia="Times New Roman" w:cstheme="minorHAnsi"/>
          <w:lang w:eastAsia="en-GB"/>
        </w:rPr>
        <w:t xml:space="preserve"> </w:t>
      </w:r>
      <w:r w:rsidRPr="00E1240C">
        <w:rPr>
          <w:rFonts w:eastAsia="Times New Roman" w:cstheme="minorHAnsi"/>
          <w:b/>
          <w:bCs/>
          <w:lang w:eastAsia="en-GB"/>
        </w:rPr>
        <w:t>eurot</w:t>
      </w:r>
      <w:r w:rsidRPr="00E1240C">
        <w:rPr>
          <w:rFonts w:eastAsia="Times New Roman" w:cstheme="minorHAnsi"/>
          <w:lang w:eastAsia="en-GB"/>
        </w:rPr>
        <w:t xml:space="preserve"> (sh käibemaks)</w:t>
      </w:r>
    </w:p>
    <w:p w14:paraId="08F2511C" w14:textId="77777777" w:rsidR="00511B24" w:rsidRPr="00E1240C" w:rsidRDefault="00511B24" w:rsidP="00511B24">
      <w:pPr>
        <w:spacing w:before="100" w:beforeAutospacing="1" w:after="100" w:afterAutospacing="1"/>
        <w:ind w:left="3600" w:hanging="3600"/>
        <w:rPr>
          <w:rFonts w:eastAsia="Times New Roman" w:cstheme="minorHAnsi"/>
          <w:lang w:eastAsia="en-GB"/>
        </w:rPr>
      </w:pPr>
      <w:r w:rsidRPr="00E1240C">
        <w:rPr>
          <w:rFonts w:eastAsia="Times New Roman" w:cstheme="minorHAnsi"/>
          <w:lang w:eastAsia="en-GB"/>
        </w:rPr>
        <w:t xml:space="preserve">OK, KZ2 </w:t>
      </w:r>
      <w:r w:rsidRPr="00E1240C">
        <w:rPr>
          <w:rFonts w:eastAsia="Times New Roman" w:cstheme="minorHAnsi"/>
          <w:lang w:eastAsia="en-GB"/>
        </w:rPr>
        <w:tab/>
        <w:t xml:space="preserve">Lecont SVC CIK Prime (4.5/7.1), hind </w:t>
      </w:r>
      <w:r w:rsidRPr="00E1240C">
        <w:rPr>
          <w:rFonts w:eastAsia="Times New Roman" w:cstheme="minorHAnsi"/>
          <w:b/>
          <w:bCs/>
          <w:lang w:eastAsia="en-GB"/>
        </w:rPr>
        <w:t>186 eurot</w:t>
      </w:r>
      <w:r w:rsidRPr="00E1240C">
        <w:rPr>
          <w:rFonts w:eastAsia="Times New Roman" w:cstheme="minorHAnsi"/>
          <w:lang w:eastAsia="en-GB"/>
        </w:rPr>
        <w:t xml:space="preserve"> (sh käibemaks)</w:t>
      </w:r>
    </w:p>
    <w:p w14:paraId="531E5D96" w14:textId="6BE5E9CD" w:rsidR="00511B24" w:rsidRPr="00E1240C" w:rsidRDefault="00BD7C8C" w:rsidP="00511B24">
      <w:pPr>
        <w:spacing w:before="100" w:beforeAutospacing="1" w:after="100" w:afterAutospacing="1"/>
        <w:rPr>
          <w:rFonts w:eastAsia="Times New Roman" w:cstheme="minorHAnsi"/>
          <w:lang w:eastAsia="en-GB"/>
        </w:rPr>
      </w:pPr>
      <w:r w:rsidRPr="00E1240C">
        <w:rPr>
          <w:rFonts w:eastAsia="Times New Roman" w:cstheme="minorHAnsi"/>
          <w:lang w:eastAsia="en-GB"/>
        </w:rPr>
        <w:t xml:space="preserve">7.2.2 </w:t>
      </w:r>
      <w:r w:rsidR="00511B24" w:rsidRPr="00E1240C">
        <w:rPr>
          <w:rFonts w:eastAsia="Times New Roman" w:cstheme="minorHAnsi"/>
          <w:lang w:eastAsia="en-GB"/>
        </w:rPr>
        <w:t xml:space="preserve">VIHMAREHVID: </w:t>
      </w:r>
    </w:p>
    <w:p w14:paraId="4EF92918" w14:textId="77777777" w:rsidR="00511B24" w:rsidRPr="00E1240C" w:rsidRDefault="00511B24" w:rsidP="00511B24">
      <w:pPr>
        <w:spacing w:before="100" w:beforeAutospacing="1" w:after="100" w:afterAutospacing="1"/>
        <w:ind w:left="3600" w:hanging="3600"/>
        <w:rPr>
          <w:rFonts w:eastAsia="Times New Roman" w:cstheme="minorHAnsi"/>
          <w:lang w:eastAsia="en-GB"/>
        </w:rPr>
      </w:pPr>
      <w:r w:rsidRPr="00E1240C">
        <w:rPr>
          <w:rFonts w:eastAsia="Times New Roman" w:cstheme="minorHAnsi"/>
          <w:lang w:eastAsia="en-GB"/>
        </w:rPr>
        <w:t xml:space="preserve">Cadet, Micro 60, Mini 60 </w:t>
      </w:r>
      <w:r w:rsidRPr="00E1240C">
        <w:rPr>
          <w:rFonts w:eastAsia="Times New Roman" w:cstheme="minorHAnsi"/>
          <w:lang w:eastAsia="en-GB"/>
        </w:rPr>
        <w:tab/>
        <w:t xml:space="preserve">Lecont SV2 Wet Mini (4.0/5.0), hind </w:t>
      </w:r>
      <w:r w:rsidRPr="00E1240C">
        <w:rPr>
          <w:rFonts w:eastAsia="Times New Roman" w:cstheme="minorHAnsi"/>
          <w:b/>
          <w:bCs/>
          <w:lang w:eastAsia="en-GB"/>
        </w:rPr>
        <w:t>168 eurot</w:t>
      </w:r>
      <w:r w:rsidRPr="00E1240C">
        <w:rPr>
          <w:rFonts w:eastAsia="Times New Roman" w:cstheme="minorHAnsi"/>
          <w:lang w:eastAsia="en-GB"/>
        </w:rPr>
        <w:t xml:space="preserve"> (sh käibemaks)</w:t>
      </w:r>
    </w:p>
    <w:p w14:paraId="47AA633F" w14:textId="77777777" w:rsidR="00511B24" w:rsidRPr="00E1240C" w:rsidRDefault="00511B24" w:rsidP="00511B24">
      <w:pPr>
        <w:spacing w:before="100" w:beforeAutospacing="1" w:after="100" w:afterAutospacing="1"/>
        <w:ind w:left="3600" w:hanging="3600"/>
        <w:rPr>
          <w:rFonts w:eastAsia="Times New Roman" w:cstheme="minorHAnsi"/>
          <w:lang w:eastAsia="en-GB"/>
        </w:rPr>
      </w:pPr>
      <w:r w:rsidRPr="00E1240C">
        <w:rPr>
          <w:rFonts w:eastAsia="Times New Roman" w:cstheme="minorHAnsi"/>
          <w:lang w:eastAsia="en-GB"/>
        </w:rPr>
        <w:t xml:space="preserve">OK-Junior, OK, KZ2 </w:t>
      </w:r>
      <w:r w:rsidRPr="00E1240C">
        <w:rPr>
          <w:rFonts w:eastAsia="Times New Roman" w:cstheme="minorHAnsi"/>
          <w:lang w:eastAsia="en-GB"/>
        </w:rPr>
        <w:tab/>
        <w:t xml:space="preserve">Lecont SV1 CIK Wet (4.2/6.0), hind </w:t>
      </w:r>
      <w:r w:rsidRPr="00E1240C">
        <w:rPr>
          <w:rFonts w:eastAsia="Times New Roman" w:cstheme="minorHAnsi"/>
          <w:b/>
          <w:bCs/>
          <w:lang w:eastAsia="en-GB"/>
        </w:rPr>
        <w:t>190 eurot</w:t>
      </w:r>
      <w:r w:rsidRPr="00E1240C">
        <w:rPr>
          <w:rFonts w:eastAsia="Times New Roman" w:cstheme="minorHAnsi"/>
          <w:lang w:eastAsia="en-GB"/>
        </w:rPr>
        <w:t xml:space="preserve"> (sh käibemaks)</w:t>
      </w:r>
    </w:p>
    <w:p w14:paraId="06FC24BE" w14:textId="4747E0E9" w:rsidR="00271DFD" w:rsidRDefault="00BD7C8C" w:rsidP="00C92B00">
      <w:pPr>
        <w:spacing w:before="100" w:beforeAutospacing="1" w:after="100" w:afterAutospacing="1"/>
        <w:ind w:left="3600" w:hanging="3600"/>
        <w:rPr>
          <w:rFonts w:eastAsia="Times New Roman" w:cstheme="minorHAnsi"/>
          <w:lang w:eastAsia="en-GB"/>
        </w:rPr>
      </w:pPr>
      <w:r w:rsidRPr="00E1240C">
        <w:rPr>
          <w:rFonts w:eastAsia="Times New Roman" w:cstheme="minorHAnsi"/>
          <w:lang w:eastAsia="en-GB"/>
        </w:rPr>
        <w:t>7.</w:t>
      </w:r>
      <w:r w:rsidR="00744D0C">
        <w:rPr>
          <w:rFonts w:eastAsia="Times New Roman" w:cstheme="minorHAnsi"/>
          <w:lang w:eastAsia="en-GB"/>
        </w:rPr>
        <w:t>3 Tasu</w:t>
      </w:r>
      <w:r w:rsidR="00511B24" w:rsidRPr="00E1240C">
        <w:rPr>
          <w:rFonts w:eastAsia="Times New Roman" w:cstheme="minorHAnsi"/>
          <w:lang w:eastAsia="en-GB"/>
        </w:rPr>
        <w:t xml:space="preserve"> rehvide eest ei kuulu tagastamisele</w:t>
      </w:r>
      <w:r w:rsidR="006F5D10">
        <w:rPr>
          <w:rFonts w:eastAsia="Times New Roman" w:cstheme="minorHAnsi"/>
          <w:lang w:eastAsia="en-GB"/>
        </w:rPr>
        <w:t xml:space="preserve">, </w:t>
      </w:r>
      <w:r w:rsidR="00511B24" w:rsidRPr="00E1240C">
        <w:rPr>
          <w:rFonts w:eastAsia="Times New Roman" w:cstheme="minorHAnsi"/>
          <w:lang w:eastAsia="en-GB"/>
        </w:rPr>
        <w:t>välja arvatud juhul kui rehve ei ole tarnijal võimalik</w:t>
      </w:r>
      <w:r w:rsidR="00C92B00">
        <w:rPr>
          <w:rFonts w:eastAsia="Times New Roman" w:cstheme="minorHAnsi"/>
          <w:lang w:eastAsia="en-GB"/>
        </w:rPr>
        <w:t xml:space="preserve"> </w:t>
      </w:r>
      <w:r w:rsidR="00511B24" w:rsidRPr="00E1240C">
        <w:rPr>
          <w:rFonts w:eastAsia="Times New Roman" w:cstheme="minorHAnsi"/>
          <w:lang w:eastAsia="en-GB"/>
        </w:rPr>
        <w:t>tarnida.</w:t>
      </w:r>
    </w:p>
    <w:p w14:paraId="2D2537B0" w14:textId="3BC81C8D" w:rsidR="00511B24" w:rsidRPr="003D0CB0" w:rsidRDefault="00511B24" w:rsidP="00271DFD">
      <w:pPr>
        <w:spacing w:before="100" w:beforeAutospacing="1" w:after="100" w:afterAutospacing="1"/>
        <w:rPr>
          <w:rFonts w:eastAsia="Times New Roman" w:cstheme="minorHAnsi"/>
          <w:lang w:eastAsia="en-GB"/>
        </w:rPr>
      </w:pPr>
      <w:r w:rsidRPr="00744D0C">
        <w:rPr>
          <w:rFonts w:eastAsia="Times New Roman" w:cstheme="minorHAnsi"/>
          <w:lang w:val="et-EE" w:eastAsia="en-GB"/>
        </w:rPr>
        <w:br/>
      </w:r>
      <w:r w:rsidR="00BD7C8C" w:rsidRPr="009324C4">
        <w:rPr>
          <w:rFonts w:eastAsia="Times New Roman" w:cstheme="minorHAnsi"/>
          <w:lang w:val="et-EE" w:eastAsia="en-GB"/>
        </w:rPr>
        <w:t>7.5</w:t>
      </w:r>
      <w:r w:rsidR="003B2BD7">
        <w:rPr>
          <w:rFonts w:eastAsia="Times New Roman" w:cstheme="minorHAnsi"/>
          <w:lang w:val="et-EE" w:eastAsia="en-GB"/>
        </w:rPr>
        <w:t xml:space="preserve"> </w:t>
      </w:r>
      <w:r w:rsidRPr="009324C4">
        <w:rPr>
          <w:rFonts w:eastAsia="Times New Roman" w:cstheme="minorHAnsi"/>
          <w:lang w:val="et-EE" w:eastAsia="en-GB"/>
        </w:rPr>
        <w:t xml:space="preserve">Võistlusel kasutatavate slickrehvide eest tasutakse </w:t>
      </w:r>
      <w:r w:rsidRPr="00E1240C">
        <w:rPr>
          <w:rFonts w:eastAsia="Times New Roman" w:cstheme="minorHAnsi"/>
          <w:lang w:val="et-EE" w:eastAsia="en-GB"/>
        </w:rPr>
        <w:t>promootorile (Üldjuhendi p.6 )</w:t>
      </w:r>
      <w:r w:rsidRPr="009324C4">
        <w:rPr>
          <w:rFonts w:eastAsia="Times New Roman" w:cstheme="minorHAnsi"/>
          <w:lang w:val="et-EE" w:eastAsia="en-GB"/>
        </w:rPr>
        <w:t xml:space="preserve"> ja makse peab olema laekunud</w:t>
      </w:r>
      <w:r w:rsidRPr="00E1240C">
        <w:rPr>
          <w:rFonts w:eastAsia="Times New Roman" w:cstheme="minorHAnsi"/>
          <w:lang w:val="et-EE" w:eastAsia="en-GB"/>
        </w:rPr>
        <w:t xml:space="preserve"> OÜ Wolffurn</w:t>
      </w:r>
      <w:r w:rsidRPr="009324C4">
        <w:rPr>
          <w:rFonts w:eastAsia="Times New Roman" w:cstheme="minorHAnsi"/>
          <w:lang w:val="et-EE" w:eastAsia="en-GB"/>
        </w:rPr>
        <w:t xml:space="preserve"> pangakontole hiljemalt võistlusele eelneva nädala pühapäevaks kell 23.59 (Eesti aeg). Maksekorraldusel tuleb selgitusse märkida võistluse nimi, võistlusklass ja võistleja nimi. </w:t>
      </w:r>
    </w:p>
    <w:p w14:paraId="24405741" w14:textId="14BAAB0C" w:rsidR="00511B24" w:rsidRPr="009324C4" w:rsidRDefault="00BD7C8C" w:rsidP="00511B24">
      <w:pPr>
        <w:rPr>
          <w:rFonts w:cstheme="minorHAnsi"/>
          <w:lang w:val="et-EE"/>
        </w:rPr>
      </w:pPr>
      <w:r w:rsidRPr="009324C4">
        <w:rPr>
          <w:rFonts w:cstheme="minorHAnsi"/>
          <w:b/>
          <w:bCs/>
          <w:lang w:val="et-EE"/>
        </w:rPr>
        <w:t>8.</w:t>
      </w:r>
      <w:r w:rsidR="00511B24" w:rsidRPr="009324C4">
        <w:rPr>
          <w:rFonts w:cstheme="minorHAnsi"/>
          <w:b/>
          <w:bCs/>
          <w:lang w:val="et-EE"/>
        </w:rPr>
        <w:t>. Kütus</w:t>
      </w:r>
      <w:r w:rsidR="00511B24" w:rsidRPr="009324C4">
        <w:rPr>
          <w:rFonts w:cstheme="minorHAnsi"/>
          <w:lang w:val="et-EE"/>
        </w:rPr>
        <w:t>:</w:t>
      </w:r>
    </w:p>
    <w:p w14:paraId="53600CB0" w14:textId="5BC27935" w:rsidR="00511B24" w:rsidRPr="00744D0C" w:rsidRDefault="00BC0681" w:rsidP="00511B24">
      <w:pPr>
        <w:rPr>
          <w:rFonts w:cstheme="minorHAnsi"/>
          <w:b/>
          <w:bCs/>
          <w:lang w:val="et-EE"/>
        </w:rPr>
      </w:pPr>
      <w:r w:rsidRPr="009324C4">
        <w:rPr>
          <w:rFonts w:cstheme="minorHAnsi"/>
          <w:lang w:val="et-EE"/>
        </w:rPr>
        <w:t>8.1</w:t>
      </w:r>
      <w:r w:rsidR="003B2BD7">
        <w:rPr>
          <w:rFonts w:cstheme="minorHAnsi"/>
          <w:lang w:val="et-EE"/>
        </w:rPr>
        <w:t xml:space="preserve"> </w:t>
      </w:r>
      <w:r w:rsidR="00511B24" w:rsidRPr="009324C4">
        <w:rPr>
          <w:rFonts w:cstheme="minorHAnsi"/>
          <w:lang w:val="et-EE"/>
        </w:rPr>
        <w:t xml:space="preserve">Ametlik tankla on </w:t>
      </w:r>
      <w:r w:rsidR="00511B24" w:rsidRPr="00744D0C">
        <w:rPr>
          <w:rFonts w:cstheme="minorHAnsi"/>
          <w:b/>
          <w:bCs/>
          <w:lang w:val="et-EE"/>
        </w:rPr>
        <w:t>ALEXELA Tõdva tankla, Tõdva küla, Saku vald, Harju maakond, tel 5385 6851</w:t>
      </w:r>
    </w:p>
    <w:p w14:paraId="26D39EFF" w14:textId="6B3C5862" w:rsidR="00511B24" w:rsidRPr="009324C4" w:rsidRDefault="00BC0681" w:rsidP="00511B24">
      <w:pPr>
        <w:rPr>
          <w:rFonts w:cstheme="minorHAnsi"/>
          <w:lang w:val="et-EE"/>
        </w:rPr>
      </w:pPr>
      <w:r w:rsidRPr="009324C4">
        <w:rPr>
          <w:rFonts w:cstheme="minorHAnsi"/>
          <w:lang w:val="et-EE"/>
        </w:rPr>
        <w:t>8.2</w:t>
      </w:r>
      <w:r w:rsidR="003B2BD7">
        <w:rPr>
          <w:rFonts w:cstheme="minorHAnsi"/>
          <w:lang w:val="et-EE"/>
        </w:rPr>
        <w:t xml:space="preserve"> </w:t>
      </w:r>
      <w:r w:rsidR="006B00B1">
        <w:rPr>
          <w:rFonts w:cstheme="minorHAnsi"/>
          <w:lang w:val="et-EE"/>
        </w:rPr>
        <w:t>Lubatud kütus</w:t>
      </w:r>
      <w:r w:rsidR="004059B3">
        <w:rPr>
          <w:rFonts w:cstheme="minorHAnsi"/>
          <w:lang w:val="et-EE"/>
        </w:rPr>
        <w:t>:</w:t>
      </w:r>
      <w:r w:rsidR="00511B24" w:rsidRPr="009324C4">
        <w:rPr>
          <w:rFonts w:cstheme="minorHAnsi"/>
          <w:lang w:val="et-EE"/>
        </w:rPr>
        <w:t xml:space="preserve">  </w:t>
      </w:r>
      <w:r w:rsidR="00511B24" w:rsidRPr="00744D0C">
        <w:rPr>
          <w:rFonts w:cstheme="minorHAnsi"/>
          <w:b/>
          <w:bCs/>
          <w:lang w:val="et-EE"/>
        </w:rPr>
        <w:t>E98</w:t>
      </w:r>
      <w:r w:rsidR="00511B24" w:rsidRPr="009324C4">
        <w:rPr>
          <w:rFonts w:cstheme="minorHAnsi"/>
          <w:lang w:val="et-EE"/>
        </w:rPr>
        <w:t xml:space="preserve"> </w:t>
      </w:r>
      <w:r w:rsidRPr="009324C4">
        <w:rPr>
          <w:rFonts w:cstheme="minorHAnsi"/>
          <w:lang w:val="et-EE"/>
        </w:rPr>
        <w:br/>
      </w:r>
      <w:r w:rsidR="000F31FD">
        <w:rPr>
          <w:rFonts w:cstheme="minorHAnsi"/>
          <w:lang w:val="et-EE"/>
        </w:rPr>
        <w:t>Lubatud segu</w:t>
      </w:r>
      <w:r w:rsidR="00BC0D28">
        <w:rPr>
          <w:rFonts w:cstheme="minorHAnsi"/>
          <w:lang w:val="et-EE"/>
        </w:rPr>
        <w:t xml:space="preserve">õli: </w:t>
      </w:r>
      <w:r w:rsidRPr="009324C4">
        <w:rPr>
          <w:rFonts w:cstheme="minorHAnsi"/>
          <w:lang w:val="et-EE"/>
        </w:rPr>
        <w:t>Vastavalt Kardispordi Üldsed Tehnilise</w:t>
      </w:r>
      <w:r w:rsidR="00BC0D28">
        <w:rPr>
          <w:rFonts w:cstheme="minorHAnsi"/>
          <w:lang w:val="et-EE"/>
        </w:rPr>
        <w:t>d</w:t>
      </w:r>
      <w:r w:rsidRPr="009324C4">
        <w:rPr>
          <w:rFonts w:cstheme="minorHAnsi"/>
          <w:lang w:val="et-EE"/>
        </w:rPr>
        <w:t xml:space="preserve"> Tingimused 2022 punkt 1.23</w:t>
      </w:r>
      <w:r w:rsidR="00BC0D28">
        <w:rPr>
          <w:rFonts w:cstheme="minorHAnsi"/>
          <w:lang w:val="et-EE"/>
        </w:rPr>
        <w:t>.</w:t>
      </w:r>
      <w:r w:rsidR="00BD7C8C" w:rsidRPr="009324C4">
        <w:rPr>
          <w:rFonts w:cstheme="minorHAnsi"/>
          <w:lang w:val="et-EE"/>
        </w:rPr>
        <w:br/>
      </w:r>
    </w:p>
    <w:p w14:paraId="3ED1746F" w14:textId="3F0D8582" w:rsidR="00FB4E9F" w:rsidRPr="00E1240C" w:rsidRDefault="00BC0681" w:rsidP="00FB4E9F">
      <w:pPr>
        <w:pStyle w:val="NormalWeb"/>
        <w:shd w:val="clear" w:color="auto" w:fill="FFFFFF"/>
        <w:rPr>
          <w:rFonts w:asciiTheme="minorHAnsi" w:hAnsiTheme="minorHAnsi" w:cstheme="minorHAnsi"/>
          <w:sz w:val="22"/>
          <w:szCs w:val="22"/>
        </w:rPr>
      </w:pPr>
      <w:r w:rsidRPr="00720756">
        <w:rPr>
          <w:rFonts w:asciiTheme="minorHAnsi" w:hAnsiTheme="minorHAnsi" w:cstheme="minorHAnsi"/>
          <w:b/>
          <w:bCs/>
          <w:sz w:val="22"/>
          <w:szCs w:val="22"/>
          <w:lang w:val="et-EE"/>
        </w:rPr>
        <w:t>8.3</w:t>
      </w:r>
      <w:r w:rsidR="003B2BD7" w:rsidRPr="00720756">
        <w:rPr>
          <w:rFonts w:asciiTheme="minorHAnsi" w:hAnsiTheme="minorHAnsi" w:cstheme="minorHAnsi"/>
          <w:b/>
          <w:bCs/>
          <w:sz w:val="22"/>
          <w:szCs w:val="22"/>
          <w:lang w:val="et-EE"/>
        </w:rPr>
        <w:t xml:space="preserve"> </w:t>
      </w:r>
      <w:r w:rsidR="00FB4E9F" w:rsidRPr="00720756">
        <w:rPr>
          <w:rFonts w:asciiTheme="minorHAnsi" w:hAnsiTheme="minorHAnsi" w:cstheme="minorHAnsi"/>
          <w:b/>
          <w:bCs/>
          <w:sz w:val="22"/>
          <w:szCs w:val="22"/>
          <w:lang w:val="et-EE"/>
        </w:rPr>
        <w:t>Tankimine ja Tankimisprotseduur.</w:t>
      </w:r>
      <w:r w:rsidR="00FB4E9F" w:rsidRPr="00720756">
        <w:rPr>
          <w:rFonts w:asciiTheme="minorHAnsi" w:hAnsiTheme="minorHAnsi" w:cstheme="minorHAnsi"/>
          <w:b/>
          <w:bCs/>
          <w:sz w:val="22"/>
          <w:szCs w:val="22"/>
          <w:lang w:val="et-EE"/>
        </w:rPr>
        <w:br/>
      </w:r>
      <w:r w:rsidR="00FB4E9F" w:rsidRPr="00E1240C">
        <w:rPr>
          <w:rFonts w:asciiTheme="minorHAnsi" w:hAnsiTheme="minorHAnsi" w:cstheme="minorHAnsi"/>
          <w:sz w:val="22"/>
          <w:szCs w:val="22"/>
        </w:rPr>
        <w:t xml:space="preserve">Tankimisel tuleb kasutada vedelikukindlat aluskatet. Tankimise ajal vastutavad tuleohutuse eest  </w:t>
      </w:r>
      <w:r w:rsidR="00FB4E9F" w:rsidRPr="00E1240C">
        <w:rPr>
          <w:rFonts w:asciiTheme="minorHAnsi" w:hAnsiTheme="minorHAnsi" w:cstheme="minorHAnsi"/>
          <w:sz w:val="22"/>
          <w:szCs w:val="22"/>
          <w:lang w:val="et-EE"/>
        </w:rPr>
        <w:t xml:space="preserve">võistleja </w:t>
      </w:r>
      <w:r w:rsidR="00FB4E9F" w:rsidRPr="00E1240C">
        <w:rPr>
          <w:rFonts w:asciiTheme="minorHAnsi" w:hAnsiTheme="minorHAnsi" w:cstheme="minorHAnsi"/>
          <w:sz w:val="22"/>
          <w:szCs w:val="22"/>
        </w:rPr>
        <w:t xml:space="preserve"> ja </w:t>
      </w:r>
      <w:r w:rsidR="00FB4E9F" w:rsidRPr="00E1240C">
        <w:rPr>
          <w:rFonts w:asciiTheme="minorHAnsi" w:hAnsiTheme="minorHAnsi" w:cstheme="minorHAnsi"/>
          <w:sz w:val="22"/>
          <w:szCs w:val="22"/>
          <w:lang w:val="et-EE"/>
        </w:rPr>
        <w:t>registreerija.</w:t>
      </w:r>
      <w:r w:rsidR="00FB4E9F" w:rsidRPr="00E1240C">
        <w:rPr>
          <w:rFonts w:asciiTheme="minorHAnsi" w:hAnsiTheme="minorHAnsi" w:cstheme="minorHAnsi"/>
          <w:sz w:val="22"/>
          <w:szCs w:val="22"/>
        </w:rPr>
        <w:t xml:space="preserve"> Tankimisreeglite rikkumise eest on karistus 100 EUR iga eksimuse eest. </w:t>
      </w:r>
    </w:p>
    <w:p w14:paraId="5755B8FA" w14:textId="371B3BCC" w:rsidR="00591D02" w:rsidRPr="00720756" w:rsidRDefault="00BC0681" w:rsidP="00591D02">
      <w:pPr>
        <w:pStyle w:val="NormalWeb"/>
        <w:rPr>
          <w:rFonts w:asciiTheme="minorHAnsi" w:hAnsiTheme="minorHAnsi" w:cstheme="minorHAnsi"/>
          <w:b/>
          <w:bCs/>
          <w:sz w:val="22"/>
          <w:szCs w:val="22"/>
          <w:lang w:val="et-EE"/>
        </w:rPr>
      </w:pPr>
      <w:r w:rsidRPr="00720756">
        <w:rPr>
          <w:rFonts w:asciiTheme="minorHAnsi" w:hAnsiTheme="minorHAnsi" w:cstheme="minorHAnsi"/>
          <w:b/>
          <w:bCs/>
          <w:sz w:val="22"/>
          <w:szCs w:val="22"/>
          <w:lang w:val="et-EE"/>
        </w:rPr>
        <w:lastRenderedPageBreak/>
        <w:t>9.</w:t>
      </w:r>
      <w:r w:rsidR="003B2BD7" w:rsidRPr="00720756">
        <w:rPr>
          <w:rFonts w:asciiTheme="minorHAnsi" w:hAnsiTheme="minorHAnsi" w:cstheme="minorHAnsi"/>
          <w:b/>
          <w:bCs/>
          <w:sz w:val="22"/>
          <w:szCs w:val="22"/>
          <w:lang w:val="et-EE"/>
        </w:rPr>
        <w:t xml:space="preserve"> </w:t>
      </w:r>
      <w:r w:rsidR="00FB4E9F" w:rsidRPr="00720756">
        <w:rPr>
          <w:rFonts w:asciiTheme="minorHAnsi" w:hAnsiTheme="minorHAnsi" w:cstheme="minorHAnsi"/>
          <w:b/>
          <w:bCs/>
          <w:sz w:val="22"/>
          <w:szCs w:val="22"/>
          <w:lang w:val="et-EE"/>
        </w:rPr>
        <w:t>Käitumine Hoolduspargis:</w:t>
      </w:r>
    </w:p>
    <w:p w14:paraId="665594CC" w14:textId="3AA61392" w:rsidR="005A340B" w:rsidRPr="004F2709" w:rsidRDefault="00591D02" w:rsidP="00591D02">
      <w:pPr>
        <w:pStyle w:val="NormalWeb"/>
        <w:rPr>
          <w:rFonts w:asciiTheme="minorHAnsi" w:hAnsiTheme="minorHAnsi" w:cstheme="minorHAnsi"/>
          <w:sz w:val="22"/>
          <w:szCs w:val="22"/>
          <w:lang w:val="et-EE"/>
        </w:rPr>
      </w:pPr>
      <w:r w:rsidRPr="00A6744C">
        <w:rPr>
          <w:rFonts w:asciiTheme="minorHAnsi" w:hAnsiTheme="minorHAnsi" w:cstheme="minorHAnsi"/>
          <w:b/>
          <w:bCs/>
          <w:sz w:val="22"/>
          <w:szCs w:val="22"/>
          <w:lang w:val="et-EE"/>
        </w:rPr>
        <w:t>Vastutab Registreerija:</w:t>
      </w:r>
      <w:r w:rsidR="00FB4E9F" w:rsidRPr="00A6744C">
        <w:rPr>
          <w:rFonts w:asciiTheme="minorHAnsi" w:hAnsiTheme="minorHAnsi" w:cstheme="minorHAnsi"/>
          <w:b/>
          <w:bCs/>
          <w:sz w:val="22"/>
          <w:szCs w:val="22"/>
          <w:lang w:val="et-EE"/>
        </w:rPr>
        <w:br/>
      </w:r>
      <w:r w:rsidR="00FB4E9F" w:rsidRPr="00E1240C">
        <w:rPr>
          <w:rFonts w:asciiTheme="minorHAnsi" w:hAnsiTheme="minorHAnsi" w:cstheme="minorHAnsi"/>
          <w:sz w:val="22"/>
          <w:szCs w:val="22"/>
        </w:rPr>
        <w:t xml:space="preserve">Hooldusalal peab olema </w:t>
      </w:r>
      <w:r w:rsidR="00FB4E9F" w:rsidRPr="00E1240C">
        <w:rPr>
          <w:rFonts w:asciiTheme="minorHAnsi" w:hAnsiTheme="minorHAnsi" w:cstheme="minorHAnsi"/>
          <w:sz w:val="22"/>
          <w:szCs w:val="22"/>
          <w:lang w:val="et-EE"/>
        </w:rPr>
        <w:t xml:space="preserve">võistluasuto </w:t>
      </w:r>
      <w:r w:rsidR="00FB4E9F" w:rsidRPr="00E1240C">
        <w:rPr>
          <w:rFonts w:asciiTheme="minorHAnsi" w:hAnsiTheme="minorHAnsi" w:cstheme="minorHAnsi"/>
          <w:sz w:val="22"/>
          <w:szCs w:val="22"/>
        </w:rPr>
        <w:t xml:space="preserve"> all vähemalt </w:t>
      </w:r>
      <w:r w:rsidR="004F2709">
        <w:rPr>
          <w:rFonts w:asciiTheme="minorHAnsi" w:hAnsiTheme="minorHAnsi" w:cstheme="minorHAnsi"/>
          <w:sz w:val="22"/>
          <w:szCs w:val="22"/>
          <w:lang w:val="et-EE"/>
        </w:rPr>
        <w:t>1,</w:t>
      </w:r>
      <w:r w:rsidR="009B2D7D">
        <w:rPr>
          <w:rFonts w:asciiTheme="minorHAnsi" w:hAnsiTheme="minorHAnsi" w:cstheme="minorHAnsi"/>
          <w:sz w:val="22"/>
          <w:szCs w:val="22"/>
          <w:lang w:val="et-EE"/>
        </w:rPr>
        <w:t>5</w:t>
      </w:r>
      <w:r w:rsidR="004F2709">
        <w:rPr>
          <w:rFonts w:asciiTheme="minorHAnsi" w:hAnsiTheme="minorHAnsi" w:cstheme="minorHAnsi"/>
          <w:sz w:val="22"/>
          <w:szCs w:val="22"/>
          <w:lang w:val="et-EE"/>
        </w:rPr>
        <w:t xml:space="preserve"> </w:t>
      </w:r>
      <w:r w:rsidR="00FB4E9F" w:rsidRPr="00E1240C">
        <w:rPr>
          <w:rFonts w:asciiTheme="minorHAnsi" w:hAnsiTheme="minorHAnsi" w:cstheme="minorHAnsi"/>
          <w:sz w:val="22"/>
          <w:szCs w:val="22"/>
          <w:lang w:val="et-EE"/>
        </w:rPr>
        <w:t>x2</w:t>
      </w:r>
      <w:r w:rsidR="00FB4E9F" w:rsidRPr="00E1240C">
        <w:rPr>
          <w:rFonts w:asciiTheme="minorHAnsi" w:hAnsiTheme="minorHAnsi" w:cstheme="minorHAnsi"/>
          <w:sz w:val="22"/>
          <w:szCs w:val="22"/>
        </w:rPr>
        <w:t xml:space="preserve"> meetri suurune vedelikukindlast materjalist kate.</w:t>
      </w:r>
      <w:r w:rsidR="00FB4E9F" w:rsidRPr="00E1240C">
        <w:rPr>
          <w:rFonts w:asciiTheme="minorHAnsi" w:hAnsiTheme="minorHAnsi" w:cstheme="minorHAnsi"/>
          <w:sz w:val="22"/>
          <w:szCs w:val="22"/>
        </w:rPr>
        <w:br/>
      </w:r>
      <w:r w:rsidRPr="00720756">
        <w:rPr>
          <w:rFonts w:asciiTheme="minorHAnsi" w:hAnsiTheme="minorHAnsi" w:cstheme="minorHAnsi"/>
          <w:b/>
          <w:bCs/>
          <w:sz w:val="22"/>
          <w:szCs w:val="22"/>
          <w:lang w:val="et-EE"/>
        </w:rPr>
        <w:t>S</w:t>
      </w:r>
      <w:r w:rsidR="00FB4E9F" w:rsidRPr="00720756">
        <w:rPr>
          <w:rFonts w:asciiTheme="minorHAnsi" w:hAnsiTheme="minorHAnsi" w:cstheme="minorHAnsi"/>
          <w:b/>
          <w:bCs/>
          <w:sz w:val="22"/>
          <w:szCs w:val="22"/>
          <w:lang w:val="et-EE"/>
        </w:rPr>
        <w:t>õiduatosid</w:t>
      </w:r>
      <w:r w:rsidRPr="00720756">
        <w:rPr>
          <w:rFonts w:asciiTheme="minorHAnsi" w:hAnsiTheme="minorHAnsi" w:cstheme="minorHAnsi"/>
          <w:b/>
          <w:bCs/>
          <w:sz w:val="22"/>
          <w:szCs w:val="22"/>
          <w:lang w:val="et-EE"/>
        </w:rPr>
        <w:t xml:space="preserve"> </w:t>
      </w:r>
      <w:r w:rsidR="009B2D7D" w:rsidRPr="00720756">
        <w:rPr>
          <w:rFonts w:asciiTheme="minorHAnsi" w:hAnsiTheme="minorHAnsi" w:cstheme="minorHAnsi"/>
          <w:b/>
          <w:bCs/>
          <w:sz w:val="22"/>
          <w:szCs w:val="22"/>
          <w:lang w:val="et-EE"/>
        </w:rPr>
        <w:t xml:space="preserve">ja haagissuvilaid ning matkaautosid </w:t>
      </w:r>
      <w:r w:rsidR="00FB4E9F" w:rsidRPr="00720756">
        <w:rPr>
          <w:rFonts w:asciiTheme="minorHAnsi" w:hAnsiTheme="minorHAnsi" w:cstheme="minorHAnsi"/>
          <w:b/>
          <w:bCs/>
          <w:sz w:val="22"/>
          <w:szCs w:val="22"/>
        </w:rPr>
        <w:t>hooldusparki ei lubata.</w:t>
      </w:r>
      <w:r w:rsidR="00FB4E9F" w:rsidRPr="00E1240C">
        <w:rPr>
          <w:rFonts w:asciiTheme="minorHAnsi" w:hAnsiTheme="minorHAnsi" w:cstheme="minorHAnsi"/>
          <w:sz w:val="22"/>
          <w:szCs w:val="22"/>
        </w:rPr>
        <w:br/>
        <w:t xml:space="preserve">Hoolduspargi pinnakatte kahjustamine on keelatud. </w:t>
      </w:r>
      <w:r w:rsidRPr="00E1240C">
        <w:rPr>
          <w:rFonts w:asciiTheme="minorHAnsi" w:hAnsiTheme="minorHAnsi" w:cstheme="minorHAnsi"/>
          <w:sz w:val="22"/>
          <w:szCs w:val="22"/>
        </w:rPr>
        <w:br/>
      </w:r>
      <w:r w:rsidRPr="00E1240C">
        <w:rPr>
          <w:rFonts w:asciiTheme="minorHAnsi" w:hAnsiTheme="minorHAnsi" w:cstheme="minorHAnsi"/>
          <w:sz w:val="22"/>
          <w:szCs w:val="22"/>
          <w:lang w:val="et-EE"/>
        </w:rPr>
        <w:t xml:space="preserve">Registreerija ja võistleja </w:t>
      </w:r>
      <w:r w:rsidR="00FB4E9F" w:rsidRPr="00E1240C">
        <w:rPr>
          <w:rFonts w:asciiTheme="minorHAnsi" w:hAnsiTheme="minorHAnsi" w:cstheme="minorHAnsi"/>
          <w:sz w:val="22"/>
          <w:szCs w:val="22"/>
        </w:rPr>
        <w:t>on vastutav</w:t>
      </w:r>
      <w:r w:rsidRPr="00E1240C">
        <w:rPr>
          <w:rFonts w:asciiTheme="minorHAnsi" w:hAnsiTheme="minorHAnsi" w:cstheme="minorHAnsi"/>
          <w:sz w:val="22"/>
          <w:szCs w:val="22"/>
          <w:lang w:val="et-EE"/>
        </w:rPr>
        <w:t>ad</w:t>
      </w:r>
      <w:r w:rsidR="00FB4E9F" w:rsidRPr="00E1240C">
        <w:rPr>
          <w:rFonts w:asciiTheme="minorHAnsi" w:hAnsiTheme="minorHAnsi" w:cstheme="minorHAnsi"/>
          <w:sz w:val="22"/>
          <w:szCs w:val="22"/>
        </w:rPr>
        <w:t xml:space="preserve"> oma ala kahjustuste eest ja hooldus</w:t>
      </w:r>
      <w:r w:rsidR="005D46BD">
        <w:rPr>
          <w:rFonts w:asciiTheme="minorHAnsi" w:hAnsiTheme="minorHAnsi" w:cstheme="minorHAnsi"/>
          <w:sz w:val="22"/>
          <w:szCs w:val="22"/>
          <w:lang w:val="et-EE"/>
        </w:rPr>
        <w:t xml:space="preserve">tegevus </w:t>
      </w:r>
      <w:r w:rsidR="00FB4E9F" w:rsidRPr="00E1240C">
        <w:rPr>
          <w:rFonts w:asciiTheme="minorHAnsi" w:hAnsiTheme="minorHAnsi" w:cstheme="minorHAnsi"/>
          <w:sz w:val="22"/>
          <w:szCs w:val="22"/>
        </w:rPr>
        <w:t xml:space="preserve"> ei tohi neid põhjustada. </w:t>
      </w:r>
      <w:r w:rsidR="00FB4E9F" w:rsidRPr="00E1240C">
        <w:rPr>
          <w:rFonts w:asciiTheme="minorHAnsi" w:hAnsiTheme="minorHAnsi" w:cstheme="minorHAnsi"/>
          <w:sz w:val="22"/>
          <w:szCs w:val="22"/>
        </w:rPr>
        <w:br/>
        <w:t xml:space="preserve">Iga </w:t>
      </w:r>
      <w:r w:rsidRPr="00E1240C">
        <w:rPr>
          <w:rFonts w:asciiTheme="minorHAnsi" w:hAnsiTheme="minorHAnsi" w:cstheme="minorHAnsi"/>
          <w:sz w:val="22"/>
          <w:szCs w:val="22"/>
          <w:lang w:val="et-EE"/>
        </w:rPr>
        <w:t>võistleja/registreerija</w:t>
      </w:r>
      <w:r w:rsidR="00FB4E9F" w:rsidRPr="00E1240C">
        <w:rPr>
          <w:rFonts w:asciiTheme="minorHAnsi" w:hAnsiTheme="minorHAnsi" w:cstheme="minorHAnsi"/>
          <w:sz w:val="22"/>
          <w:szCs w:val="22"/>
        </w:rPr>
        <w:t xml:space="preserve"> hooldusalal peab nähtaval kohal asetsema </w:t>
      </w:r>
      <w:r w:rsidRPr="00E1240C">
        <w:rPr>
          <w:rFonts w:asciiTheme="minorHAnsi" w:hAnsiTheme="minorHAnsi" w:cstheme="minorHAnsi"/>
          <w:sz w:val="22"/>
          <w:szCs w:val="22"/>
          <w:lang w:val="et-EE"/>
        </w:rPr>
        <w:t>1</w:t>
      </w:r>
      <w:r w:rsidR="00FB4E9F" w:rsidRPr="00E1240C">
        <w:rPr>
          <w:rFonts w:asciiTheme="minorHAnsi" w:hAnsiTheme="minorHAnsi" w:cstheme="minorHAnsi"/>
          <w:sz w:val="22"/>
          <w:szCs w:val="22"/>
        </w:rPr>
        <w:t xml:space="preserve"> (</w:t>
      </w:r>
      <w:r w:rsidRPr="00E1240C">
        <w:rPr>
          <w:rFonts w:asciiTheme="minorHAnsi" w:hAnsiTheme="minorHAnsi" w:cstheme="minorHAnsi"/>
          <w:sz w:val="22"/>
          <w:szCs w:val="22"/>
          <w:lang w:val="et-EE"/>
        </w:rPr>
        <w:t>üks</w:t>
      </w:r>
      <w:r w:rsidR="00FB4E9F" w:rsidRPr="00E1240C">
        <w:rPr>
          <w:rFonts w:asciiTheme="minorHAnsi" w:hAnsiTheme="minorHAnsi" w:cstheme="minorHAnsi"/>
          <w:sz w:val="22"/>
          <w:szCs w:val="22"/>
        </w:rPr>
        <w:t xml:space="preserve">) töökorras </w:t>
      </w:r>
      <w:r w:rsidRPr="00E1240C">
        <w:rPr>
          <w:rFonts w:asciiTheme="minorHAnsi" w:hAnsiTheme="minorHAnsi" w:cstheme="minorHAnsi"/>
          <w:sz w:val="22"/>
          <w:szCs w:val="22"/>
          <w:lang w:val="et-EE"/>
        </w:rPr>
        <w:t>5</w:t>
      </w:r>
      <w:r w:rsidR="00FB4E9F" w:rsidRPr="00E1240C">
        <w:rPr>
          <w:rFonts w:asciiTheme="minorHAnsi" w:hAnsiTheme="minorHAnsi" w:cstheme="minorHAnsi"/>
          <w:sz w:val="22"/>
          <w:szCs w:val="22"/>
        </w:rPr>
        <w:t xml:space="preserve"> kg tulekustuti</w:t>
      </w:r>
      <w:r w:rsidRPr="00E1240C">
        <w:rPr>
          <w:rFonts w:asciiTheme="minorHAnsi" w:hAnsiTheme="minorHAnsi" w:cstheme="minorHAnsi"/>
          <w:sz w:val="22"/>
          <w:szCs w:val="22"/>
          <w:lang w:val="et-EE"/>
        </w:rPr>
        <w:t xml:space="preserve"> iga 40 ruutmeetri  võistleja/ registreerija kasutuses oleva hooldusala kohta</w:t>
      </w:r>
      <w:r w:rsidR="00FB4E9F" w:rsidRPr="00E1240C">
        <w:rPr>
          <w:rFonts w:asciiTheme="minorHAnsi" w:hAnsiTheme="minorHAnsi" w:cstheme="minorHAnsi"/>
          <w:sz w:val="22"/>
          <w:szCs w:val="22"/>
        </w:rPr>
        <w:t>.</w:t>
      </w:r>
      <w:r w:rsidRPr="00E1240C">
        <w:rPr>
          <w:rFonts w:asciiTheme="minorHAnsi" w:hAnsiTheme="minorHAnsi" w:cstheme="minorHAnsi"/>
          <w:sz w:val="22"/>
          <w:szCs w:val="22"/>
        </w:rPr>
        <w:br/>
      </w:r>
      <w:r w:rsidRPr="00E1240C">
        <w:rPr>
          <w:rFonts w:asciiTheme="minorHAnsi" w:hAnsiTheme="minorHAnsi" w:cstheme="minorHAnsi"/>
          <w:sz w:val="22"/>
          <w:szCs w:val="22"/>
          <w:lang w:val="et-EE"/>
        </w:rPr>
        <w:t>Alla 40 ruutmeetri võistleja</w:t>
      </w:r>
      <w:r w:rsidR="005A340B" w:rsidRPr="00E1240C">
        <w:rPr>
          <w:rFonts w:asciiTheme="minorHAnsi" w:hAnsiTheme="minorHAnsi" w:cstheme="minorHAnsi"/>
          <w:sz w:val="22"/>
          <w:szCs w:val="22"/>
          <w:lang w:val="et-EE"/>
        </w:rPr>
        <w:t>/ registreeriaj kasutuses oleva bosiala kohta peab olema vähemalt 1 töökorras 5kg tulekustuti.</w:t>
      </w:r>
      <w:r w:rsidR="005A340B" w:rsidRPr="00E1240C">
        <w:rPr>
          <w:rFonts w:asciiTheme="minorHAnsi" w:hAnsiTheme="minorHAnsi" w:cstheme="minorHAnsi"/>
          <w:sz w:val="22"/>
          <w:szCs w:val="22"/>
          <w:lang w:val="et-EE"/>
        </w:rPr>
        <w:br/>
      </w:r>
      <w:r w:rsidRPr="00E1240C">
        <w:rPr>
          <w:rFonts w:asciiTheme="minorHAnsi" w:hAnsiTheme="minorHAnsi" w:cstheme="minorHAnsi"/>
          <w:sz w:val="22"/>
          <w:szCs w:val="22"/>
          <w:lang w:val="et-EE"/>
        </w:rPr>
        <w:t xml:space="preserve">Kusjuures </w:t>
      </w:r>
      <w:r w:rsidR="00FB4E9F" w:rsidRPr="00E1240C">
        <w:rPr>
          <w:rFonts w:asciiTheme="minorHAnsi" w:hAnsiTheme="minorHAnsi" w:cstheme="minorHAnsi"/>
          <w:sz w:val="22"/>
          <w:szCs w:val="22"/>
        </w:rPr>
        <w:t xml:space="preserve">Hooldusalal on lahtise tule tegemine rangelt keelatud (söegrill, tulease jms). Peale Hoolduspargist lahkumist peab hooldeala jääma endisesse seisukorda. </w:t>
      </w:r>
      <w:r w:rsidR="005D46BD">
        <w:rPr>
          <w:rFonts w:asciiTheme="minorHAnsi" w:hAnsiTheme="minorHAnsi" w:cstheme="minorHAnsi"/>
          <w:sz w:val="22"/>
          <w:szCs w:val="22"/>
          <w:lang w:val="et-EE"/>
        </w:rPr>
        <w:t>Registreerija/ võistleja</w:t>
      </w:r>
      <w:r w:rsidR="00FB4E9F" w:rsidRPr="00E1240C">
        <w:rPr>
          <w:rFonts w:asciiTheme="minorHAnsi" w:hAnsiTheme="minorHAnsi" w:cstheme="minorHAnsi"/>
          <w:sz w:val="22"/>
          <w:szCs w:val="22"/>
        </w:rPr>
        <w:t xml:space="preserve"> on vastutav oma prügi ja jäätmete eemaldamise eest. </w:t>
      </w:r>
      <w:r w:rsidR="00BC0681" w:rsidRPr="00E1240C">
        <w:rPr>
          <w:rFonts w:asciiTheme="minorHAnsi" w:hAnsiTheme="minorHAnsi" w:cstheme="minorHAnsi"/>
          <w:sz w:val="22"/>
          <w:szCs w:val="22"/>
        </w:rPr>
        <w:br/>
      </w:r>
      <w:r w:rsidRPr="00E1240C">
        <w:rPr>
          <w:rFonts w:asciiTheme="minorHAnsi" w:hAnsiTheme="minorHAnsi" w:cstheme="minorHAnsi"/>
          <w:sz w:val="22"/>
          <w:szCs w:val="22"/>
        </w:rPr>
        <w:t>Kasutatud rehvid tuleb kaasa võtta või jätta selleks ette nähtud kohta. Reegli rikkumisel on trahv</w:t>
      </w:r>
      <w:r w:rsidR="00CE13BF">
        <w:rPr>
          <w:rFonts w:asciiTheme="minorHAnsi" w:hAnsiTheme="minorHAnsi" w:cstheme="minorHAnsi"/>
          <w:sz w:val="22"/>
          <w:szCs w:val="22"/>
          <w:lang w:val="et-EE"/>
        </w:rPr>
        <w:t xml:space="preserve"> minimaalselt </w:t>
      </w:r>
      <w:r w:rsidRPr="00E1240C">
        <w:rPr>
          <w:rFonts w:asciiTheme="minorHAnsi" w:hAnsiTheme="minorHAnsi" w:cstheme="minorHAnsi"/>
          <w:sz w:val="22"/>
          <w:szCs w:val="22"/>
        </w:rPr>
        <w:t xml:space="preserve"> 100 eurot.</w:t>
      </w:r>
    </w:p>
    <w:p w14:paraId="79738F8D" w14:textId="03352E87" w:rsidR="005A340B" w:rsidRPr="009633CC" w:rsidRDefault="00BC0681" w:rsidP="00591D02">
      <w:pPr>
        <w:pStyle w:val="NormalWeb"/>
        <w:rPr>
          <w:rFonts w:asciiTheme="minorHAnsi" w:hAnsiTheme="minorHAnsi" w:cstheme="minorHAnsi"/>
          <w:b/>
          <w:bCs/>
          <w:sz w:val="22"/>
          <w:szCs w:val="22"/>
          <w:lang w:val="et-EE"/>
        </w:rPr>
      </w:pPr>
      <w:r w:rsidRPr="009633CC">
        <w:rPr>
          <w:rFonts w:asciiTheme="minorHAnsi" w:hAnsiTheme="minorHAnsi" w:cstheme="minorHAnsi"/>
          <w:b/>
          <w:bCs/>
          <w:sz w:val="22"/>
          <w:szCs w:val="22"/>
          <w:lang w:val="et-EE"/>
        </w:rPr>
        <w:t>10.</w:t>
      </w:r>
      <w:r w:rsidR="005A340B" w:rsidRPr="009633CC">
        <w:rPr>
          <w:rFonts w:asciiTheme="minorHAnsi" w:hAnsiTheme="minorHAnsi" w:cstheme="minorHAnsi"/>
          <w:b/>
          <w:bCs/>
          <w:sz w:val="22"/>
          <w:szCs w:val="22"/>
          <w:lang w:val="et-EE"/>
        </w:rPr>
        <w:t>Ametlik aeg</w:t>
      </w:r>
    </w:p>
    <w:p w14:paraId="625356CB" w14:textId="51ECC457" w:rsidR="005A340B" w:rsidRPr="00E1240C" w:rsidRDefault="003B2BD7" w:rsidP="00591D02">
      <w:pPr>
        <w:pStyle w:val="NormalWeb"/>
        <w:rPr>
          <w:rFonts w:asciiTheme="minorHAnsi" w:hAnsiTheme="minorHAnsi" w:cstheme="minorHAnsi"/>
          <w:sz w:val="22"/>
          <w:szCs w:val="22"/>
          <w:lang w:val="et-EE"/>
        </w:rPr>
      </w:pPr>
      <w:r>
        <w:rPr>
          <w:rFonts w:asciiTheme="minorHAnsi" w:hAnsiTheme="minorHAnsi" w:cstheme="minorHAnsi"/>
          <w:sz w:val="22"/>
          <w:szCs w:val="22"/>
          <w:lang w:val="et-EE"/>
        </w:rPr>
        <w:t xml:space="preserve"> </w:t>
      </w:r>
      <w:r w:rsidR="005A340B" w:rsidRPr="00E1240C">
        <w:rPr>
          <w:rFonts w:asciiTheme="minorHAnsi" w:hAnsiTheme="minorHAnsi" w:cstheme="minorHAnsi"/>
          <w:sz w:val="22"/>
          <w:szCs w:val="22"/>
          <w:lang w:val="et-EE"/>
        </w:rPr>
        <w:t>Võis</w:t>
      </w:r>
      <w:r w:rsidR="00BC0681" w:rsidRPr="00E1240C">
        <w:rPr>
          <w:rFonts w:asciiTheme="minorHAnsi" w:hAnsiTheme="minorHAnsi" w:cstheme="minorHAnsi"/>
          <w:sz w:val="22"/>
          <w:szCs w:val="22"/>
          <w:lang w:val="et-EE"/>
        </w:rPr>
        <w:t>tl</w:t>
      </w:r>
      <w:r w:rsidR="005A340B" w:rsidRPr="00E1240C">
        <w:rPr>
          <w:rFonts w:asciiTheme="minorHAnsi" w:hAnsiTheme="minorHAnsi" w:cstheme="minorHAnsi"/>
          <w:sz w:val="22"/>
          <w:szCs w:val="22"/>
          <w:lang w:val="et-EE"/>
        </w:rPr>
        <w:t>use ametlik aeg on Eesti aeg</w:t>
      </w:r>
    </w:p>
    <w:p w14:paraId="4D197FBA" w14:textId="1D0AD12C" w:rsidR="005A340B" w:rsidRPr="009633CC" w:rsidRDefault="00BC0681" w:rsidP="00591D02">
      <w:pPr>
        <w:pStyle w:val="NormalWeb"/>
        <w:rPr>
          <w:rFonts w:asciiTheme="minorHAnsi" w:hAnsiTheme="minorHAnsi" w:cstheme="minorHAnsi"/>
          <w:b/>
          <w:bCs/>
          <w:sz w:val="22"/>
          <w:szCs w:val="22"/>
          <w:lang w:val="et-EE"/>
        </w:rPr>
      </w:pPr>
      <w:r w:rsidRPr="009633CC">
        <w:rPr>
          <w:rFonts w:asciiTheme="minorHAnsi" w:hAnsiTheme="minorHAnsi" w:cstheme="minorHAnsi"/>
          <w:b/>
          <w:bCs/>
          <w:sz w:val="22"/>
          <w:szCs w:val="22"/>
          <w:lang w:val="et-EE"/>
        </w:rPr>
        <w:t>11.</w:t>
      </w:r>
      <w:r w:rsidR="005A340B" w:rsidRPr="009633CC">
        <w:rPr>
          <w:rFonts w:asciiTheme="minorHAnsi" w:hAnsiTheme="minorHAnsi" w:cstheme="minorHAnsi"/>
          <w:b/>
          <w:bCs/>
          <w:sz w:val="22"/>
          <w:szCs w:val="22"/>
          <w:lang w:val="et-EE"/>
        </w:rPr>
        <w:t>Auhinnad</w:t>
      </w:r>
    </w:p>
    <w:p w14:paraId="62656672" w14:textId="0EE136C4" w:rsidR="005A340B" w:rsidRPr="00E1240C" w:rsidRDefault="005A340B" w:rsidP="005A340B">
      <w:pPr>
        <w:shd w:val="clear" w:color="auto" w:fill="FFFFFF"/>
        <w:spacing w:before="100" w:beforeAutospacing="1" w:after="100" w:afterAutospacing="1" w:line="240" w:lineRule="auto"/>
        <w:rPr>
          <w:rFonts w:eastAsia="Times New Roman" w:cstheme="minorHAnsi"/>
          <w:lang w:val="et-EE" w:eastAsia="en-GB"/>
        </w:rPr>
      </w:pPr>
      <w:r w:rsidRPr="005A340B">
        <w:rPr>
          <w:rFonts w:eastAsia="Times New Roman" w:cstheme="minorHAnsi"/>
          <w:lang w:eastAsia="en-GB"/>
        </w:rPr>
        <w:t xml:space="preserve">Kolm parimat </w:t>
      </w:r>
      <w:r w:rsidRPr="00E1240C">
        <w:rPr>
          <w:rFonts w:eastAsia="Times New Roman" w:cstheme="minorHAnsi"/>
          <w:lang w:val="et-EE" w:eastAsia="en-GB"/>
        </w:rPr>
        <w:t xml:space="preserve">võistlejat </w:t>
      </w:r>
      <w:r w:rsidRPr="005A340B">
        <w:rPr>
          <w:rFonts w:eastAsia="Times New Roman" w:cstheme="minorHAnsi"/>
          <w:lang w:eastAsia="en-GB"/>
        </w:rPr>
        <w:t xml:space="preserve"> igas Eesti  Meistrivõistluste klassis</w:t>
      </w:r>
      <w:r w:rsidRPr="00E1240C">
        <w:rPr>
          <w:rFonts w:eastAsia="Times New Roman" w:cstheme="minorHAnsi"/>
          <w:lang w:val="et-EE" w:eastAsia="en-GB"/>
        </w:rPr>
        <w:t xml:space="preserve"> autasu</w:t>
      </w:r>
      <w:r w:rsidR="00662F3D">
        <w:rPr>
          <w:rFonts w:eastAsia="Times New Roman" w:cstheme="minorHAnsi"/>
          <w:lang w:val="et-EE" w:eastAsia="en-GB"/>
        </w:rPr>
        <w:t>s</w:t>
      </w:r>
      <w:r w:rsidRPr="00E1240C">
        <w:rPr>
          <w:rFonts w:eastAsia="Times New Roman" w:cstheme="minorHAnsi"/>
          <w:lang w:val="et-EE" w:eastAsia="en-GB"/>
        </w:rPr>
        <w:t>tatatkse meen</w:t>
      </w:r>
      <w:r w:rsidR="00662F3D">
        <w:rPr>
          <w:rFonts w:eastAsia="Times New Roman" w:cstheme="minorHAnsi"/>
          <w:lang w:val="et-EE" w:eastAsia="en-GB"/>
        </w:rPr>
        <w:t>e</w:t>
      </w:r>
      <w:r w:rsidRPr="00E1240C">
        <w:rPr>
          <w:rFonts w:eastAsia="Times New Roman" w:cstheme="minorHAnsi"/>
          <w:lang w:val="et-EE" w:eastAsia="en-GB"/>
        </w:rPr>
        <w:t>tega.</w:t>
      </w:r>
      <w:r w:rsidRPr="00E1240C">
        <w:rPr>
          <w:rFonts w:eastAsia="Times New Roman" w:cstheme="minorHAnsi"/>
          <w:lang w:val="et-EE" w:eastAsia="en-GB"/>
        </w:rPr>
        <w:br/>
      </w:r>
      <w:r w:rsidRPr="005A340B">
        <w:rPr>
          <w:rFonts w:eastAsia="Times New Roman" w:cstheme="minorHAnsi"/>
          <w:lang w:eastAsia="en-GB"/>
        </w:rPr>
        <w:t xml:space="preserve">Korraldajal ja sponsoritel on õigus välja panna eriauhindu, millest teatatakse täiendavalt. </w:t>
      </w:r>
      <w:r w:rsidRPr="00E1240C">
        <w:rPr>
          <w:rFonts w:eastAsia="Times New Roman" w:cstheme="minorHAnsi"/>
          <w:lang w:eastAsia="en-GB"/>
        </w:rPr>
        <w:br/>
      </w:r>
      <w:r w:rsidRPr="00E1240C">
        <w:rPr>
          <w:rFonts w:eastAsia="Times New Roman" w:cstheme="minorHAnsi"/>
          <w:lang w:eastAsia="en-GB"/>
        </w:rPr>
        <w:br/>
      </w:r>
      <w:r w:rsidR="00BC0681" w:rsidRPr="00CC1AD5">
        <w:rPr>
          <w:rFonts w:eastAsia="Times New Roman" w:cstheme="minorHAnsi"/>
          <w:b/>
          <w:bCs/>
          <w:lang w:val="et-EE" w:eastAsia="en-GB"/>
        </w:rPr>
        <w:t>11.</w:t>
      </w:r>
      <w:r w:rsidR="009633CC" w:rsidRPr="00CC1AD5">
        <w:rPr>
          <w:rFonts w:eastAsia="Times New Roman" w:cstheme="minorHAnsi"/>
          <w:b/>
          <w:bCs/>
          <w:lang w:val="et-EE" w:eastAsia="en-GB"/>
        </w:rPr>
        <w:t>1</w:t>
      </w:r>
      <w:r w:rsidR="003B2BD7" w:rsidRPr="00CC1AD5">
        <w:rPr>
          <w:rFonts w:eastAsia="Times New Roman" w:cstheme="minorHAnsi"/>
          <w:b/>
          <w:bCs/>
          <w:lang w:val="et-EE" w:eastAsia="en-GB"/>
        </w:rPr>
        <w:t xml:space="preserve"> </w:t>
      </w:r>
      <w:r w:rsidRPr="00CC1AD5">
        <w:rPr>
          <w:rFonts w:eastAsia="Times New Roman" w:cstheme="minorHAnsi"/>
          <w:b/>
          <w:bCs/>
          <w:lang w:val="et-EE" w:eastAsia="en-GB"/>
        </w:rPr>
        <w:t>Autasustamine</w:t>
      </w:r>
      <w:r w:rsidRPr="00E1240C">
        <w:rPr>
          <w:rFonts w:eastAsia="Times New Roman" w:cstheme="minorHAnsi"/>
          <w:lang w:val="et-EE" w:eastAsia="en-GB"/>
        </w:rPr>
        <w:br/>
        <w:t>Koht Rapla kardirada</w:t>
      </w:r>
      <w:r w:rsidR="00771D5B" w:rsidRPr="00E1240C">
        <w:rPr>
          <w:rFonts w:eastAsia="Times New Roman" w:cstheme="minorHAnsi"/>
          <w:lang w:val="et-EE" w:eastAsia="en-GB"/>
        </w:rPr>
        <w:t xml:space="preserve"> –  </w:t>
      </w:r>
      <w:r w:rsidR="00CC1AD5">
        <w:rPr>
          <w:rFonts w:eastAsia="Times New Roman" w:cstheme="minorHAnsi"/>
          <w:lang w:val="et-EE" w:eastAsia="en-GB"/>
        </w:rPr>
        <w:t>vastavalt ajakavale</w:t>
      </w:r>
    </w:p>
    <w:p w14:paraId="1E65E937" w14:textId="70FEAA15" w:rsidR="00771D5B" w:rsidRPr="00CC1AD5" w:rsidRDefault="00BC0681" w:rsidP="005A340B">
      <w:pPr>
        <w:shd w:val="clear" w:color="auto" w:fill="FFFFFF"/>
        <w:spacing w:before="100" w:beforeAutospacing="1" w:after="100" w:afterAutospacing="1" w:line="240" w:lineRule="auto"/>
        <w:rPr>
          <w:rFonts w:eastAsia="Times New Roman" w:cstheme="minorHAnsi"/>
          <w:b/>
          <w:bCs/>
          <w:lang w:val="et-EE" w:eastAsia="en-GB"/>
        </w:rPr>
      </w:pPr>
      <w:r w:rsidRPr="00CC1AD5">
        <w:rPr>
          <w:rFonts w:eastAsia="Times New Roman" w:cstheme="minorHAnsi"/>
          <w:b/>
          <w:bCs/>
          <w:lang w:val="et-EE" w:eastAsia="en-GB"/>
        </w:rPr>
        <w:t>12.</w:t>
      </w:r>
      <w:r w:rsidR="00771D5B" w:rsidRPr="00CC1AD5">
        <w:rPr>
          <w:rFonts w:eastAsia="Times New Roman" w:cstheme="minorHAnsi"/>
          <w:b/>
          <w:bCs/>
          <w:lang w:val="et-EE" w:eastAsia="en-GB"/>
        </w:rPr>
        <w:t>Protestid ja apellatsioonid</w:t>
      </w:r>
    </w:p>
    <w:p w14:paraId="660F6DBC" w14:textId="5E60D82F" w:rsidR="00771D5B" w:rsidRPr="00E1240C" w:rsidRDefault="00BC0681" w:rsidP="00771D5B">
      <w:pPr>
        <w:pStyle w:val="NormalWeb"/>
        <w:rPr>
          <w:rFonts w:asciiTheme="minorHAnsi" w:hAnsiTheme="minorHAnsi" w:cstheme="minorHAnsi"/>
          <w:sz w:val="22"/>
          <w:szCs w:val="22"/>
        </w:rPr>
      </w:pPr>
      <w:r w:rsidRPr="00E1240C">
        <w:rPr>
          <w:rFonts w:asciiTheme="minorHAnsi" w:hAnsiTheme="minorHAnsi" w:cstheme="minorHAnsi"/>
          <w:sz w:val="22"/>
          <w:szCs w:val="22"/>
          <w:lang w:val="et-EE"/>
        </w:rPr>
        <w:t>12.1</w:t>
      </w:r>
      <w:r w:rsidR="003B2BD7">
        <w:rPr>
          <w:rFonts w:asciiTheme="minorHAnsi" w:hAnsiTheme="minorHAnsi" w:cstheme="minorHAnsi"/>
          <w:sz w:val="22"/>
          <w:szCs w:val="22"/>
          <w:lang w:val="et-EE"/>
        </w:rPr>
        <w:t xml:space="preserve"> </w:t>
      </w:r>
      <w:r w:rsidR="00771D5B" w:rsidRPr="00E1240C">
        <w:rPr>
          <w:rFonts w:asciiTheme="minorHAnsi" w:hAnsiTheme="minorHAnsi" w:cstheme="minorHAnsi"/>
          <w:sz w:val="22"/>
          <w:szCs w:val="22"/>
          <w:lang w:val="et-EE"/>
        </w:rPr>
        <w:t>Protestimaks</w:t>
      </w:r>
      <w:r w:rsidR="00771D5B" w:rsidRPr="00E1240C">
        <w:rPr>
          <w:rFonts w:asciiTheme="minorHAnsi" w:hAnsiTheme="minorHAnsi" w:cstheme="minorHAnsi"/>
          <w:sz w:val="22"/>
          <w:szCs w:val="22"/>
          <w:lang w:val="et-EE"/>
        </w:rPr>
        <w:br/>
      </w:r>
      <w:r w:rsidR="00771D5B" w:rsidRPr="00E1240C">
        <w:rPr>
          <w:rFonts w:asciiTheme="minorHAnsi" w:hAnsiTheme="minorHAnsi" w:cstheme="minorHAnsi"/>
          <w:sz w:val="22"/>
          <w:szCs w:val="22"/>
        </w:rPr>
        <w:t xml:space="preserve">Protestid peavad olema esitatud kirjalikult võistluste juhile või tema asetäitjale 10 minuti jooksul pärast ajasõidu esialgsete tulemuste avaldamist ja 30 minuti jooksul pärast eelsõidu või finaalsõidu esialgsete tulemuste avaldamist. Protesti tuleb esitada koos protestitasuga, mis on 300 eurot sularahas. </w:t>
      </w:r>
      <w:r w:rsidR="00771D5B" w:rsidRPr="00E1240C">
        <w:rPr>
          <w:rFonts w:asciiTheme="minorHAnsi" w:hAnsiTheme="minorHAnsi" w:cstheme="minorHAnsi"/>
          <w:sz w:val="22"/>
          <w:szCs w:val="22"/>
        </w:rPr>
        <w:br/>
        <w:t xml:space="preserve">Võistluste juhi või tema asetäitja äraolekul esitatakse protestid võistluste sekretärile. </w:t>
      </w:r>
    </w:p>
    <w:p w14:paraId="4E4E16D2" w14:textId="7ABE3A3D" w:rsidR="00771D5B" w:rsidRPr="00E1240C" w:rsidRDefault="00BC0681" w:rsidP="00771D5B">
      <w:pPr>
        <w:pStyle w:val="NormalWeb"/>
        <w:rPr>
          <w:rFonts w:asciiTheme="minorHAnsi" w:hAnsiTheme="minorHAnsi" w:cstheme="minorHAnsi"/>
          <w:sz w:val="22"/>
          <w:szCs w:val="22"/>
        </w:rPr>
      </w:pPr>
      <w:r w:rsidRPr="00E1240C">
        <w:rPr>
          <w:rFonts w:asciiTheme="minorHAnsi" w:hAnsiTheme="minorHAnsi" w:cstheme="minorHAnsi"/>
          <w:sz w:val="22"/>
          <w:szCs w:val="22"/>
          <w:lang w:val="et-EE"/>
        </w:rPr>
        <w:t>12.2</w:t>
      </w:r>
      <w:r w:rsidR="003B2BD7">
        <w:rPr>
          <w:rFonts w:asciiTheme="minorHAnsi" w:hAnsiTheme="minorHAnsi" w:cstheme="minorHAnsi"/>
          <w:sz w:val="22"/>
          <w:szCs w:val="22"/>
          <w:lang w:val="et-EE"/>
        </w:rPr>
        <w:t xml:space="preserve"> </w:t>
      </w:r>
      <w:r w:rsidR="00771D5B" w:rsidRPr="00E1240C">
        <w:rPr>
          <w:rFonts w:asciiTheme="minorHAnsi" w:hAnsiTheme="minorHAnsi" w:cstheme="minorHAnsi"/>
          <w:sz w:val="22"/>
          <w:szCs w:val="22"/>
          <w:lang w:val="et-EE"/>
        </w:rPr>
        <w:t>Apellatsioon</w:t>
      </w:r>
      <w:r w:rsidR="00771D5B" w:rsidRPr="00E1240C">
        <w:rPr>
          <w:rFonts w:asciiTheme="minorHAnsi" w:hAnsiTheme="minorHAnsi" w:cstheme="minorHAnsi"/>
          <w:sz w:val="22"/>
          <w:szCs w:val="22"/>
          <w:lang w:val="et-EE"/>
        </w:rPr>
        <w:br/>
      </w:r>
      <w:r w:rsidR="00771D5B" w:rsidRPr="00E1240C">
        <w:rPr>
          <w:rFonts w:asciiTheme="minorHAnsi" w:hAnsiTheme="minorHAnsi" w:cstheme="minorHAnsi"/>
          <w:sz w:val="22"/>
          <w:szCs w:val="22"/>
        </w:rPr>
        <w:t xml:space="preserve">Võistlejatel ja/või registreerijatel on õigus apelleerida Zürii poolt tehtud otsuse vastu vastavalt Koodeksi artiklis 15.4 esitatud korrale. Apellatsioonitasu on 3000 Eurot. (Kehtestatud EAL poolt) </w:t>
      </w:r>
    </w:p>
    <w:p w14:paraId="671776B7" w14:textId="4724425E" w:rsidR="00771D5B" w:rsidRPr="00382014" w:rsidRDefault="00BC0681" w:rsidP="00771D5B">
      <w:pPr>
        <w:pStyle w:val="NormalWeb"/>
        <w:rPr>
          <w:rFonts w:asciiTheme="minorHAnsi" w:hAnsiTheme="minorHAnsi" w:cstheme="minorHAnsi"/>
          <w:b/>
          <w:bCs/>
          <w:sz w:val="22"/>
          <w:szCs w:val="22"/>
          <w:lang w:val="et-EE"/>
        </w:rPr>
      </w:pPr>
      <w:r w:rsidRPr="00382014">
        <w:rPr>
          <w:rFonts w:asciiTheme="minorHAnsi" w:hAnsiTheme="minorHAnsi" w:cstheme="minorHAnsi"/>
          <w:b/>
          <w:bCs/>
          <w:sz w:val="22"/>
          <w:szCs w:val="22"/>
          <w:lang w:val="et-EE"/>
        </w:rPr>
        <w:t>13.</w:t>
      </w:r>
      <w:r w:rsidR="003B2BD7" w:rsidRPr="00382014">
        <w:rPr>
          <w:rFonts w:asciiTheme="minorHAnsi" w:hAnsiTheme="minorHAnsi" w:cstheme="minorHAnsi"/>
          <w:b/>
          <w:bCs/>
          <w:sz w:val="22"/>
          <w:szCs w:val="22"/>
          <w:lang w:val="et-EE"/>
        </w:rPr>
        <w:t xml:space="preserve"> </w:t>
      </w:r>
      <w:r w:rsidR="00771D5B" w:rsidRPr="00382014">
        <w:rPr>
          <w:rFonts w:asciiTheme="minorHAnsi" w:hAnsiTheme="minorHAnsi" w:cstheme="minorHAnsi"/>
          <w:b/>
          <w:bCs/>
          <w:sz w:val="22"/>
          <w:szCs w:val="22"/>
          <w:lang w:val="et-EE"/>
        </w:rPr>
        <w:t>Karistused</w:t>
      </w:r>
      <w:r w:rsidR="00C67B7D" w:rsidRPr="00382014">
        <w:rPr>
          <w:rFonts w:asciiTheme="minorHAnsi" w:hAnsiTheme="minorHAnsi" w:cstheme="minorHAnsi"/>
          <w:b/>
          <w:bCs/>
          <w:sz w:val="22"/>
          <w:szCs w:val="22"/>
          <w:lang w:val="et-EE"/>
        </w:rPr>
        <w:t xml:space="preserve"> ja trahvid</w:t>
      </w:r>
    </w:p>
    <w:p w14:paraId="1D1724BD" w14:textId="5B533A6A" w:rsidR="00771D5B" w:rsidRPr="00E1240C" w:rsidRDefault="00771D5B" w:rsidP="00771D5B">
      <w:pPr>
        <w:pStyle w:val="NormalWeb"/>
        <w:rPr>
          <w:rFonts w:asciiTheme="minorHAnsi" w:hAnsiTheme="minorHAnsi" w:cstheme="minorHAnsi"/>
          <w:sz w:val="22"/>
          <w:szCs w:val="22"/>
          <w:lang w:val="et-EE"/>
        </w:rPr>
      </w:pPr>
      <w:r w:rsidRPr="00E1240C">
        <w:rPr>
          <w:rFonts w:asciiTheme="minorHAnsi" w:hAnsiTheme="minorHAnsi" w:cstheme="minorHAnsi"/>
          <w:sz w:val="22"/>
          <w:szCs w:val="22"/>
          <w:lang w:val="et-EE"/>
        </w:rPr>
        <w:t>Vast</w:t>
      </w:r>
      <w:r w:rsidR="00C67B7D" w:rsidRPr="00E1240C">
        <w:rPr>
          <w:rFonts w:asciiTheme="minorHAnsi" w:hAnsiTheme="minorHAnsi" w:cstheme="minorHAnsi"/>
          <w:sz w:val="22"/>
          <w:szCs w:val="22"/>
          <w:lang w:val="et-EE"/>
        </w:rPr>
        <w:t>a</w:t>
      </w:r>
      <w:r w:rsidRPr="00E1240C">
        <w:rPr>
          <w:rFonts w:asciiTheme="minorHAnsi" w:hAnsiTheme="minorHAnsi" w:cstheme="minorHAnsi"/>
          <w:sz w:val="22"/>
          <w:szCs w:val="22"/>
          <w:lang w:val="et-EE"/>
        </w:rPr>
        <w:t>valt EMV üldjuhendile</w:t>
      </w:r>
    </w:p>
    <w:p w14:paraId="3055B3BD" w14:textId="0142D1E8" w:rsidR="00C67B7D" w:rsidRPr="00E1240C" w:rsidRDefault="00BC0681" w:rsidP="00771D5B">
      <w:pPr>
        <w:pStyle w:val="NormalWeb"/>
        <w:rPr>
          <w:rFonts w:asciiTheme="minorHAnsi" w:hAnsiTheme="minorHAnsi" w:cstheme="minorHAnsi"/>
          <w:sz w:val="22"/>
          <w:szCs w:val="22"/>
          <w:lang w:val="et-EE"/>
        </w:rPr>
      </w:pPr>
      <w:r w:rsidRPr="00382014">
        <w:rPr>
          <w:rFonts w:asciiTheme="minorHAnsi" w:hAnsiTheme="minorHAnsi" w:cstheme="minorHAnsi"/>
          <w:b/>
          <w:bCs/>
          <w:sz w:val="22"/>
          <w:szCs w:val="22"/>
          <w:lang w:val="et-EE"/>
        </w:rPr>
        <w:lastRenderedPageBreak/>
        <w:t>14.</w:t>
      </w:r>
      <w:r w:rsidR="003B2BD7" w:rsidRPr="00382014">
        <w:rPr>
          <w:rFonts w:asciiTheme="minorHAnsi" w:hAnsiTheme="minorHAnsi" w:cstheme="minorHAnsi"/>
          <w:b/>
          <w:bCs/>
          <w:sz w:val="22"/>
          <w:szCs w:val="22"/>
          <w:lang w:val="et-EE"/>
        </w:rPr>
        <w:t xml:space="preserve"> </w:t>
      </w:r>
      <w:r w:rsidR="00C67B7D" w:rsidRPr="00382014">
        <w:rPr>
          <w:rFonts w:asciiTheme="minorHAnsi" w:hAnsiTheme="minorHAnsi" w:cstheme="minorHAnsi"/>
          <w:b/>
          <w:bCs/>
          <w:sz w:val="22"/>
          <w:szCs w:val="22"/>
          <w:lang w:val="et-EE"/>
        </w:rPr>
        <w:t>Ajavõtt</w:t>
      </w:r>
      <w:r w:rsidR="00C67B7D" w:rsidRPr="00382014">
        <w:rPr>
          <w:rFonts w:asciiTheme="minorHAnsi" w:hAnsiTheme="minorHAnsi" w:cstheme="minorHAnsi"/>
          <w:b/>
          <w:bCs/>
          <w:sz w:val="22"/>
          <w:szCs w:val="22"/>
          <w:lang w:val="et-EE"/>
        </w:rPr>
        <w:br/>
      </w:r>
      <w:r w:rsidR="003B2BD7">
        <w:rPr>
          <w:rFonts w:asciiTheme="minorHAnsi" w:hAnsiTheme="minorHAnsi" w:cstheme="minorHAnsi"/>
          <w:sz w:val="22"/>
          <w:szCs w:val="22"/>
          <w:lang w:val="et-EE"/>
        </w:rPr>
        <w:t xml:space="preserve"> </w:t>
      </w:r>
      <w:r w:rsidR="00C67B7D" w:rsidRPr="00E1240C">
        <w:rPr>
          <w:rFonts w:asciiTheme="minorHAnsi" w:hAnsiTheme="minorHAnsi" w:cstheme="minorHAnsi"/>
          <w:sz w:val="22"/>
          <w:szCs w:val="22"/>
          <w:lang w:val="et-EE"/>
        </w:rPr>
        <w:t>Vastavalt EMV üldjuhendile</w:t>
      </w:r>
    </w:p>
    <w:p w14:paraId="2D019087" w14:textId="24CE48A3" w:rsidR="00771D5B" w:rsidRPr="005A340B" w:rsidRDefault="00771D5B" w:rsidP="00771D5B">
      <w:pPr>
        <w:pStyle w:val="NormalWeb"/>
        <w:shd w:val="clear" w:color="auto" w:fill="FFFFFF"/>
        <w:rPr>
          <w:rFonts w:asciiTheme="minorHAnsi" w:hAnsiTheme="minorHAnsi" w:cstheme="minorHAnsi"/>
          <w:sz w:val="22"/>
          <w:szCs w:val="22"/>
          <w:lang w:val="et-EE"/>
        </w:rPr>
      </w:pPr>
    </w:p>
    <w:p w14:paraId="102E5926" w14:textId="77777777" w:rsidR="005A340B" w:rsidRPr="00E1240C" w:rsidRDefault="005A340B" w:rsidP="00591D02">
      <w:pPr>
        <w:pStyle w:val="NormalWeb"/>
        <w:rPr>
          <w:rFonts w:asciiTheme="minorHAnsi" w:hAnsiTheme="minorHAnsi" w:cstheme="minorHAnsi"/>
          <w:sz w:val="22"/>
          <w:szCs w:val="22"/>
          <w:lang w:val="et-EE"/>
        </w:rPr>
      </w:pPr>
    </w:p>
    <w:p w14:paraId="5BA63FEE" w14:textId="1C20D064" w:rsidR="00591D02" w:rsidRPr="00591D02" w:rsidRDefault="00591D02" w:rsidP="00591D02">
      <w:pPr>
        <w:spacing w:before="100" w:beforeAutospacing="1" w:after="100" w:afterAutospacing="1" w:line="240" w:lineRule="auto"/>
        <w:rPr>
          <w:rFonts w:eastAsia="Times New Roman" w:cstheme="minorHAnsi"/>
          <w:lang w:eastAsia="en-GB"/>
        </w:rPr>
      </w:pPr>
      <w:r w:rsidRPr="00591D02">
        <w:rPr>
          <w:rFonts w:eastAsia="Times New Roman" w:cstheme="minorHAnsi"/>
          <w:lang w:eastAsia="en-GB"/>
        </w:rPr>
        <w:t xml:space="preserve"> </w:t>
      </w:r>
    </w:p>
    <w:p w14:paraId="3A947D9C" w14:textId="32C4A33C" w:rsidR="00FB4E9F" w:rsidRPr="00E1240C" w:rsidRDefault="00FB4E9F" w:rsidP="00FB4E9F">
      <w:pPr>
        <w:pStyle w:val="NormalWeb"/>
        <w:shd w:val="clear" w:color="auto" w:fill="FFFFFF"/>
        <w:rPr>
          <w:rFonts w:asciiTheme="minorHAnsi" w:hAnsiTheme="minorHAnsi" w:cstheme="minorHAnsi"/>
          <w:sz w:val="22"/>
          <w:szCs w:val="22"/>
          <w:lang w:val="et-EE"/>
        </w:rPr>
      </w:pPr>
    </w:p>
    <w:p w14:paraId="4CC145E3" w14:textId="01218C21" w:rsidR="00BC0681" w:rsidRPr="009324C4" w:rsidRDefault="00BC0681" w:rsidP="00BC0681">
      <w:pPr>
        <w:rPr>
          <w:rFonts w:cstheme="minorHAnsi"/>
        </w:rPr>
      </w:pPr>
    </w:p>
    <w:p w14:paraId="446874C2" w14:textId="6DF6D76E" w:rsidR="00106712" w:rsidRPr="009324C4" w:rsidRDefault="00106712" w:rsidP="00404BBD">
      <w:pPr>
        <w:rPr>
          <w:rFonts w:cstheme="minorHAnsi"/>
        </w:rPr>
      </w:pPr>
    </w:p>
    <w:sectPr w:rsidR="00106712" w:rsidRPr="009324C4" w:rsidSect="00E813A8">
      <w:headerReference w:type="default" r:id="rId18"/>
      <w:footerReference w:type="even" r:id="rId19"/>
      <w:footerReference w:type="defaul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3085" w14:textId="77777777" w:rsidR="00692D93" w:rsidRDefault="00692D93" w:rsidP="00BC0681">
      <w:pPr>
        <w:spacing w:after="0" w:line="240" w:lineRule="auto"/>
      </w:pPr>
      <w:r>
        <w:separator/>
      </w:r>
    </w:p>
  </w:endnote>
  <w:endnote w:type="continuationSeparator" w:id="0">
    <w:p w14:paraId="448E53D3" w14:textId="77777777" w:rsidR="00692D93" w:rsidRDefault="00692D93" w:rsidP="00BC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672455"/>
      <w:docPartObj>
        <w:docPartGallery w:val="Page Numbers (Bottom of Page)"/>
        <w:docPartUnique/>
      </w:docPartObj>
    </w:sdtPr>
    <w:sdtEndPr>
      <w:rPr>
        <w:rStyle w:val="PageNumber"/>
      </w:rPr>
    </w:sdtEndPr>
    <w:sdtContent>
      <w:p w14:paraId="2AE83B96" w14:textId="5DDC4A98" w:rsidR="00E813A8" w:rsidRDefault="00E813A8" w:rsidP="003F0E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BB6108" w14:textId="77777777" w:rsidR="00E813A8" w:rsidRDefault="00E81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0404261"/>
      <w:docPartObj>
        <w:docPartGallery w:val="Page Numbers (Bottom of Page)"/>
        <w:docPartUnique/>
      </w:docPartObj>
    </w:sdtPr>
    <w:sdtEndPr>
      <w:rPr>
        <w:rStyle w:val="PageNumber"/>
      </w:rPr>
    </w:sdtEndPr>
    <w:sdtContent>
      <w:p w14:paraId="730A8829" w14:textId="755EFF2D" w:rsidR="00E813A8" w:rsidRDefault="00E813A8" w:rsidP="003F0E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C79F1D" w14:textId="77777777" w:rsidR="00E813A8" w:rsidRDefault="00E81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7DC2" w14:textId="77777777" w:rsidR="00692D93" w:rsidRDefault="00692D93" w:rsidP="00BC0681">
      <w:pPr>
        <w:spacing w:after="0" w:line="240" w:lineRule="auto"/>
      </w:pPr>
      <w:r>
        <w:separator/>
      </w:r>
    </w:p>
  </w:footnote>
  <w:footnote w:type="continuationSeparator" w:id="0">
    <w:p w14:paraId="12F4E7A2" w14:textId="77777777" w:rsidR="00692D93" w:rsidRDefault="00692D93" w:rsidP="00BC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78BF" w14:textId="36E7855C" w:rsidR="00BC0681" w:rsidRDefault="00E813A8">
    <w:pPr>
      <w:pStyle w:val="Header"/>
    </w:pPr>
    <w:r>
      <w:rPr>
        <w:noProof/>
      </w:rPr>
      <w:drawing>
        <wp:inline distT="0" distB="0" distL="0" distR="0" wp14:anchorId="6AF3E56C" wp14:editId="2D80538D">
          <wp:extent cx="844062" cy="7444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60102" cy="758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973"/>
    <w:multiLevelType w:val="multilevel"/>
    <w:tmpl w:val="2840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E23C2"/>
    <w:multiLevelType w:val="multilevel"/>
    <w:tmpl w:val="1F126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5487C21"/>
    <w:multiLevelType w:val="multilevel"/>
    <w:tmpl w:val="C2303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CA3CF6"/>
    <w:multiLevelType w:val="multilevel"/>
    <w:tmpl w:val="5D0C07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9E55D62"/>
    <w:multiLevelType w:val="multilevel"/>
    <w:tmpl w:val="5FD2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D23903"/>
    <w:multiLevelType w:val="multilevel"/>
    <w:tmpl w:val="D77679B6"/>
    <w:lvl w:ilvl="0">
      <w:start w:val="1"/>
      <w:numFmt w:val="decimal"/>
      <w:lvlText w:val="%1..."/>
      <w:lvlJc w:val="left"/>
      <w:pPr>
        <w:ind w:left="1080" w:hanging="108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1"/>
      <w:lvlJc w:val="left"/>
      <w:pPr>
        <w:ind w:left="1800" w:hanging="1800"/>
      </w:pPr>
      <w:rPr>
        <w:rFonts w:hint="default"/>
      </w:rPr>
    </w:lvl>
    <w:lvl w:ilvl="4">
      <w:start w:val="1"/>
      <w:numFmt w:val="decimal"/>
      <w:lvlText w:val="%1.%2.%3.%1%1"/>
      <w:lvlJc w:val="left"/>
      <w:pPr>
        <w:ind w:left="2160" w:hanging="2160"/>
      </w:pPr>
      <w:rPr>
        <w:rFonts w:hint="default"/>
      </w:rPr>
    </w:lvl>
    <w:lvl w:ilvl="5">
      <w:start w:val="1"/>
      <w:numFmt w:val="decimal"/>
      <w:lvlText w:val="%1.%2.%3.%1%1%1"/>
      <w:lvlJc w:val="left"/>
      <w:pPr>
        <w:ind w:left="2520" w:hanging="2520"/>
      </w:pPr>
      <w:rPr>
        <w:rFonts w:hint="default"/>
      </w:rPr>
    </w:lvl>
    <w:lvl w:ilvl="6">
      <w:start w:val="1"/>
      <w:numFmt w:val="decimal"/>
      <w:lvlText w:val="%1.%2.%3.%1%1%1%1"/>
      <w:lvlJc w:val="left"/>
      <w:pPr>
        <w:ind w:left="2520" w:hanging="2520"/>
      </w:pPr>
      <w:rPr>
        <w:rFonts w:hint="default"/>
      </w:rPr>
    </w:lvl>
    <w:lvl w:ilvl="7">
      <w:start w:val="1"/>
      <w:numFmt w:val="decimal"/>
      <w:lvlText w:val="%1.%2.%3.%1%1%1%1%1"/>
      <w:lvlJc w:val="left"/>
      <w:pPr>
        <w:ind w:left="2880" w:hanging="2880"/>
      </w:pPr>
      <w:rPr>
        <w:rFonts w:hint="default"/>
      </w:rPr>
    </w:lvl>
    <w:lvl w:ilvl="8">
      <w:start w:val="1"/>
      <w:numFmt w:val="decimal"/>
      <w:lvlText w:val="%1.%2.%3.%1%1%1%1%1%1"/>
      <w:lvlJc w:val="left"/>
      <w:pPr>
        <w:ind w:left="3240" w:hanging="3240"/>
      </w:pPr>
      <w:rPr>
        <w:rFonts w:hint="default"/>
      </w:rPr>
    </w:lvl>
  </w:abstractNum>
  <w:abstractNum w:abstractNumId="6" w15:restartNumberingAfterBreak="0">
    <w:nsid w:val="6B16666B"/>
    <w:multiLevelType w:val="multilevel"/>
    <w:tmpl w:val="E7B84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773B8D"/>
    <w:multiLevelType w:val="multilevel"/>
    <w:tmpl w:val="A1BE7F94"/>
    <w:lvl w:ilvl="0">
      <w:start w:val="1"/>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16cid:durableId="1004169167">
    <w:abstractNumId w:val="3"/>
  </w:num>
  <w:num w:numId="2" w16cid:durableId="1040516017">
    <w:abstractNumId w:val="7"/>
  </w:num>
  <w:num w:numId="3" w16cid:durableId="1626277447">
    <w:abstractNumId w:val="5"/>
  </w:num>
  <w:num w:numId="4" w16cid:durableId="967080728">
    <w:abstractNumId w:val="1"/>
  </w:num>
  <w:num w:numId="5" w16cid:durableId="745614154">
    <w:abstractNumId w:val="4"/>
  </w:num>
  <w:num w:numId="6" w16cid:durableId="1433163116">
    <w:abstractNumId w:val="6"/>
  </w:num>
  <w:num w:numId="7" w16cid:durableId="1133016470">
    <w:abstractNumId w:val="2"/>
  </w:num>
  <w:num w:numId="8" w16cid:durableId="69619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67"/>
    <w:rsid w:val="00020ADB"/>
    <w:rsid w:val="000212BB"/>
    <w:rsid w:val="000431A2"/>
    <w:rsid w:val="00063AB4"/>
    <w:rsid w:val="000913A7"/>
    <w:rsid w:val="000919AA"/>
    <w:rsid w:val="000B3C50"/>
    <w:rsid w:val="000B521E"/>
    <w:rsid w:val="000B7924"/>
    <w:rsid w:val="000C296C"/>
    <w:rsid w:val="000C7D06"/>
    <w:rsid w:val="000D14D0"/>
    <w:rsid w:val="000E55BD"/>
    <w:rsid w:val="000F1D00"/>
    <w:rsid w:val="000F31FD"/>
    <w:rsid w:val="00105678"/>
    <w:rsid w:val="00106712"/>
    <w:rsid w:val="0011170C"/>
    <w:rsid w:val="00150E88"/>
    <w:rsid w:val="00183787"/>
    <w:rsid w:val="00194473"/>
    <w:rsid w:val="001B7876"/>
    <w:rsid w:val="001C35E8"/>
    <w:rsid w:val="00202391"/>
    <w:rsid w:val="00204161"/>
    <w:rsid w:val="002127D5"/>
    <w:rsid w:val="002151AB"/>
    <w:rsid w:val="00233E15"/>
    <w:rsid w:val="00271DFD"/>
    <w:rsid w:val="0027789B"/>
    <w:rsid w:val="00283EED"/>
    <w:rsid w:val="002902D9"/>
    <w:rsid w:val="0029157E"/>
    <w:rsid w:val="0029513D"/>
    <w:rsid w:val="002A2ACC"/>
    <w:rsid w:val="002B24F9"/>
    <w:rsid w:val="002B6C2A"/>
    <w:rsid w:val="002C0CA4"/>
    <w:rsid w:val="002C4082"/>
    <w:rsid w:val="002C7C9F"/>
    <w:rsid w:val="002D1BB6"/>
    <w:rsid w:val="002D4233"/>
    <w:rsid w:val="002E2154"/>
    <w:rsid w:val="00323E37"/>
    <w:rsid w:val="00333422"/>
    <w:rsid w:val="00382014"/>
    <w:rsid w:val="0038758F"/>
    <w:rsid w:val="00391A1F"/>
    <w:rsid w:val="003B2BD7"/>
    <w:rsid w:val="003B609E"/>
    <w:rsid w:val="003D0CB0"/>
    <w:rsid w:val="003F629A"/>
    <w:rsid w:val="0040245B"/>
    <w:rsid w:val="00404BBD"/>
    <w:rsid w:val="004059B3"/>
    <w:rsid w:val="00410A3B"/>
    <w:rsid w:val="004140BF"/>
    <w:rsid w:val="0042178C"/>
    <w:rsid w:val="00427360"/>
    <w:rsid w:val="00441BCF"/>
    <w:rsid w:val="00487B3C"/>
    <w:rsid w:val="0049070D"/>
    <w:rsid w:val="00491D29"/>
    <w:rsid w:val="0049597C"/>
    <w:rsid w:val="004966BE"/>
    <w:rsid w:val="004B163C"/>
    <w:rsid w:val="004C1161"/>
    <w:rsid w:val="004C4FD8"/>
    <w:rsid w:val="004E214D"/>
    <w:rsid w:val="004E743B"/>
    <w:rsid w:val="004F2709"/>
    <w:rsid w:val="00511B24"/>
    <w:rsid w:val="00530978"/>
    <w:rsid w:val="00532D8B"/>
    <w:rsid w:val="00570D69"/>
    <w:rsid w:val="00585F03"/>
    <w:rsid w:val="00591D02"/>
    <w:rsid w:val="005A1006"/>
    <w:rsid w:val="005A340B"/>
    <w:rsid w:val="005D46BD"/>
    <w:rsid w:val="00600E56"/>
    <w:rsid w:val="00621721"/>
    <w:rsid w:val="00624F09"/>
    <w:rsid w:val="00643468"/>
    <w:rsid w:val="00662928"/>
    <w:rsid w:val="00662F3D"/>
    <w:rsid w:val="00686B02"/>
    <w:rsid w:val="00692D93"/>
    <w:rsid w:val="00694E21"/>
    <w:rsid w:val="006B00B1"/>
    <w:rsid w:val="006C69C3"/>
    <w:rsid w:val="006D3506"/>
    <w:rsid w:val="006D67F3"/>
    <w:rsid w:val="006E1F5A"/>
    <w:rsid w:val="006F5D10"/>
    <w:rsid w:val="0070568A"/>
    <w:rsid w:val="00720756"/>
    <w:rsid w:val="00725BFD"/>
    <w:rsid w:val="007336A8"/>
    <w:rsid w:val="00744D0C"/>
    <w:rsid w:val="007656F7"/>
    <w:rsid w:val="00770F85"/>
    <w:rsid w:val="00771D5B"/>
    <w:rsid w:val="00781B98"/>
    <w:rsid w:val="00791766"/>
    <w:rsid w:val="007A004E"/>
    <w:rsid w:val="007B60EF"/>
    <w:rsid w:val="007C4BDB"/>
    <w:rsid w:val="007E3F1F"/>
    <w:rsid w:val="007F7F85"/>
    <w:rsid w:val="00805098"/>
    <w:rsid w:val="00825E4E"/>
    <w:rsid w:val="0083032C"/>
    <w:rsid w:val="00853CF2"/>
    <w:rsid w:val="00855139"/>
    <w:rsid w:val="00891718"/>
    <w:rsid w:val="008A5AAB"/>
    <w:rsid w:val="008B096A"/>
    <w:rsid w:val="008B3BF2"/>
    <w:rsid w:val="008B74F2"/>
    <w:rsid w:val="008C63CB"/>
    <w:rsid w:val="008F5CBF"/>
    <w:rsid w:val="008F7478"/>
    <w:rsid w:val="00913EFE"/>
    <w:rsid w:val="00925796"/>
    <w:rsid w:val="009324C4"/>
    <w:rsid w:val="0094224C"/>
    <w:rsid w:val="00953E74"/>
    <w:rsid w:val="009633CC"/>
    <w:rsid w:val="0097431F"/>
    <w:rsid w:val="009B2D7D"/>
    <w:rsid w:val="009F20A5"/>
    <w:rsid w:val="00A00BE3"/>
    <w:rsid w:val="00A257FA"/>
    <w:rsid w:val="00A25C30"/>
    <w:rsid w:val="00A37B0C"/>
    <w:rsid w:val="00A430F3"/>
    <w:rsid w:val="00A605F3"/>
    <w:rsid w:val="00A6744C"/>
    <w:rsid w:val="00A96862"/>
    <w:rsid w:val="00A96929"/>
    <w:rsid w:val="00AA13E1"/>
    <w:rsid w:val="00AA7FF2"/>
    <w:rsid w:val="00AC3235"/>
    <w:rsid w:val="00AC43D5"/>
    <w:rsid w:val="00AD3B1F"/>
    <w:rsid w:val="00AD6DFA"/>
    <w:rsid w:val="00AE4091"/>
    <w:rsid w:val="00B17700"/>
    <w:rsid w:val="00B30BDE"/>
    <w:rsid w:val="00B44CA8"/>
    <w:rsid w:val="00B50E31"/>
    <w:rsid w:val="00B627A2"/>
    <w:rsid w:val="00B72228"/>
    <w:rsid w:val="00B869BA"/>
    <w:rsid w:val="00BC0681"/>
    <w:rsid w:val="00BC0D28"/>
    <w:rsid w:val="00BD484E"/>
    <w:rsid w:val="00BD7C8C"/>
    <w:rsid w:val="00BE0EFF"/>
    <w:rsid w:val="00BE5A67"/>
    <w:rsid w:val="00C24EAA"/>
    <w:rsid w:val="00C34B1D"/>
    <w:rsid w:val="00C45E88"/>
    <w:rsid w:val="00C67B7D"/>
    <w:rsid w:val="00C70923"/>
    <w:rsid w:val="00C76053"/>
    <w:rsid w:val="00C800E6"/>
    <w:rsid w:val="00C81131"/>
    <w:rsid w:val="00C8302D"/>
    <w:rsid w:val="00C83047"/>
    <w:rsid w:val="00C8680A"/>
    <w:rsid w:val="00C92B00"/>
    <w:rsid w:val="00C9590A"/>
    <w:rsid w:val="00CA2F67"/>
    <w:rsid w:val="00CC1AD5"/>
    <w:rsid w:val="00CC519C"/>
    <w:rsid w:val="00CD2D55"/>
    <w:rsid w:val="00CD2E1A"/>
    <w:rsid w:val="00CE13BF"/>
    <w:rsid w:val="00CF32C4"/>
    <w:rsid w:val="00D16386"/>
    <w:rsid w:val="00D2689A"/>
    <w:rsid w:val="00D5182B"/>
    <w:rsid w:val="00D61963"/>
    <w:rsid w:val="00D65375"/>
    <w:rsid w:val="00D86326"/>
    <w:rsid w:val="00DA25E5"/>
    <w:rsid w:val="00DE58AD"/>
    <w:rsid w:val="00DF1CF1"/>
    <w:rsid w:val="00E045B2"/>
    <w:rsid w:val="00E1240C"/>
    <w:rsid w:val="00E12757"/>
    <w:rsid w:val="00E233D4"/>
    <w:rsid w:val="00E35E17"/>
    <w:rsid w:val="00E36140"/>
    <w:rsid w:val="00E43CAC"/>
    <w:rsid w:val="00E813A8"/>
    <w:rsid w:val="00E94180"/>
    <w:rsid w:val="00E95508"/>
    <w:rsid w:val="00E96BB4"/>
    <w:rsid w:val="00EB1856"/>
    <w:rsid w:val="00EB1CA4"/>
    <w:rsid w:val="00ED0FEE"/>
    <w:rsid w:val="00EE60C5"/>
    <w:rsid w:val="00EF508A"/>
    <w:rsid w:val="00F07C54"/>
    <w:rsid w:val="00F11AA2"/>
    <w:rsid w:val="00F2593D"/>
    <w:rsid w:val="00F32360"/>
    <w:rsid w:val="00F56AB4"/>
    <w:rsid w:val="00F713D0"/>
    <w:rsid w:val="00F75752"/>
    <w:rsid w:val="00F75E01"/>
    <w:rsid w:val="00F93AB4"/>
    <w:rsid w:val="00FA3B3C"/>
    <w:rsid w:val="00FB4E9F"/>
    <w:rsid w:val="00FC03C8"/>
    <w:rsid w:val="00FC324F"/>
    <w:rsid w:val="00FD6828"/>
    <w:rsid w:val="00FE134C"/>
    <w:rsid w:val="00FE419D"/>
    <w:rsid w:val="00FF2B5D"/>
    <w:rsid w:val="00FF63F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8F30"/>
  <w15:chartTrackingRefBased/>
  <w15:docId w15:val="{9034956D-7811-4872-AE72-978A08B4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A67"/>
    <w:pPr>
      <w:ind w:left="720"/>
      <w:contextualSpacing/>
    </w:pPr>
  </w:style>
  <w:style w:type="character" w:styleId="Hyperlink">
    <w:name w:val="Hyperlink"/>
    <w:basedOn w:val="DefaultParagraphFont"/>
    <w:uiPriority w:val="99"/>
    <w:unhideWhenUsed/>
    <w:rsid w:val="00FA3B3C"/>
    <w:rPr>
      <w:color w:val="0563C1" w:themeColor="hyperlink"/>
      <w:u w:val="single"/>
    </w:rPr>
  </w:style>
  <w:style w:type="character" w:styleId="UnresolvedMention">
    <w:name w:val="Unresolved Mention"/>
    <w:basedOn w:val="DefaultParagraphFont"/>
    <w:uiPriority w:val="99"/>
    <w:semiHidden/>
    <w:unhideWhenUsed/>
    <w:rsid w:val="00FA3B3C"/>
    <w:rPr>
      <w:color w:val="605E5C"/>
      <w:shd w:val="clear" w:color="auto" w:fill="E1DFDD"/>
    </w:rPr>
  </w:style>
  <w:style w:type="paragraph" w:customStyle="1" w:styleId="yiv3771232889xmsonormal">
    <w:name w:val="yiv3771232889x_msonormal"/>
    <w:basedOn w:val="Normal"/>
    <w:rsid w:val="00DA25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3E15"/>
    <w:rPr>
      <w:sz w:val="16"/>
      <w:szCs w:val="16"/>
    </w:rPr>
  </w:style>
  <w:style w:type="paragraph" w:styleId="CommentText">
    <w:name w:val="annotation text"/>
    <w:basedOn w:val="Normal"/>
    <w:link w:val="CommentTextChar"/>
    <w:uiPriority w:val="99"/>
    <w:unhideWhenUsed/>
    <w:rsid w:val="00233E15"/>
    <w:pPr>
      <w:spacing w:line="240" w:lineRule="auto"/>
    </w:pPr>
    <w:rPr>
      <w:sz w:val="20"/>
      <w:szCs w:val="20"/>
    </w:rPr>
  </w:style>
  <w:style w:type="character" w:customStyle="1" w:styleId="CommentTextChar">
    <w:name w:val="Comment Text Char"/>
    <w:basedOn w:val="DefaultParagraphFont"/>
    <w:link w:val="CommentText"/>
    <w:uiPriority w:val="99"/>
    <w:rsid w:val="00233E15"/>
    <w:rPr>
      <w:sz w:val="20"/>
      <w:szCs w:val="20"/>
    </w:rPr>
  </w:style>
  <w:style w:type="paragraph" w:styleId="CommentSubject">
    <w:name w:val="annotation subject"/>
    <w:basedOn w:val="CommentText"/>
    <w:next w:val="CommentText"/>
    <w:link w:val="CommentSubjectChar"/>
    <w:uiPriority w:val="99"/>
    <w:semiHidden/>
    <w:unhideWhenUsed/>
    <w:rsid w:val="00233E15"/>
    <w:rPr>
      <w:b/>
      <w:bCs/>
    </w:rPr>
  </w:style>
  <w:style w:type="character" w:customStyle="1" w:styleId="CommentSubjectChar">
    <w:name w:val="Comment Subject Char"/>
    <w:basedOn w:val="CommentTextChar"/>
    <w:link w:val="CommentSubject"/>
    <w:uiPriority w:val="99"/>
    <w:semiHidden/>
    <w:rsid w:val="00233E15"/>
    <w:rPr>
      <w:b/>
      <w:bCs/>
      <w:sz w:val="20"/>
      <w:szCs w:val="20"/>
    </w:rPr>
  </w:style>
  <w:style w:type="paragraph" w:styleId="NormalWeb">
    <w:name w:val="Normal (Web)"/>
    <w:basedOn w:val="Normal"/>
    <w:uiPriority w:val="99"/>
    <w:unhideWhenUsed/>
    <w:rsid w:val="00725B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0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681"/>
  </w:style>
  <w:style w:type="paragraph" w:styleId="Footer">
    <w:name w:val="footer"/>
    <w:basedOn w:val="Normal"/>
    <w:link w:val="FooterChar"/>
    <w:uiPriority w:val="99"/>
    <w:unhideWhenUsed/>
    <w:rsid w:val="00BC0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681"/>
  </w:style>
  <w:style w:type="character" w:styleId="PageNumber">
    <w:name w:val="page number"/>
    <w:basedOn w:val="DefaultParagraphFont"/>
    <w:uiPriority w:val="99"/>
    <w:semiHidden/>
    <w:unhideWhenUsed/>
    <w:rsid w:val="00E813A8"/>
  </w:style>
  <w:style w:type="character" w:styleId="FollowedHyperlink">
    <w:name w:val="FollowedHyperlink"/>
    <w:basedOn w:val="DefaultParagraphFont"/>
    <w:uiPriority w:val="99"/>
    <w:semiHidden/>
    <w:unhideWhenUsed/>
    <w:rsid w:val="00E045B2"/>
    <w:rPr>
      <w:color w:val="954F72" w:themeColor="followedHyperlink"/>
      <w:u w:val="single"/>
    </w:rPr>
  </w:style>
  <w:style w:type="paragraph" w:styleId="BalloonText">
    <w:name w:val="Balloon Text"/>
    <w:basedOn w:val="Normal"/>
    <w:link w:val="BalloonTextChar"/>
    <w:uiPriority w:val="99"/>
    <w:semiHidden/>
    <w:unhideWhenUsed/>
    <w:rsid w:val="00624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122">
      <w:bodyDiv w:val="1"/>
      <w:marLeft w:val="0"/>
      <w:marRight w:val="0"/>
      <w:marTop w:val="0"/>
      <w:marBottom w:val="0"/>
      <w:divBdr>
        <w:top w:val="none" w:sz="0" w:space="0" w:color="auto"/>
        <w:left w:val="none" w:sz="0" w:space="0" w:color="auto"/>
        <w:bottom w:val="none" w:sz="0" w:space="0" w:color="auto"/>
        <w:right w:val="none" w:sz="0" w:space="0" w:color="auto"/>
      </w:divBdr>
      <w:divsChild>
        <w:div w:id="912087290">
          <w:marLeft w:val="0"/>
          <w:marRight w:val="0"/>
          <w:marTop w:val="0"/>
          <w:marBottom w:val="0"/>
          <w:divBdr>
            <w:top w:val="none" w:sz="0" w:space="0" w:color="auto"/>
            <w:left w:val="none" w:sz="0" w:space="0" w:color="auto"/>
            <w:bottom w:val="none" w:sz="0" w:space="0" w:color="auto"/>
            <w:right w:val="none" w:sz="0" w:space="0" w:color="auto"/>
          </w:divBdr>
          <w:divsChild>
            <w:div w:id="2020234097">
              <w:marLeft w:val="0"/>
              <w:marRight w:val="0"/>
              <w:marTop w:val="0"/>
              <w:marBottom w:val="0"/>
              <w:divBdr>
                <w:top w:val="none" w:sz="0" w:space="0" w:color="auto"/>
                <w:left w:val="none" w:sz="0" w:space="0" w:color="auto"/>
                <w:bottom w:val="none" w:sz="0" w:space="0" w:color="auto"/>
                <w:right w:val="none" w:sz="0" w:space="0" w:color="auto"/>
              </w:divBdr>
              <w:divsChild>
                <w:div w:id="1819766588">
                  <w:marLeft w:val="0"/>
                  <w:marRight w:val="0"/>
                  <w:marTop w:val="0"/>
                  <w:marBottom w:val="0"/>
                  <w:divBdr>
                    <w:top w:val="none" w:sz="0" w:space="0" w:color="auto"/>
                    <w:left w:val="none" w:sz="0" w:space="0" w:color="auto"/>
                    <w:bottom w:val="none" w:sz="0" w:space="0" w:color="auto"/>
                    <w:right w:val="none" w:sz="0" w:space="0" w:color="auto"/>
                  </w:divBdr>
                </w:div>
              </w:divsChild>
            </w:div>
            <w:div w:id="925965765">
              <w:marLeft w:val="0"/>
              <w:marRight w:val="0"/>
              <w:marTop w:val="0"/>
              <w:marBottom w:val="0"/>
              <w:divBdr>
                <w:top w:val="none" w:sz="0" w:space="0" w:color="auto"/>
                <w:left w:val="none" w:sz="0" w:space="0" w:color="auto"/>
                <w:bottom w:val="none" w:sz="0" w:space="0" w:color="auto"/>
                <w:right w:val="none" w:sz="0" w:space="0" w:color="auto"/>
              </w:divBdr>
              <w:divsChild>
                <w:div w:id="1018123606">
                  <w:marLeft w:val="0"/>
                  <w:marRight w:val="0"/>
                  <w:marTop w:val="0"/>
                  <w:marBottom w:val="0"/>
                  <w:divBdr>
                    <w:top w:val="none" w:sz="0" w:space="0" w:color="auto"/>
                    <w:left w:val="none" w:sz="0" w:space="0" w:color="auto"/>
                    <w:bottom w:val="none" w:sz="0" w:space="0" w:color="auto"/>
                    <w:right w:val="none" w:sz="0" w:space="0" w:color="auto"/>
                  </w:divBdr>
                </w:div>
                <w:div w:id="2026785735">
                  <w:marLeft w:val="0"/>
                  <w:marRight w:val="0"/>
                  <w:marTop w:val="0"/>
                  <w:marBottom w:val="0"/>
                  <w:divBdr>
                    <w:top w:val="none" w:sz="0" w:space="0" w:color="auto"/>
                    <w:left w:val="none" w:sz="0" w:space="0" w:color="auto"/>
                    <w:bottom w:val="none" w:sz="0" w:space="0" w:color="auto"/>
                    <w:right w:val="none" w:sz="0" w:space="0" w:color="auto"/>
                  </w:divBdr>
                </w:div>
              </w:divsChild>
            </w:div>
            <w:div w:id="1762750226">
              <w:marLeft w:val="0"/>
              <w:marRight w:val="0"/>
              <w:marTop w:val="0"/>
              <w:marBottom w:val="0"/>
              <w:divBdr>
                <w:top w:val="none" w:sz="0" w:space="0" w:color="auto"/>
                <w:left w:val="none" w:sz="0" w:space="0" w:color="auto"/>
                <w:bottom w:val="none" w:sz="0" w:space="0" w:color="auto"/>
                <w:right w:val="none" w:sz="0" w:space="0" w:color="auto"/>
              </w:divBdr>
              <w:divsChild>
                <w:div w:id="6132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0238">
      <w:bodyDiv w:val="1"/>
      <w:marLeft w:val="0"/>
      <w:marRight w:val="0"/>
      <w:marTop w:val="0"/>
      <w:marBottom w:val="0"/>
      <w:divBdr>
        <w:top w:val="none" w:sz="0" w:space="0" w:color="auto"/>
        <w:left w:val="none" w:sz="0" w:space="0" w:color="auto"/>
        <w:bottom w:val="none" w:sz="0" w:space="0" w:color="auto"/>
        <w:right w:val="none" w:sz="0" w:space="0" w:color="auto"/>
      </w:divBdr>
      <w:divsChild>
        <w:div w:id="1547375084">
          <w:marLeft w:val="0"/>
          <w:marRight w:val="0"/>
          <w:marTop w:val="0"/>
          <w:marBottom w:val="0"/>
          <w:divBdr>
            <w:top w:val="none" w:sz="0" w:space="0" w:color="auto"/>
            <w:left w:val="none" w:sz="0" w:space="0" w:color="auto"/>
            <w:bottom w:val="none" w:sz="0" w:space="0" w:color="auto"/>
            <w:right w:val="none" w:sz="0" w:space="0" w:color="auto"/>
          </w:divBdr>
          <w:divsChild>
            <w:div w:id="1191411009">
              <w:marLeft w:val="0"/>
              <w:marRight w:val="0"/>
              <w:marTop w:val="0"/>
              <w:marBottom w:val="0"/>
              <w:divBdr>
                <w:top w:val="none" w:sz="0" w:space="0" w:color="auto"/>
                <w:left w:val="none" w:sz="0" w:space="0" w:color="auto"/>
                <w:bottom w:val="none" w:sz="0" w:space="0" w:color="auto"/>
                <w:right w:val="none" w:sz="0" w:space="0" w:color="auto"/>
              </w:divBdr>
              <w:divsChild>
                <w:div w:id="112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9482">
      <w:bodyDiv w:val="1"/>
      <w:marLeft w:val="0"/>
      <w:marRight w:val="0"/>
      <w:marTop w:val="0"/>
      <w:marBottom w:val="0"/>
      <w:divBdr>
        <w:top w:val="none" w:sz="0" w:space="0" w:color="auto"/>
        <w:left w:val="none" w:sz="0" w:space="0" w:color="auto"/>
        <w:bottom w:val="none" w:sz="0" w:space="0" w:color="auto"/>
        <w:right w:val="none" w:sz="0" w:space="0" w:color="auto"/>
      </w:divBdr>
      <w:divsChild>
        <w:div w:id="990402433">
          <w:marLeft w:val="0"/>
          <w:marRight w:val="0"/>
          <w:marTop w:val="0"/>
          <w:marBottom w:val="0"/>
          <w:divBdr>
            <w:top w:val="none" w:sz="0" w:space="0" w:color="auto"/>
            <w:left w:val="none" w:sz="0" w:space="0" w:color="auto"/>
            <w:bottom w:val="none" w:sz="0" w:space="0" w:color="auto"/>
            <w:right w:val="none" w:sz="0" w:space="0" w:color="auto"/>
          </w:divBdr>
          <w:divsChild>
            <w:div w:id="1269848178">
              <w:marLeft w:val="0"/>
              <w:marRight w:val="0"/>
              <w:marTop w:val="0"/>
              <w:marBottom w:val="0"/>
              <w:divBdr>
                <w:top w:val="none" w:sz="0" w:space="0" w:color="auto"/>
                <w:left w:val="none" w:sz="0" w:space="0" w:color="auto"/>
                <w:bottom w:val="none" w:sz="0" w:space="0" w:color="auto"/>
                <w:right w:val="none" w:sz="0" w:space="0" w:color="auto"/>
              </w:divBdr>
              <w:divsChild>
                <w:div w:id="9206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784">
      <w:bodyDiv w:val="1"/>
      <w:marLeft w:val="0"/>
      <w:marRight w:val="0"/>
      <w:marTop w:val="0"/>
      <w:marBottom w:val="0"/>
      <w:divBdr>
        <w:top w:val="none" w:sz="0" w:space="0" w:color="auto"/>
        <w:left w:val="none" w:sz="0" w:space="0" w:color="auto"/>
        <w:bottom w:val="none" w:sz="0" w:space="0" w:color="auto"/>
        <w:right w:val="none" w:sz="0" w:space="0" w:color="auto"/>
      </w:divBdr>
      <w:divsChild>
        <w:div w:id="276957492">
          <w:marLeft w:val="0"/>
          <w:marRight w:val="0"/>
          <w:marTop w:val="0"/>
          <w:marBottom w:val="0"/>
          <w:divBdr>
            <w:top w:val="none" w:sz="0" w:space="0" w:color="auto"/>
            <w:left w:val="none" w:sz="0" w:space="0" w:color="auto"/>
            <w:bottom w:val="none" w:sz="0" w:space="0" w:color="auto"/>
            <w:right w:val="none" w:sz="0" w:space="0" w:color="auto"/>
          </w:divBdr>
          <w:divsChild>
            <w:div w:id="625743764">
              <w:marLeft w:val="0"/>
              <w:marRight w:val="0"/>
              <w:marTop w:val="0"/>
              <w:marBottom w:val="0"/>
              <w:divBdr>
                <w:top w:val="none" w:sz="0" w:space="0" w:color="auto"/>
                <w:left w:val="none" w:sz="0" w:space="0" w:color="auto"/>
                <w:bottom w:val="none" w:sz="0" w:space="0" w:color="auto"/>
                <w:right w:val="none" w:sz="0" w:space="0" w:color="auto"/>
              </w:divBdr>
              <w:divsChild>
                <w:div w:id="790242231">
                  <w:marLeft w:val="0"/>
                  <w:marRight w:val="0"/>
                  <w:marTop w:val="0"/>
                  <w:marBottom w:val="0"/>
                  <w:divBdr>
                    <w:top w:val="none" w:sz="0" w:space="0" w:color="auto"/>
                    <w:left w:val="none" w:sz="0" w:space="0" w:color="auto"/>
                    <w:bottom w:val="none" w:sz="0" w:space="0" w:color="auto"/>
                    <w:right w:val="none" w:sz="0" w:space="0" w:color="auto"/>
                  </w:divBdr>
                  <w:divsChild>
                    <w:div w:id="1989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6872">
      <w:bodyDiv w:val="1"/>
      <w:marLeft w:val="0"/>
      <w:marRight w:val="0"/>
      <w:marTop w:val="0"/>
      <w:marBottom w:val="0"/>
      <w:divBdr>
        <w:top w:val="none" w:sz="0" w:space="0" w:color="auto"/>
        <w:left w:val="none" w:sz="0" w:space="0" w:color="auto"/>
        <w:bottom w:val="none" w:sz="0" w:space="0" w:color="auto"/>
        <w:right w:val="none" w:sz="0" w:space="0" w:color="auto"/>
      </w:divBdr>
      <w:divsChild>
        <w:div w:id="1174537123">
          <w:marLeft w:val="0"/>
          <w:marRight w:val="0"/>
          <w:marTop w:val="0"/>
          <w:marBottom w:val="0"/>
          <w:divBdr>
            <w:top w:val="none" w:sz="0" w:space="0" w:color="auto"/>
            <w:left w:val="none" w:sz="0" w:space="0" w:color="auto"/>
            <w:bottom w:val="none" w:sz="0" w:space="0" w:color="auto"/>
            <w:right w:val="none" w:sz="0" w:space="0" w:color="auto"/>
          </w:divBdr>
          <w:divsChild>
            <w:div w:id="949626327">
              <w:marLeft w:val="0"/>
              <w:marRight w:val="0"/>
              <w:marTop w:val="0"/>
              <w:marBottom w:val="0"/>
              <w:divBdr>
                <w:top w:val="none" w:sz="0" w:space="0" w:color="auto"/>
                <w:left w:val="none" w:sz="0" w:space="0" w:color="auto"/>
                <w:bottom w:val="none" w:sz="0" w:space="0" w:color="auto"/>
                <w:right w:val="none" w:sz="0" w:space="0" w:color="auto"/>
              </w:divBdr>
              <w:divsChild>
                <w:div w:id="1763918243">
                  <w:marLeft w:val="0"/>
                  <w:marRight w:val="0"/>
                  <w:marTop w:val="0"/>
                  <w:marBottom w:val="0"/>
                  <w:divBdr>
                    <w:top w:val="none" w:sz="0" w:space="0" w:color="auto"/>
                    <w:left w:val="none" w:sz="0" w:space="0" w:color="auto"/>
                    <w:bottom w:val="none" w:sz="0" w:space="0" w:color="auto"/>
                    <w:right w:val="none" w:sz="0" w:space="0" w:color="auto"/>
                  </w:divBdr>
                  <w:divsChild>
                    <w:div w:id="21307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4031">
      <w:bodyDiv w:val="1"/>
      <w:marLeft w:val="0"/>
      <w:marRight w:val="0"/>
      <w:marTop w:val="0"/>
      <w:marBottom w:val="0"/>
      <w:divBdr>
        <w:top w:val="none" w:sz="0" w:space="0" w:color="auto"/>
        <w:left w:val="none" w:sz="0" w:space="0" w:color="auto"/>
        <w:bottom w:val="none" w:sz="0" w:space="0" w:color="auto"/>
        <w:right w:val="none" w:sz="0" w:space="0" w:color="auto"/>
      </w:divBdr>
      <w:divsChild>
        <w:div w:id="548762606">
          <w:marLeft w:val="0"/>
          <w:marRight w:val="0"/>
          <w:marTop w:val="0"/>
          <w:marBottom w:val="0"/>
          <w:divBdr>
            <w:top w:val="none" w:sz="0" w:space="0" w:color="auto"/>
            <w:left w:val="none" w:sz="0" w:space="0" w:color="auto"/>
            <w:bottom w:val="none" w:sz="0" w:space="0" w:color="auto"/>
            <w:right w:val="none" w:sz="0" w:space="0" w:color="auto"/>
          </w:divBdr>
          <w:divsChild>
            <w:div w:id="1422025876">
              <w:marLeft w:val="0"/>
              <w:marRight w:val="0"/>
              <w:marTop w:val="0"/>
              <w:marBottom w:val="0"/>
              <w:divBdr>
                <w:top w:val="none" w:sz="0" w:space="0" w:color="auto"/>
                <w:left w:val="none" w:sz="0" w:space="0" w:color="auto"/>
                <w:bottom w:val="none" w:sz="0" w:space="0" w:color="auto"/>
                <w:right w:val="none" w:sz="0" w:space="0" w:color="auto"/>
              </w:divBdr>
              <w:divsChild>
                <w:div w:id="476072994">
                  <w:marLeft w:val="0"/>
                  <w:marRight w:val="0"/>
                  <w:marTop w:val="0"/>
                  <w:marBottom w:val="0"/>
                  <w:divBdr>
                    <w:top w:val="none" w:sz="0" w:space="0" w:color="auto"/>
                    <w:left w:val="none" w:sz="0" w:space="0" w:color="auto"/>
                    <w:bottom w:val="none" w:sz="0" w:space="0" w:color="auto"/>
                    <w:right w:val="none" w:sz="0" w:space="0" w:color="auto"/>
                  </w:divBdr>
                  <w:divsChild>
                    <w:div w:id="5477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2271">
      <w:bodyDiv w:val="1"/>
      <w:marLeft w:val="0"/>
      <w:marRight w:val="0"/>
      <w:marTop w:val="0"/>
      <w:marBottom w:val="0"/>
      <w:divBdr>
        <w:top w:val="none" w:sz="0" w:space="0" w:color="auto"/>
        <w:left w:val="none" w:sz="0" w:space="0" w:color="auto"/>
        <w:bottom w:val="none" w:sz="0" w:space="0" w:color="auto"/>
        <w:right w:val="none" w:sz="0" w:space="0" w:color="auto"/>
      </w:divBdr>
      <w:divsChild>
        <w:div w:id="1246836487">
          <w:marLeft w:val="0"/>
          <w:marRight w:val="0"/>
          <w:marTop w:val="0"/>
          <w:marBottom w:val="0"/>
          <w:divBdr>
            <w:top w:val="none" w:sz="0" w:space="0" w:color="auto"/>
            <w:left w:val="none" w:sz="0" w:space="0" w:color="auto"/>
            <w:bottom w:val="none" w:sz="0" w:space="0" w:color="auto"/>
            <w:right w:val="none" w:sz="0" w:space="0" w:color="auto"/>
          </w:divBdr>
          <w:divsChild>
            <w:div w:id="391853819">
              <w:marLeft w:val="0"/>
              <w:marRight w:val="0"/>
              <w:marTop w:val="0"/>
              <w:marBottom w:val="0"/>
              <w:divBdr>
                <w:top w:val="none" w:sz="0" w:space="0" w:color="auto"/>
                <w:left w:val="none" w:sz="0" w:space="0" w:color="auto"/>
                <w:bottom w:val="none" w:sz="0" w:space="0" w:color="auto"/>
                <w:right w:val="none" w:sz="0" w:space="0" w:color="auto"/>
              </w:divBdr>
              <w:divsChild>
                <w:div w:id="8467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7354">
      <w:bodyDiv w:val="1"/>
      <w:marLeft w:val="0"/>
      <w:marRight w:val="0"/>
      <w:marTop w:val="0"/>
      <w:marBottom w:val="0"/>
      <w:divBdr>
        <w:top w:val="none" w:sz="0" w:space="0" w:color="auto"/>
        <w:left w:val="none" w:sz="0" w:space="0" w:color="auto"/>
        <w:bottom w:val="none" w:sz="0" w:space="0" w:color="auto"/>
        <w:right w:val="none" w:sz="0" w:space="0" w:color="auto"/>
      </w:divBdr>
      <w:divsChild>
        <w:div w:id="1420058284">
          <w:marLeft w:val="0"/>
          <w:marRight w:val="0"/>
          <w:marTop w:val="0"/>
          <w:marBottom w:val="0"/>
          <w:divBdr>
            <w:top w:val="none" w:sz="0" w:space="0" w:color="auto"/>
            <w:left w:val="none" w:sz="0" w:space="0" w:color="auto"/>
            <w:bottom w:val="none" w:sz="0" w:space="0" w:color="auto"/>
            <w:right w:val="none" w:sz="0" w:space="0" w:color="auto"/>
          </w:divBdr>
          <w:divsChild>
            <w:div w:id="1091662591">
              <w:marLeft w:val="0"/>
              <w:marRight w:val="0"/>
              <w:marTop w:val="0"/>
              <w:marBottom w:val="0"/>
              <w:divBdr>
                <w:top w:val="none" w:sz="0" w:space="0" w:color="auto"/>
                <w:left w:val="none" w:sz="0" w:space="0" w:color="auto"/>
                <w:bottom w:val="none" w:sz="0" w:space="0" w:color="auto"/>
                <w:right w:val="none" w:sz="0" w:space="0" w:color="auto"/>
              </w:divBdr>
              <w:divsChild>
                <w:div w:id="1055550253">
                  <w:marLeft w:val="0"/>
                  <w:marRight w:val="0"/>
                  <w:marTop w:val="0"/>
                  <w:marBottom w:val="0"/>
                  <w:divBdr>
                    <w:top w:val="none" w:sz="0" w:space="0" w:color="auto"/>
                    <w:left w:val="none" w:sz="0" w:space="0" w:color="auto"/>
                    <w:bottom w:val="none" w:sz="0" w:space="0" w:color="auto"/>
                    <w:right w:val="none" w:sz="0" w:space="0" w:color="auto"/>
                  </w:divBdr>
                  <w:divsChild>
                    <w:div w:id="1437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9875">
      <w:bodyDiv w:val="1"/>
      <w:marLeft w:val="0"/>
      <w:marRight w:val="0"/>
      <w:marTop w:val="0"/>
      <w:marBottom w:val="0"/>
      <w:divBdr>
        <w:top w:val="none" w:sz="0" w:space="0" w:color="auto"/>
        <w:left w:val="none" w:sz="0" w:space="0" w:color="auto"/>
        <w:bottom w:val="none" w:sz="0" w:space="0" w:color="auto"/>
        <w:right w:val="none" w:sz="0" w:space="0" w:color="auto"/>
      </w:divBdr>
      <w:divsChild>
        <w:div w:id="1390568926">
          <w:marLeft w:val="0"/>
          <w:marRight w:val="0"/>
          <w:marTop w:val="0"/>
          <w:marBottom w:val="0"/>
          <w:divBdr>
            <w:top w:val="none" w:sz="0" w:space="0" w:color="auto"/>
            <w:left w:val="none" w:sz="0" w:space="0" w:color="auto"/>
            <w:bottom w:val="none" w:sz="0" w:space="0" w:color="auto"/>
            <w:right w:val="none" w:sz="0" w:space="0" w:color="auto"/>
          </w:divBdr>
          <w:divsChild>
            <w:div w:id="159128099">
              <w:marLeft w:val="0"/>
              <w:marRight w:val="0"/>
              <w:marTop w:val="0"/>
              <w:marBottom w:val="0"/>
              <w:divBdr>
                <w:top w:val="none" w:sz="0" w:space="0" w:color="auto"/>
                <w:left w:val="none" w:sz="0" w:space="0" w:color="auto"/>
                <w:bottom w:val="none" w:sz="0" w:space="0" w:color="auto"/>
                <w:right w:val="none" w:sz="0" w:space="0" w:color="auto"/>
              </w:divBdr>
              <w:divsChild>
                <w:div w:id="231699905">
                  <w:marLeft w:val="0"/>
                  <w:marRight w:val="0"/>
                  <w:marTop w:val="0"/>
                  <w:marBottom w:val="0"/>
                  <w:divBdr>
                    <w:top w:val="none" w:sz="0" w:space="0" w:color="auto"/>
                    <w:left w:val="none" w:sz="0" w:space="0" w:color="auto"/>
                    <w:bottom w:val="none" w:sz="0" w:space="0" w:color="auto"/>
                    <w:right w:val="none" w:sz="0" w:space="0" w:color="auto"/>
                  </w:divBdr>
                  <w:divsChild>
                    <w:div w:id="11145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5623">
      <w:bodyDiv w:val="1"/>
      <w:marLeft w:val="0"/>
      <w:marRight w:val="0"/>
      <w:marTop w:val="0"/>
      <w:marBottom w:val="0"/>
      <w:divBdr>
        <w:top w:val="none" w:sz="0" w:space="0" w:color="auto"/>
        <w:left w:val="none" w:sz="0" w:space="0" w:color="auto"/>
        <w:bottom w:val="none" w:sz="0" w:space="0" w:color="auto"/>
        <w:right w:val="none" w:sz="0" w:space="0" w:color="auto"/>
      </w:divBdr>
      <w:divsChild>
        <w:div w:id="114251086">
          <w:marLeft w:val="0"/>
          <w:marRight w:val="0"/>
          <w:marTop w:val="0"/>
          <w:marBottom w:val="0"/>
          <w:divBdr>
            <w:top w:val="none" w:sz="0" w:space="0" w:color="auto"/>
            <w:left w:val="none" w:sz="0" w:space="0" w:color="auto"/>
            <w:bottom w:val="none" w:sz="0" w:space="0" w:color="auto"/>
            <w:right w:val="none" w:sz="0" w:space="0" w:color="auto"/>
          </w:divBdr>
          <w:divsChild>
            <w:div w:id="1893884074">
              <w:marLeft w:val="0"/>
              <w:marRight w:val="0"/>
              <w:marTop w:val="0"/>
              <w:marBottom w:val="0"/>
              <w:divBdr>
                <w:top w:val="none" w:sz="0" w:space="0" w:color="auto"/>
                <w:left w:val="none" w:sz="0" w:space="0" w:color="auto"/>
                <w:bottom w:val="none" w:sz="0" w:space="0" w:color="auto"/>
                <w:right w:val="none" w:sz="0" w:space="0" w:color="auto"/>
              </w:divBdr>
              <w:divsChild>
                <w:div w:id="14930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1120">
      <w:bodyDiv w:val="1"/>
      <w:marLeft w:val="0"/>
      <w:marRight w:val="0"/>
      <w:marTop w:val="0"/>
      <w:marBottom w:val="0"/>
      <w:divBdr>
        <w:top w:val="none" w:sz="0" w:space="0" w:color="auto"/>
        <w:left w:val="none" w:sz="0" w:space="0" w:color="auto"/>
        <w:bottom w:val="none" w:sz="0" w:space="0" w:color="auto"/>
        <w:right w:val="none" w:sz="0" w:space="0" w:color="auto"/>
      </w:divBdr>
      <w:divsChild>
        <w:div w:id="1657029257">
          <w:marLeft w:val="0"/>
          <w:marRight w:val="0"/>
          <w:marTop w:val="0"/>
          <w:marBottom w:val="0"/>
          <w:divBdr>
            <w:top w:val="none" w:sz="0" w:space="0" w:color="auto"/>
            <w:left w:val="none" w:sz="0" w:space="0" w:color="auto"/>
            <w:bottom w:val="none" w:sz="0" w:space="0" w:color="auto"/>
            <w:right w:val="none" w:sz="0" w:space="0" w:color="auto"/>
          </w:divBdr>
          <w:divsChild>
            <w:div w:id="1407151111">
              <w:marLeft w:val="0"/>
              <w:marRight w:val="0"/>
              <w:marTop w:val="0"/>
              <w:marBottom w:val="0"/>
              <w:divBdr>
                <w:top w:val="none" w:sz="0" w:space="0" w:color="auto"/>
                <w:left w:val="none" w:sz="0" w:space="0" w:color="auto"/>
                <w:bottom w:val="none" w:sz="0" w:space="0" w:color="auto"/>
                <w:right w:val="none" w:sz="0" w:space="0" w:color="auto"/>
              </w:divBdr>
              <w:divsChild>
                <w:div w:id="209147695">
                  <w:marLeft w:val="0"/>
                  <w:marRight w:val="0"/>
                  <w:marTop w:val="0"/>
                  <w:marBottom w:val="0"/>
                  <w:divBdr>
                    <w:top w:val="none" w:sz="0" w:space="0" w:color="auto"/>
                    <w:left w:val="none" w:sz="0" w:space="0" w:color="auto"/>
                    <w:bottom w:val="none" w:sz="0" w:space="0" w:color="auto"/>
                    <w:right w:val="none" w:sz="0" w:space="0" w:color="auto"/>
                  </w:divBdr>
                  <w:divsChild>
                    <w:div w:id="6608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868180">
      <w:bodyDiv w:val="1"/>
      <w:marLeft w:val="0"/>
      <w:marRight w:val="0"/>
      <w:marTop w:val="0"/>
      <w:marBottom w:val="0"/>
      <w:divBdr>
        <w:top w:val="none" w:sz="0" w:space="0" w:color="auto"/>
        <w:left w:val="none" w:sz="0" w:space="0" w:color="auto"/>
        <w:bottom w:val="none" w:sz="0" w:space="0" w:color="auto"/>
        <w:right w:val="none" w:sz="0" w:space="0" w:color="auto"/>
      </w:divBdr>
      <w:divsChild>
        <w:div w:id="1667897704">
          <w:marLeft w:val="0"/>
          <w:marRight w:val="0"/>
          <w:marTop w:val="0"/>
          <w:marBottom w:val="0"/>
          <w:divBdr>
            <w:top w:val="none" w:sz="0" w:space="0" w:color="auto"/>
            <w:left w:val="none" w:sz="0" w:space="0" w:color="auto"/>
            <w:bottom w:val="none" w:sz="0" w:space="0" w:color="auto"/>
            <w:right w:val="none" w:sz="0" w:space="0" w:color="auto"/>
          </w:divBdr>
          <w:divsChild>
            <w:div w:id="1426876609">
              <w:marLeft w:val="0"/>
              <w:marRight w:val="0"/>
              <w:marTop w:val="0"/>
              <w:marBottom w:val="0"/>
              <w:divBdr>
                <w:top w:val="none" w:sz="0" w:space="0" w:color="auto"/>
                <w:left w:val="none" w:sz="0" w:space="0" w:color="auto"/>
                <w:bottom w:val="none" w:sz="0" w:space="0" w:color="auto"/>
                <w:right w:val="none" w:sz="0" w:space="0" w:color="auto"/>
              </w:divBdr>
              <w:divsChild>
                <w:div w:id="491264097">
                  <w:marLeft w:val="0"/>
                  <w:marRight w:val="0"/>
                  <w:marTop w:val="0"/>
                  <w:marBottom w:val="0"/>
                  <w:divBdr>
                    <w:top w:val="none" w:sz="0" w:space="0" w:color="auto"/>
                    <w:left w:val="none" w:sz="0" w:space="0" w:color="auto"/>
                    <w:bottom w:val="none" w:sz="0" w:space="0" w:color="auto"/>
                    <w:right w:val="none" w:sz="0" w:space="0" w:color="auto"/>
                  </w:divBdr>
                  <w:divsChild>
                    <w:div w:id="14594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642">
      <w:bodyDiv w:val="1"/>
      <w:marLeft w:val="0"/>
      <w:marRight w:val="0"/>
      <w:marTop w:val="0"/>
      <w:marBottom w:val="0"/>
      <w:divBdr>
        <w:top w:val="none" w:sz="0" w:space="0" w:color="auto"/>
        <w:left w:val="none" w:sz="0" w:space="0" w:color="auto"/>
        <w:bottom w:val="none" w:sz="0" w:space="0" w:color="auto"/>
        <w:right w:val="none" w:sz="0" w:space="0" w:color="auto"/>
      </w:divBdr>
    </w:div>
    <w:div w:id="1043676466">
      <w:bodyDiv w:val="1"/>
      <w:marLeft w:val="0"/>
      <w:marRight w:val="0"/>
      <w:marTop w:val="0"/>
      <w:marBottom w:val="0"/>
      <w:divBdr>
        <w:top w:val="none" w:sz="0" w:space="0" w:color="auto"/>
        <w:left w:val="none" w:sz="0" w:space="0" w:color="auto"/>
        <w:bottom w:val="none" w:sz="0" w:space="0" w:color="auto"/>
        <w:right w:val="none" w:sz="0" w:space="0" w:color="auto"/>
      </w:divBdr>
    </w:div>
    <w:div w:id="1075670160">
      <w:bodyDiv w:val="1"/>
      <w:marLeft w:val="0"/>
      <w:marRight w:val="0"/>
      <w:marTop w:val="0"/>
      <w:marBottom w:val="0"/>
      <w:divBdr>
        <w:top w:val="none" w:sz="0" w:space="0" w:color="auto"/>
        <w:left w:val="none" w:sz="0" w:space="0" w:color="auto"/>
        <w:bottom w:val="none" w:sz="0" w:space="0" w:color="auto"/>
        <w:right w:val="none" w:sz="0" w:space="0" w:color="auto"/>
      </w:divBdr>
      <w:divsChild>
        <w:div w:id="1736853975">
          <w:marLeft w:val="0"/>
          <w:marRight w:val="0"/>
          <w:marTop w:val="0"/>
          <w:marBottom w:val="0"/>
          <w:divBdr>
            <w:top w:val="none" w:sz="0" w:space="0" w:color="auto"/>
            <w:left w:val="none" w:sz="0" w:space="0" w:color="auto"/>
            <w:bottom w:val="none" w:sz="0" w:space="0" w:color="auto"/>
            <w:right w:val="none" w:sz="0" w:space="0" w:color="auto"/>
          </w:divBdr>
          <w:divsChild>
            <w:div w:id="16331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6782">
      <w:bodyDiv w:val="1"/>
      <w:marLeft w:val="0"/>
      <w:marRight w:val="0"/>
      <w:marTop w:val="0"/>
      <w:marBottom w:val="0"/>
      <w:divBdr>
        <w:top w:val="none" w:sz="0" w:space="0" w:color="auto"/>
        <w:left w:val="none" w:sz="0" w:space="0" w:color="auto"/>
        <w:bottom w:val="none" w:sz="0" w:space="0" w:color="auto"/>
        <w:right w:val="none" w:sz="0" w:space="0" w:color="auto"/>
      </w:divBdr>
    </w:div>
    <w:div w:id="1296062383">
      <w:bodyDiv w:val="1"/>
      <w:marLeft w:val="0"/>
      <w:marRight w:val="0"/>
      <w:marTop w:val="0"/>
      <w:marBottom w:val="0"/>
      <w:divBdr>
        <w:top w:val="none" w:sz="0" w:space="0" w:color="auto"/>
        <w:left w:val="none" w:sz="0" w:space="0" w:color="auto"/>
        <w:bottom w:val="none" w:sz="0" w:space="0" w:color="auto"/>
        <w:right w:val="none" w:sz="0" w:space="0" w:color="auto"/>
      </w:divBdr>
      <w:divsChild>
        <w:div w:id="1654795913">
          <w:marLeft w:val="0"/>
          <w:marRight w:val="0"/>
          <w:marTop w:val="0"/>
          <w:marBottom w:val="0"/>
          <w:divBdr>
            <w:top w:val="none" w:sz="0" w:space="0" w:color="auto"/>
            <w:left w:val="none" w:sz="0" w:space="0" w:color="auto"/>
            <w:bottom w:val="none" w:sz="0" w:space="0" w:color="auto"/>
            <w:right w:val="none" w:sz="0" w:space="0" w:color="auto"/>
          </w:divBdr>
          <w:divsChild>
            <w:div w:id="1737507237">
              <w:marLeft w:val="0"/>
              <w:marRight w:val="0"/>
              <w:marTop w:val="0"/>
              <w:marBottom w:val="0"/>
              <w:divBdr>
                <w:top w:val="none" w:sz="0" w:space="0" w:color="auto"/>
                <w:left w:val="none" w:sz="0" w:space="0" w:color="auto"/>
                <w:bottom w:val="none" w:sz="0" w:space="0" w:color="auto"/>
                <w:right w:val="none" w:sz="0" w:space="0" w:color="auto"/>
              </w:divBdr>
              <w:divsChild>
                <w:div w:id="1376270106">
                  <w:marLeft w:val="0"/>
                  <w:marRight w:val="0"/>
                  <w:marTop w:val="0"/>
                  <w:marBottom w:val="0"/>
                  <w:divBdr>
                    <w:top w:val="none" w:sz="0" w:space="0" w:color="auto"/>
                    <w:left w:val="none" w:sz="0" w:space="0" w:color="auto"/>
                    <w:bottom w:val="none" w:sz="0" w:space="0" w:color="auto"/>
                    <w:right w:val="none" w:sz="0" w:space="0" w:color="auto"/>
                  </w:divBdr>
                  <w:divsChild>
                    <w:div w:id="885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5963">
      <w:bodyDiv w:val="1"/>
      <w:marLeft w:val="0"/>
      <w:marRight w:val="0"/>
      <w:marTop w:val="0"/>
      <w:marBottom w:val="0"/>
      <w:divBdr>
        <w:top w:val="none" w:sz="0" w:space="0" w:color="auto"/>
        <w:left w:val="none" w:sz="0" w:space="0" w:color="auto"/>
        <w:bottom w:val="none" w:sz="0" w:space="0" w:color="auto"/>
        <w:right w:val="none" w:sz="0" w:space="0" w:color="auto"/>
      </w:divBdr>
    </w:div>
    <w:div w:id="1618371058">
      <w:bodyDiv w:val="1"/>
      <w:marLeft w:val="0"/>
      <w:marRight w:val="0"/>
      <w:marTop w:val="0"/>
      <w:marBottom w:val="0"/>
      <w:divBdr>
        <w:top w:val="none" w:sz="0" w:space="0" w:color="auto"/>
        <w:left w:val="none" w:sz="0" w:space="0" w:color="auto"/>
        <w:bottom w:val="none" w:sz="0" w:space="0" w:color="auto"/>
        <w:right w:val="none" w:sz="0" w:space="0" w:color="auto"/>
      </w:divBdr>
      <w:divsChild>
        <w:div w:id="1787970033">
          <w:marLeft w:val="0"/>
          <w:marRight w:val="0"/>
          <w:marTop w:val="0"/>
          <w:marBottom w:val="0"/>
          <w:divBdr>
            <w:top w:val="none" w:sz="0" w:space="0" w:color="auto"/>
            <w:left w:val="none" w:sz="0" w:space="0" w:color="auto"/>
            <w:bottom w:val="none" w:sz="0" w:space="0" w:color="auto"/>
            <w:right w:val="none" w:sz="0" w:space="0" w:color="auto"/>
          </w:divBdr>
          <w:divsChild>
            <w:div w:id="1314599412">
              <w:marLeft w:val="0"/>
              <w:marRight w:val="0"/>
              <w:marTop w:val="0"/>
              <w:marBottom w:val="0"/>
              <w:divBdr>
                <w:top w:val="none" w:sz="0" w:space="0" w:color="auto"/>
                <w:left w:val="none" w:sz="0" w:space="0" w:color="auto"/>
                <w:bottom w:val="none" w:sz="0" w:space="0" w:color="auto"/>
                <w:right w:val="none" w:sz="0" w:space="0" w:color="auto"/>
              </w:divBdr>
              <w:divsChild>
                <w:div w:id="282922801">
                  <w:marLeft w:val="0"/>
                  <w:marRight w:val="0"/>
                  <w:marTop w:val="0"/>
                  <w:marBottom w:val="0"/>
                  <w:divBdr>
                    <w:top w:val="none" w:sz="0" w:space="0" w:color="auto"/>
                    <w:left w:val="none" w:sz="0" w:space="0" w:color="auto"/>
                    <w:bottom w:val="none" w:sz="0" w:space="0" w:color="auto"/>
                    <w:right w:val="none" w:sz="0" w:space="0" w:color="auto"/>
                  </w:divBdr>
                  <w:divsChild>
                    <w:div w:id="601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0416">
      <w:bodyDiv w:val="1"/>
      <w:marLeft w:val="0"/>
      <w:marRight w:val="0"/>
      <w:marTop w:val="0"/>
      <w:marBottom w:val="0"/>
      <w:divBdr>
        <w:top w:val="none" w:sz="0" w:space="0" w:color="auto"/>
        <w:left w:val="none" w:sz="0" w:space="0" w:color="auto"/>
        <w:bottom w:val="none" w:sz="0" w:space="0" w:color="auto"/>
        <w:right w:val="none" w:sz="0" w:space="0" w:color="auto"/>
      </w:divBdr>
      <w:divsChild>
        <w:div w:id="1515875735">
          <w:marLeft w:val="0"/>
          <w:marRight w:val="0"/>
          <w:marTop w:val="0"/>
          <w:marBottom w:val="0"/>
          <w:divBdr>
            <w:top w:val="none" w:sz="0" w:space="0" w:color="auto"/>
            <w:left w:val="none" w:sz="0" w:space="0" w:color="auto"/>
            <w:bottom w:val="none" w:sz="0" w:space="0" w:color="auto"/>
            <w:right w:val="none" w:sz="0" w:space="0" w:color="auto"/>
          </w:divBdr>
          <w:divsChild>
            <w:div w:id="2084600322">
              <w:marLeft w:val="0"/>
              <w:marRight w:val="0"/>
              <w:marTop w:val="0"/>
              <w:marBottom w:val="0"/>
              <w:divBdr>
                <w:top w:val="none" w:sz="0" w:space="0" w:color="auto"/>
                <w:left w:val="none" w:sz="0" w:space="0" w:color="auto"/>
                <w:bottom w:val="none" w:sz="0" w:space="0" w:color="auto"/>
                <w:right w:val="none" w:sz="0" w:space="0" w:color="auto"/>
              </w:divBdr>
              <w:divsChild>
                <w:div w:id="1805467245">
                  <w:marLeft w:val="0"/>
                  <w:marRight w:val="0"/>
                  <w:marTop w:val="0"/>
                  <w:marBottom w:val="0"/>
                  <w:divBdr>
                    <w:top w:val="none" w:sz="0" w:space="0" w:color="auto"/>
                    <w:left w:val="none" w:sz="0" w:space="0" w:color="auto"/>
                    <w:bottom w:val="none" w:sz="0" w:space="0" w:color="auto"/>
                    <w:right w:val="none" w:sz="0" w:space="0" w:color="auto"/>
                  </w:divBdr>
                  <w:divsChild>
                    <w:div w:id="175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46119">
      <w:bodyDiv w:val="1"/>
      <w:marLeft w:val="0"/>
      <w:marRight w:val="0"/>
      <w:marTop w:val="0"/>
      <w:marBottom w:val="0"/>
      <w:divBdr>
        <w:top w:val="none" w:sz="0" w:space="0" w:color="auto"/>
        <w:left w:val="none" w:sz="0" w:space="0" w:color="auto"/>
        <w:bottom w:val="none" w:sz="0" w:space="0" w:color="auto"/>
        <w:right w:val="none" w:sz="0" w:space="0" w:color="auto"/>
      </w:divBdr>
    </w:div>
    <w:div w:id="1750736292">
      <w:bodyDiv w:val="1"/>
      <w:marLeft w:val="0"/>
      <w:marRight w:val="0"/>
      <w:marTop w:val="0"/>
      <w:marBottom w:val="0"/>
      <w:divBdr>
        <w:top w:val="none" w:sz="0" w:space="0" w:color="auto"/>
        <w:left w:val="none" w:sz="0" w:space="0" w:color="auto"/>
        <w:bottom w:val="none" w:sz="0" w:space="0" w:color="auto"/>
        <w:right w:val="none" w:sz="0" w:space="0" w:color="auto"/>
      </w:divBdr>
      <w:divsChild>
        <w:div w:id="1300500347">
          <w:marLeft w:val="0"/>
          <w:marRight w:val="0"/>
          <w:marTop w:val="0"/>
          <w:marBottom w:val="0"/>
          <w:divBdr>
            <w:top w:val="none" w:sz="0" w:space="0" w:color="auto"/>
            <w:left w:val="none" w:sz="0" w:space="0" w:color="auto"/>
            <w:bottom w:val="none" w:sz="0" w:space="0" w:color="auto"/>
            <w:right w:val="none" w:sz="0" w:space="0" w:color="auto"/>
          </w:divBdr>
          <w:divsChild>
            <w:div w:id="2039381843">
              <w:marLeft w:val="0"/>
              <w:marRight w:val="0"/>
              <w:marTop w:val="0"/>
              <w:marBottom w:val="0"/>
              <w:divBdr>
                <w:top w:val="none" w:sz="0" w:space="0" w:color="auto"/>
                <w:left w:val="none" w:sz="0" w:space="0" w:color="auto"/>
                <w:bottom w:val="none" w:sz="0" w:space="0" w:color="auto"/>
                <w:right w:val="none" w:sz="0" w:space="0" w:color="auto"/>
              </w:divBdr>
              <w:divsChild>
                <w:div w:id="366761272">
                  <w:marLeft w:val="0"/>
                  <w:marRight w:val="0"/>
                  <w:marTop w:val="0"/>
                  <w:marBottom w:val="0"/>
                  <w:divBdr>
                    <w:top w:val="none" w:sz="0" w:space="0" w:color="auto"/>
                    <w:left w:val="none" w:sz="0" w:space="0" w:color="auto"/>
                    <w:bottom w:val="none" w:sz="0" w:space="0" w:color="auto"/>
                    <w:right w:val="none" w:sz="0" w:space="0" w:color="auto"/>
                  </w:divBdr>
                  <w:divsChild>
                    <w:div w:id="1293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4709">
      <w:bodyDiv w:val="1"/>
      <w:marLeft w:val="0"/>
      <w:marRight w:val="0"/>
      <w:marTop w:val="0"/>
      <w:marBottom w:val="0"/>
      <w:divBdr>
        <w:top w:val="none" w:sz="0" w:space="0" w:color="auto"/>
        <w:left w:val="none" w:sz="0" w:space="0" w:color="auto"/>
        <w:bottom w:val="none" w:sz="0" w:space="0" w:color="auto"/>
        <w:right w:val="none" w:sz="0" w:space="0" w:color="auto"/>
      </w:divBdr>
      <w:divsChild>
        <w:div w:id="1156385982">
          <w:marLeft w:val="0"/>
          <w:marRight w:val="0"/>
          <w:marTop w:val="0"/>
          <w:marBottom w:val="0"/>
          <w:divBdr>
            <w:top w:val="none" w:sz="0" w:space="0" w:color="auto"/>
            <w:left w:val="none" w:sz="0" w:space="0" w:color="auto"/>
            <w:bottom w:val="none" w:sz="0" w:space="0" w:color="auto"/>
            <w:right w:val="none" w:sz="0" w:space="0" w:color="auto"/>
          </w:divBdr>
          <w:divsChild>
            <w:div w:id="1010916260">
              <w:marLeft w:val="0"/>
              <w:marRight w:val="0"/>
              <w:marTop w:val="0"/>
              <w:marBottom w:val="0"/>
              <w:divBdr>
                <w:top w:val="none" w:sz="0" w:space="0" w:color="auto"/>
                <w:left w:val="none" w:sz="0" w:space="0" w:color="auto"/>
                <w:bottom w:val="none" w:sz="0" w:space="0" w:color="auto"/>
                <w:right w:val="none" w:sz="0" w:space="0" w:color="auto"/>
              </w:divBdr>
              <w:divsChild>
                <w:div w:id="47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81920">
      <w:bodyDiv w:val="1"/>
      <w:marLeft w:val="0"/>
      <w:marRight w:val="0"/>
      <w:marTop w:val="0"/>
      <w:marBottom w:val="0"/>
      <w:divBdr>
        <w:top w:val="none" w:sz="0" w:space="0" w:color="auto"/>
        <w:left w:val="none" w:sz="0" w:space="0" w:color="auto"/>
        <w:bottom w:val="none" w:sz="0" w:space="0" w:color="auto"/>
        <w:right w:val="none" w:sz="0" w:space="0" w:color="auto"/>
      </w:divBdr>
      <w:divsChild>
        <w:div w:id="474026281">
          <w:marLeft w:val="0"/>
          <w:marRight w:val="0"/>
          <w:marTop w:val="0"/>
          <w:marBottom w:val="0"/>
          <w:divBdr>
            <w:top w:val="none" w:sz="0" w:space="0" w:color="auto"/>
            <w:left w:val="none" w:sz="0" w:space="0" w:color="auto"/>
            <w:bottom w:val="none" w:sz="0" w:space="0" w:color="auto"/>
            <w:right w:val="none" w:sz="0" w:space="0" w:color="auto"/>
          </w:divBdr>
          <w:divsChild>
            <w:div w:id="838694087">
              <w:marLeft w:val="0"/>
              <w:marRight w:val="0"/>
              <w:marTop w:val="0"/>
              <w:marBottom w:val="0"/>
              <w:divBdr>
                <w:top w:val="none" w:sz="0" w:space="0" w:color="auto"/>
                <w:left w:val="none" w:sz="0" w:space="0" w:color="auto"/>
                <w:bottom w:val="none" w:sz="0" w:space="0" w:color="auto"/>
                <w:right w:val="none" w:sz="0" w:space="0" w:color="auto"/>
              </w:divBdr>
              <w:divsChild>
                <w:div w:id="2135325345">
                  <w:marLeft w:val="0"/>
                  <w:marRight w:val="0"/>
                  <w:marTop w:val="0"/>
                  <w:marBottom w:val="0"/>
                  <w:divBdr>
                    <w:top w:val="none" w:sz="0" w:space="0" w:color="auto"/>
                    <w:left w:val="none" w:sz="0" w:space="0" w:color="auto"/>
                    <w:bottom w:val="none" w:sz="0" w:space="0" w:color="auto"/>
                    <w:right w:val="none" w:sz="0" w:space="0" w:color="auto"/>
                  </w:divBdr>
                  <w:divsChild>
                    <w:div w:id="20463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7806">
      <w:bodyDiv w:val="1"/>
      <w:marLeft w:val="0"/>
      <w:marRight w:val="0"/>
      <w:marTop w:val="0"/>
      <w:marBottom w:val="0"/>
      <w:divBdr>
        <w:top w:val="none" w:sz="0" w:space="0" w:color="auto"/>
        <w:left w:val="none" w:sz="0" w:space="0" w:color="auto"/>
        <w:bottom w:val="none" w:sz="0" w:space="0" w:color="auto"/>
        <w:right w:val="none" w:sz="0" w:space="0" w:color="auto"/>
      </w:divBdr>
    </w:div>
    <w:div w:id="1923487170">
      <w:bodyDiv w:val="1"/>
      <w:marLeft w:val="0"/>
      <w:marRight w:val="0"/>
      <w:marTop w:val="0"/>
      <w:marBottom w:val="0"/>
      <w:divBdr>
        <w:top w:val="none" w:sz="0" w:space="0" w:color="auto"/>
        <w:left w:val="none" w:sz="0" w:space="0" w:color="auto"/>
        <w:bottom w:val="none" w:sz="0" w:space="0" w:color="auto"/>
        <w:right w:val="none" w:sz="0" w:space="0" w:color="auto"/>
      </w:divBdr>
    </w:div>
    <w:div w:id="1968506568">
      <w:bodyDiv w:val="1"/>
      <w:marLeft w:val="0"/>
      <w:marRight w:val="0"/>
      <w:marTop w:val="0"/>
      <w:marBottom w:val="0"/>
      <w:divBdr>
        <w:top w:val="none" w:sz="0" w:space="0" w:color="auto"/>
        <w:left w:val="none" w:sz="0" w:space="0" w:color="auto"/>
        <w:bottom w:val="none" w:sz="0" w:space="0" w:color="auto"/>
        <w:right w:val="none" w:sz="0" w:space="0" w:color="auto"/>
      </w:divBdr>
      <w:divsChild>
        <w:div w:id="1829201496">
          <w:marLeft w:val="0"/>
          <w:marRight w:val="0"/>
          <w:marTop w:val="0"/>
          <w:marBottom w:val="0"/>
          <w:divBdr>
            <w:top w:val="none" w:sz="0" w:space="0" w:color="auto"/>
            <w:left w:val="none" w:sz="0" w:space="0" w:color="auto"/>
            <w:bottom w:val="none" w:sz="0" w:space="0" w:color="auto"/>
            <w:right w:val="none" w:sz="0" w:space="0" w:color="auto"/>
          </w:divBdr>
          <w:divsChild>
            <w:div w:id="428695034">
              <w:marLeft w:val="0"/>
              <w:marRight w:val="0"/>
              <w:marTop w:val="0"/>
              <w:marBottom w:val="0"/>
              <w:divBdr>
                <w:top w:val="none" w:sz="0" w:space="0" w:color="auto"/>
                <w:left w:val="none" w:sz="0" w:space="0" w:color="auto"/>
                <w:bottom w:val="none" w:sz="0" w:space="0" w:color="auto"/>
                <w:right w:val="none" w:sz="0" w:space="0" w:color="auto"/>
              </w:divBdr>
              <w:divsChild>
                <w:div w:id="1619213727">
                  <w:marLeft w:val="0"/>
                  <w:marRight w:val="0"/>
                  <w:marTop w:val="0"/>
                  <w:marBottom w:val="0"/>
                  <w:divBdr>
                    <w:top w:val="none" w:sz="0" w:space="0" w:color="auto"/>
                    <w:left w:val="none" w:sz="0" w:space="0" w:color="auto"/>
                    <w:bottom w:val="none" w:sz="0" w:space="0" w:color="auto"/>
                    <w:right w:val="none" w:sz="0" w:space="0" w:color="auto"/>
                  </w:divBdr>
                  <w:divsChild>
                    <w:div w:id="1906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94469">
      <w:bodyDiv w:val="1"/>
      <w:marLeft w:val="0"/>
      <w:marRight w:val="0"/>
      <w:marTop w:val="0"/>
      <w:marBottom w:val="0"/>
      <w:divBdr>
        <w:top w:val="none" w:sz="0" w:space="0" w:color="auto"/>
        <w:left w:val="none" w:sz="0" w:space="0" w:color="auto"/>
        <w:bottom w:val="none" w:sz="0" w:space="0" w:color="auto"/>
        <w:right w:val="none" w:sz="0" w:space="0" w:color="auto"/>
      </w:divBdr>
      <w:divsChild>
        <w:div w:id="505707452">
          <w:marLeft w:val="0"/>
          <w:marRight w:val="0"/>
          <w:marTop w:val="0"/>
          <w:marBottom w:val="0"/>
          <w:divBdr>
            <w:top w:val="none" w:sz="0" w:space="0" w:color="auto"/>
            <w:left w:val="none" w:sz="0" w:space="0" w:color="auto"/>
            <w:bottom w:val="none" w:sz="0" w:space="0" w:color="auto"/>
            <w:right w:val="none" w:sz="0" w:space="0" w:color="auto"/>
          </w:divBdr>
          <w:divsChild>
            <w:div w:id="936864579">
              <w:marLeft w:val="0"/>
              <w:marRight w:val="0"/>
              <w:marTop w:val="0"/>
              <w:marBottom w:val="0"/>
              <w:divBdr>
                <w:top w:val="none" w:sz="0" w:space="0" w:color="auto"/>
                <w:left w:val="none" w:sz="0" w:space="0" w:color="auto"/>
                <w:bottom w:val="none" w:sz="0" w:space="0" w:color="auto"/>
                <w:right w:val="none" w:sz="0" w:space="0" w:color="auto"/>
              </w:divBdr>
              <w:divsChild>
                <w:div w:id="814224050">
                  <w:marLeft w:val="0"/>
                  <w:marRight w:val="0"/>
                  <w:marTop w:val="0"/>
                  <w:marBottom w:val="0"/>
                  <w:divBdr>
                    <w:top w:val="none" w:sz="0" w:space="0" w:color="auto"/>
                    <w:left w:val="none" w:sz="0" w:space="0" w:color="auto"/>
                    <w:bottom w:val="none" w:sz="0" w:space="0" w:color="auto"/>
                    <w:right w:val="none" w:sz="0" w:space="0" w:color="auto"/>
                  </w:divBdr>
                  <w:divsChild>
                    <w:div w:id="8148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3987">
      <w:bodyDiv w:val="1"/>
      <w:marLeft w:val="0"/>
      <w:marRight w:val="0"/>
      <w:marTop w:val="0"/>
      <w:marBottom w:val="0"/>
      <w:divBdr>
        <w:top w:val="none" w:sz="0" w:space="0" w:color="auto"/>
        <w:left w:val="none" w:sz="0" w:space="0" w:color="auto"/>
        <w:bottom w:val="none" w:sz="0" w:space="0" w:color="auto"/>
        <w:right w:val="none" w:sz="0" w:space="0" w:color="auto"/>
      </w:divBdr>
      <w:divsChild>
        <w:div w:id="1860198563">
          <w:marLeft w:val="0"/>
          <w:marRight w:val="0"/>
          <w:marTop w:val="0"/>
          <w:marBottom w:val="0"/>
          <w:divBdr>
            <w:top w:val="none" w:sz="0" w:space="0" w:color="auto"/>
            <w:left w:val="none" w:sz="0" w:space="0" w:color="auto"/>
            <w:bottom w:val="none" w:sz="0" w:space="0" w:color="auto"/>
            <w:right w:val="none" w:sz="0" w:space="0" w:color="auto"/>
          </w:divBdr>
          <w:divsChild>
            <w:div w:id="917322972">
              <w:marLeft w:val="0"/>
              <w:marRight w:val="0"/>
              <w:marTop w:val="0"/>
              <w:marBottom w:val="0"/>
              <w:divBdr>
                <w:top w:val="none" w:sz="0" w:space="0" w:color="auto"/>
                <w:left w:val="none" w:sz="0" w:space="0" w:color="auto"/>
                <w:bottom w:val="none" w:sz="0" w:space="0" w:color="auto"/>
                <w:right w:val="none" w:sz="0" w:space="0" w:color="auto"/>
              </w:divBdr>
              <w:divsChild>
                <w:div w:id="1120148810">
                  <w:marLeft w:val="0"/>
                  <w:marRight w:val="0"/>
                  <w:marTop w:val="0"/>
                  <w:marBottom w:val="0"/>
                  <w:divBdr>
                    <w:top w:val="none" w:sz="0" w:space="0" w:color="auto"/>
                    <w:left w:val="none" w:sz="0" w:space="0" w:color="auto"/>
                    <w:bottom w:val="none" w:sz="0" w:space="0" w:color="auto"/>
                    <w:right w:val="none" w:sz="0" w:space="0" w:color="auto"/>
                  </w:divBdr>
                  <w:divsChild>
                    <w:div w:id="15531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fia.com" TargetMode="External"/><Relationship Id="rId13" Type="http://schemas.openxmlformats.org/officeDocument/2006/relationships/hyperlink" Target="https://play.google.com/store/apps/details?id=com.sportity.ap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us.autosport.ee" TargetMode="External"/><Relationship Id="rId12" Type="http://schemas.openxmlformats.org/officeDocument/2006/relationships/hyperlink" Target="https://apps.apple.com/ee/app/sportity/id1344934434" TargetMode="External"/><Relationship Id="rId17" Type="http://schemas.openxmlformats.org/officeDocument/2006/relationships/hyperlink" Target="mailto:karin@autosport.ee" TargetMode="External"/><Relationship Id="rId2" Type="http://schemas.openxmlformats.org/officeDocument/2006/relationships/styles" Target="styles.xml"/><Relationship Id="rId16" Type="http://schemas.openxmlformats.org/officeDocument/2006/relationships/hyperlink" Target="https://uus.autosport.ee/sport/kar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omas.vain@icloud.com" TargetMode="External"/><Relationship Id="rId5" Type="http://schemas.openxmlformats.org/officeDocument/2006/relationships/footnotes" Target="footnotes.xml"/><Relationship Id="rId15" Type="http://schemas.openxmlformats.org/officeDocument/2006/relationships/hyperlink" Target="http://www.mylaps.ee/kart-reg" TargetMode="External"/><Relationship Id="rId10" Type="http://schemas.openxmlformats.org/officeDocument/2006/relationships/hyperlink" Target="https://www.google.com/maps/place/Rapla+kardirada/@59.0222077,24.8411722,17z/data=!3m1!4b1!4m5!3m4!1s0x4692d3d7c544fa4b:0xb1ba224cc76c161b!8m2!3d59.022205!4d24.843366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us.autosport.ee/kart" TargetMode="External"/><Relationship Id="rId14" Type="http://schemas.openxmlformats.org/officeDocument/2006/relationships/hyperlink" Target="https://uus.autosport.ee/sport/kar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2292</Words>
  <Characters>13300</Characters>
  <Application>Microsoft Office Word</Application>
  <DocSecurity>0</DocSecurity>
  <Lines>110</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Viires</dc:creator>
  <cp:keywords/>
  <dc:description/>
  <cp:lastModifiedBy>Kristjan Sooper</cp:lastModifiedBy>
  <cp:revision>5</cp:revision>
  <dcterms:created xsi:type="dcterms:W3CDTF">2022-04-11T17:26:00Z</dcterms:created>
  <dcterms:modified xsi:type="dcterms:W3CDTF">2022-04-13T17:16:00Z</dcterms:modified>
</cp:coreProperties>
</file>